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3072" w:rsidRDefault="000B3072" w:rsidP="000B3072">
      <w:pPr>
        <w:ind w:left="720" w:firstLine="720"/>
        <w:rPr>
          <w:rFonts w:ascii="Bookman Old Style" w:hAnsi="Bookman Old Style"/>
          <w:b/>
          <w:sz w:val="34"/>
          <w:u w:val="single"/>
        </w:rPr>
      </w:pPr>
    </w:p>
    <w:p w:rsidR="000B3072" w:rsidRPr="007B0D2A" w:rsidRDefault="000B3072" w:rsidP="000B3072">
      <w:pPr>
        <w:ind w:left="720" w:firstLine="720"/>
        <w:rPr>
          <w:rFonts w:ascii="Bookman Old Style" w:hAnsi="Bookman Old Style"/>
          <w:b/>
          <w:sz w:val="34"/>
          <w:u w:val="single"/>
        </w:rPr>
      </w:pPr>
      <w:r w:rsidRPr="007B0D2A">
        <w:rPr>
          <w:rFonts w:ascii="Bookman Old Style" w:hAnsi="Bookman Old Style"/>
          <w:b/>
          <w:sz w:val="34"/>
          <w:u w:val="single"/>
        </w:rPr>
        <w:t>Terms and Conditions:-</w:t>
      </w:r>
    </w:p>
    <w:p w:rsidR="000B3072" w:rsidRPr="007B0D2A" w:rsidRDefault="000B3072" w:rsidP="000B3072">
      <w:pPr>
        <w:ind w:left="-90" w:right="450"/>
        <w:rPr>
          <w:rFonts w:ascii="Bookman Old Style" w:hAnsi="Bookman Old Style"/>
          <w:b/>
          <w:i/>
          <w:sz w:val="40"/>
          <w:u w:val="single"/>
        </w:rPr>
      </w:pPr>
    </w:p>
    <w:p w:rsidR="000B3072" w:rsidRDefault="000B3072" w:rsidP="000B3072">
      <w:pPr>
        <w:numPr>
          <w:ilvl w:val="0"/>
          <w:numId w:val="5"/>
        </w:numPr>
        <w:ind w:left="-90" w:right="450"/>
        <w:jc w:val="both"/>
        <w:rPr>
          <w:i/>
          <w:sz w:val="32"/>
        </w:rPr>
      </w:pPr>
      <w:r>
        <w:rPr>
          <w:i/>
          <w:sz w:val="32"/>
        </w:rPr>
        <w:t xml:space="preserve"> Successful  </w:t>
      </w:r>
      <w:proofErr w:type="spellStart"/>
      <w:r>
        <w:rPr>
          <w:i/>
          <w:sz w:val="32"/>
        </w:rPr>
        <w:t>Tenderer</w:t>
      </w:r>
      <w:proofErr w:type="spellEnd"/>
      <w:r>
        <w:rPr>
          <w:i/>
          <w:sz w:val="32"/>
        </w:rPr>
        <w:t xml:space="preserve"> will have  to compete  the allotted work within 45 days time from  the  date of  allotment of  work   for each branch failing which a penalty of Rs.500</w:t>
      </w:r>
      <w:r w:rsidR="008239F9">
        <w:rPr>
          <w:i/>
          <w:sz w:val="32"/>
        </w:rPr>
        <w:t xml:space="preserve">/-  per day shall be imposed   </w:t>
      </w:r>
      <w:r>
        <w:rPr>
          <w:i/>
          <w:sz w:val="32"/>
        </w:rPr>
        <w:t xml:space="preserve"> till the   completion of work.</w:t>
      </w:r>
    </w:p>
    <w:p w:rsidR="004F52FE" w:rsidRDefault="004F52FE" w:rsidP="004F52FE">
      <w:pPr>
        <w:ind w:left="-90" w:right="450"/>
        <w:jc w:val="both"/>
        <w:rPr>
          <w:i/>
          <w:sz w:val="32"/>
        </w:rPr>
      </w:pPr>
    </w:p>
    <w:p w:rsidR="000B3072" w:rsidRDefault="000B3072" w:rsidP="000B3072">
      <w:pPr>
        <w:numPr>
          <w:ilvl w:val="0"/>
          <w:numId w:val="5"/>
        </w:numPr>
        <w:ind w:left="-90" w:right="450"/>
        <w:jc w:val="both"/>
        <w:rPr>
          <w:i/>
          <w:sz w:val="32"/>
        </w:rPr>
      </w:pPr>
      <w:r>
        <w:rPr>
          <w:i/>
          <w:sz w:val="32"/>
        </w:rPr>
        <w:t xml:space="preserve">The CDR/FDR of the  successful </w:t>
      </w:r>
      <w:proofErr w:type="spellStart"/>
      <w:r>
        <w:rPr>
          <w:i/>
          <w:sz w:val="32"/>
        </w:rPr>
        <w:t>tender</w:t>
      </w:r>
      <w:r w:rsidR="004F52FE">
        <w:rPr>
          <w:i/>
          <w:sz w:val="32"/>
        </w:rPr>
        <w:t>er</w:t>
      </w:r>
      <w:proofErr w:type="spellEnd"/>
      <w:r>
        <w:rPr>
          <w:i/>
          <w:sz w:val="32"/>
        </w:rPr>
        <w:t xml:space="preserve"> pledged  to the bank shall be released   in his </w:t>
      </w:r>
      <w:proofErr w:type="spellStart"/>
      <w:r>
        <w:rPr>
          <w:i/>
          <w:sz w:val="32"/>
        </w:rPr>
        <w:t>favour</w:t>
      </w:r>
      <w:proofErr w:type="spellEnd"/>
      <w:r>
        <w:rPr>
          <w:i/>
          <w:sz w:val="32"/>
        </w:rPr>
        <w:t xml:space="preserve">  twelve months after  the completion of successful work.</w:t>
      </w:r>
    </w:p>
    <w:p w:rsidR="004F52FE" w:rsidRDefault="004F52FE" w:rsidP="004F52FE">
      <w:pPr>
        <w:pStyle w:val="ListParagraph"/>
        <w:rPr>
          <w:i/>
          <w:sz w:val="32"/>
        </w:rPr>
      </w:pPr>
    </w:p>
    <w:p w:rsidR="000B3072" w:rsidRDefault="000B3072" w:rsidP="000B3072">
      <w:pPr>
        <w:numPr>
          <w:ilvl w:val="0"/>
          <w:numId w:val="5"/>
        </w:numPr>
        <w:ind w:left="-90" w:right="450"/>
        <w:jc w:val="both"/>
        <w:rPr>
          <w:i/>
          <w:sz w:val="32"/>
        </w:rPr>
      </w:pPr>
      <w:r>
        <w:rPr>
          <w:i/>
          <w:sz w:val="32"/>
        </w:rPr>
        <w:t xml:space="preserve">The Successful  </w:t>
      </w:r>
      <w:proofErr w:type="spellStart"/>
      <w:r>
        <w:rPr>
          <w:i/>
          <w:sz w:val="32"/>
        </w:rPr>
        <w:t>tenderer</w:t>
      </w:r>
      <w:proofErr w:type="spellEnd"/>
      <w:r>
        <w:rPr>
          <w:i/>
          <w:sz w:val="32"/>
        </w:rPr>
        <w:t xml:space="preserve">  will not   sub-let  the allotted  work   to  a third party  otherwise his  Earnest Money  pledged  to the bank   will be forfeited and contract  shall be withdrawn</w:t>
      </w:r>
    </w:p>
    <w:p w:rsidR="000B3072" w:rsidRDefault="000B3072" w:rsidP="004F52FE">
      <w:pPr>
        <w:ind w:left="-90" w:right="450"/>
        <w:jc w:val="both"/>
        <w:rPr>
          <w:i/>
          <w:sz w:val="32"/>
        </w:rPr>
      </w:pPr>
    </w:p>
    <w:p w:rsidR="008239F9" w:rsidRDefault="008239F9" w:rsidP="008239F9">
      <w:pPr>
        <w:ind w:left="3600" w:right="450"/>
        <w:jc w:val="both"/>
        <w:rPr>
          <w:i/>
          <w:sz w:val="32"/>
        </w:rPr>
      </w:pPr>
      <w:r>
        <w:rPr>
          <w:i/>
          <w:sz w:val="32"/>
        </w:rPr>
        <w:t>************</w:t>
      </w:r>
    </w:p>
    <w:p w:rsidR="000B3072" w:rsidRPr="007B0D2A" w:rsidRDefault="000B3072" w:rsidP="000B3072">
      <w:pPr>
        <w:ind w:left="-90" w:right="450"/>
        <w:jc w:val="both"/>
        <w:rPr>
          <w:i/>
          <w:sz w:val="32"/>
        </w:rPr>
      </w:pPr>
    </w:p>
    <w:p w:rsidR="000B3072" w:rsidRDefault="000B3072" w:rsidP="000B3072">
      <w:pPr>
        <w:pStyle w:val="ListParagraph"/>
        <w:rPr>
          <w:i/>
          <w:sz w:val="32"/>
        </w:rPr>
      </w:pPr>
    </w:p>
    <w:p w:rsidR="000B3072" w:rsidRDefault="000B3072" w:rsidP="000B3072">
      <w:pPr>
        <w:pStyle w:val="ListParagraph"/>
        <w:rPr>
          <w:i/>
          <w:sz w:val="32"/>
        </w:rPr>
      </w:pPr>
    </w:p>
    <w:p w:rsidR="000B3072" w:rsidRDefault="000B3072" w:rsidP="000B3072">
      <w:pPr>
        <w:pStyle w:val="ListParagraph"/>
        <w:rPr>
          <w:i/>
          <w:sz w:val="32"/>
        </w:rPr>
      </w:pPr>
    </w:p>
    <w:p w:rsidR="000B3072" w:rsidRDefault="000B3072" w:rsidP="000B3072">
      <w:pPr>
        <w:pStyle w:val="ListParagraph"/>
        <w:rPr>
          <w:i/>
          <w:sz w:val="32"/>
        </w:rPr>
      </w:pPr>
    </w:p>
    <w:p w:rsidR="000B3072" w:rsidRDefault="000B3072" w:rsidP="000B3072">
      <w:pPr>
        <w:pStyle w:val="ListParagraph"/>
        <w:rPr>
          <w:i/>
          <w:sz w:val="32"/>
        </w:rPr>
      </w:pPr>
    </w:p>
    <w:p w:rsidR="000B3072" w:rsidRDefault="000B3072" w:rsidP="000B3072">
      <w:pPr>
        <w:pStyle w:val="ListParagraph"/>
        <w:rPr>
          <w:i/>
          <w:sz w:val="32"/>
        </w:rPr>
      </w:pPr>
    </w:p>
    <w:p w:rsidR="000B3072" w:rsidRDefault="000B3072" w:rsidP="000B3072">
      <w:pPr>
        <w:pStyle w:val="ListParagraph"/>
        <w:rPr>
          <w:i/>
          <w:sz w:val="32"/>
        </w:rPr>
      </w:pPr>
    </w:p>
    <w:p w:rsidR="000B3072" w:rsidRDefault="000B3072" w:rsidP="000B3072">
      <w:pPr>
        <w:pStyle w:val="ListParagraph"/>
        <w:rPr>
          <w:i/>
          <w:sz w:val="32"/>
        </w:rPr>
      </w:pPr>
    </w:p>
    <w:p w:rsidR="000B3072" w:rsidRDefault="000B3072" w:rsidP="000B3072">
      <w:pPr>
        <w:pStyle w:val="ListParagraph"/>
        <w:rPr>
          <w:i/>
          <w:sz w:val="32"/>
        </w:rPr>
      </w:pPr>
    </w:p>
    <w:p w:rsidR="000B3072" w:rsidRDefault="000B3072" w:rsidP="000B3072">
      <w:pPr>
        <w:pStyle w:val="ListParagraph"/>
        <w:rPr>
          <w:i/>
          <w:sz w:val="32"/>
        </w:rPr>
      </w:pPr>
    </w:p>
    <w:p w:rsidR="000B3072" w:rsidRDefault="000B3072" w:rsidP="000B3072">
      <w:pPr>
        <w:pStyle w:val="ListParagraph"/>
        <w:rPr>
          <w:i/>
          <w:sz w:val="32"/>
        </w:rPr>
      </w:pPr>
    </w:p>
    <w:p w:rsidR="000B3072" w:rsidRDefault="000B3072" w:rsidP="000B3072">
      <w:pPr>
        <w:pStyle w:val="ListParagraph"/>
        <w:rPr>
          <w:i/>
          <w:sz w:val="32"/>
        </w:rPr>
      </w:pPr>
    </w:p>
    <w:p w:rsidR="000B3072" w:rsidRDefault="000B3072" w:rsidP="000B3072">
      <w:pPr>
        <w:pStyle w:val="ListParagraph"/>
        <w:rPr>
          <w:i/>
          <w:sz w:val="32"/>
        </w:rPr>
      </w:pPr>
    </w:p>
    <w:p w:rsidR="000B3072" w:rsidRDefault="000B3072" w:rsidP="000B3072">
      <w:pPr>
        <w:pStyle w:val="ListParagraph"/>
        <w:rPr>
          <w:i/>
          <w:sz w:val="32"/>
        </w:rPr>
      </w:pPr>
    </w:p>
    <w:p w:rsidR="000B3072" w:rsidRDefault="000B3072" w:rsidP="000B3072">
      <w:pPr>
        <w:pStyle w:val="ListParagraph"/>
        <w:rPr>
          <w:i/>
          <w:sz w:val="32"/>
        </w:rPr>
      </w:pPr>
    </w:p>
    <w:p w:rsidR="000B3072" w:rsidRDefault="000B3072" w:rsidP="000B3072">
      <w:pPr>
        <w:pStyle w:val="ListParagraph"/>
        <w:rPr>
          <w:i/>
          <w:sz w:val="32"/>
        </w:rPr>
      </w:pPr>
    </w:p>
    <w:p w:rsidR="000B3072" w:rsidRDefault="000B3072" w:rsidP="000B3072">
      <w:pPr>
        <w:pStyle w:val="ListParagraph"/>
        <w:rPr>
          <w:i/>
          <w:sz w:val="32"/>
        </w:rPr>
      </w:pPr>
    </w:p>
    <w:p w:rsidR="00AC063C" w:rsidRDefault="004A029C" w:rsidP="00AC063C">
      <w:pPr>
        <w:ind w:left="1440" w:firstLine="720"/>
      </w:pPr>
      <w:r w:rsidRPr="004A029C">
        <w:rPr>
          <w:noProof/>
          <w:sz w:val="18"/>
          <w:szCs w:val="18"/>
          <w:lang w:eastAsia="zh-CN"/>
        </w:rPr>
        <w:lastRenderedPageBreak/>
        <w:pict>
          <v:rect id="_x0000_s1116" style="position:absolute;left:0;text-align:left;margin-left:9pt;margin-top:28.9pt;width:351.75pt;height:54pt;z-index:251712000" fillcolor="black" strokecolor="white">
            <v:textbox style="mso-next-textbox:#_x0000_s1116">
              <w:txbxContent>
                <w:p w:rsidR="00AC063C" w:rsidRPr="002A7697" w:rsidRDefault="00AC063C" w:rsidP="00AC063C">
                  <w:pPr>
                    <w:pBdr>
                      <w:top w:val="single" w:sz="4" w:space="1" w:color="auto"/>
                      <w:left w:val="single" w:sz="4" w:space="4" w:color="auto"/>
                      <w:bottom w:val="single" w:sz="4" w:space="1" w:color="auto"/>
                      <w:right w:val="single" w:sz="4" w:space="0" w:color="auto"/>
                    </w:pBdr>
                    <w:ind w:left="720"/>
                    <w:rPr>
                      <w:rFonts w:ascii="Arial Black" w:hAnsi="Arial Black"/>
                      <w:b/>
                      <w:color w:val="FFFFFF"/>
                      <w:szCs w:val="16"/>
                    </w:rPr>
                  </w:pPr>
                  <w:r>
                    <w:rPr>
                      <w:rFonts w:ascii="Arial Black" w:hAnsi="Arial Black"/>
                      <w:b/>
                      <w:color w:val="FFFFFF"/>
                      <w:sz w:val="16"/>
                      <w:szCs w:val="16"/>
                    </w:rPr>
                    <w:t xml:space="preserve">  </w:t>
                  </w:r>
                  <w:r w:rsidRPr="002A7697">
                    <w:rPr>
                      <w:rFonts w:ascii="Arial Black" w:hAnsi="Arial Black"/>
                      <w:b/>
                      <w:color w:val="FFFFFF"/>
                      <w:sz w:val="22"/>
                      <w:szCs w:val="16"/>
                    </w:rPr>
                    <w:t>THE  CITIZENS’  CO-OPERATIVE BANK  L</w:t>
                  </w:r>
                  <w:r w:rsidRPr="002A7697">
                    <w:rPr>
                      <w:rFonts w:ascii="Arial Black" w:hAnsi="Arial Black"/>
                      <w:b/>
                      <w:color w:val="FFFFFF"/>
                      <w:szCs w:val="16"/>
                    </w:rPr>
                    <w:t xml:space="preserve">LTD.,  </w:t>
                  </w:r>
                </w:p>
                <w:p w:rsidR="00AC063C" w:rsidRPr="002A7697" w:rsidRDefault="00AC063C" w:rsidP="00AC063C">
                  <w:pPr>
                    <w:pBdr>
                      <w:top w:val="single" w:sz="4" w:space="1" w:color="auto"/>
                      <w:left w:val="single" w:sz="4" w:space="4" w:color="auto"/>
                      <w:bottom w:val="single" w:sz="4" w:space="1" w:color="auto"/>
                      <w:right w:val="single" w:sz="4" w:space="0" w:color="auto"/>
                    </w:pBdr>
                    <w:ind w:left="720"/>
                    <w:rPr>
                      <w:rFonts w:ascii="Arial Black" w:hAnsi="Arial Black"/>
                      <w:color w:val="FFFFFF"/>
                      <w:sz w:val="28"/>
                      <w:szCs w:val="22"/>
                    </w:rPr>
                  </w:pPr>
                  <w:r w:rsidRPr="002A7697">
                    <w:rPr>
                      <w:rFonts w:ascii="Arial Black" w:hAnsi="Arial Black"/>
                      <w:color w:val="FFFFFF"/>
                      <w:sz w:val="26"/>
                    </w:rPr>
                    <w:t xml:space="preserve">    </w:t>
                  </w:r>
                  <w:r w:rsidRPr="002A7697">
                    <w:rPr>
                      <w:rFonts w:ascii="Arial Black" w:hAnsi="Arial Black"/>
                      <w:color w:val="FFFFFF"/>
                      <w:sz w:val="28"/>
                    </w:rPr>
                    <w:t xml:space="preserve"> </w:t>
                  </w:r>
                  <w:r w:rsidRPr="002A7697">
                    <w:rPr>
                      <w:rFonts w:ascii="Arial Black" w:hAnsi="Arial Black"/>
                      <w:color w:val="FFFFFF"/>
                      <w:sz w:val="22"/>
                    </w:rPr>
                    <w:t>A</w:t>
                  </w:r>
                  <w:r w:rsidRPr="002A7697">
                    <w:rPr>
                      <w:rFonts w:ascii="Arial Black" w:hAnsi="Arial Black"/>
                      <w:color w:val="FFFFFF"/>
                      <w:sz w:val="18"/>
                      <w:szCs w:val="16"/>
                    </w:rPr>
                    <w:t>DM. OFFICE ; 117-A/D GANDHI NAGAR</w:t>
                  </w:r>
                  <w:r w:rsidRPr="002A7697">
                    <w:rPr>
                      <w:rFonts w:ascii="Arial Black" w:hAnsi="Arial Black"/>
                      <w:color w:val="FFFFFF"/>
                      <w:sz w:val="24"/>
                      <w:szCs w:val="22"/>
                    </w:rPr>
                    <w:t>,</w:t>
                  </w:r>
                  <w:r w:rsidRPr="002A7697">
                    <w:rPr>
                      <w:rFonts w:ascii="Arial Black" w:hAnsi="Arial Black"/>
                      <w:color w:val="FFFFFF"/>
                      <w:sz w:val="22"/>
                      <w:szCs w:val="22"/>
                    </w:rPr>
                    <w:t xml:space="preserve">  </w:t>
                  </w:r>
                  <w:smartTag w:uri="urn:schemas-microsoft-com:office:smarttags" w:element="place">
                    <w:smartTag w:uri="urn:schemas-microsoft-com:office:smarttags" w:element="City">
                      <w:r w:rsidRPr="002A7697">
                        <w:rPr>
                          <w:rFonts w:ascii="Arial Black" w:hAnsi="Arial Black"/>
                          <w:color w:val="FFFFFF"/>
                          <w:sz w:val="22"/>
                          <w:szCs w:val="22"/>
                        </w:rPr>
                        <w:t>Jammu</w:t>
                      </w:r>
                    </w:smartTag>
                  </w:smartTag>
                  <w:r w:rsidRPr="002A7697">
                    <w:rPr>
                      <w:rFonts w:ascii="Impact" w:hAnsi="Impact"/>
                      <w:color w:val="FFFFFF"/>
                      <w:sz w:val="28"/>
                      <w:szCs w:val="22"/>
                    </w:rPr>
                    <w:t xml:space="preserve">   </w:t>
                  </w:r>
                  <w:r w:rsidRPr="002A7697">
                    <w:rPr>
                      <w:rFonts w:ascii="Arial Black" w:hAnsi="Arial Black"/>
                      <w:color w:val="FFFFFF"/>
                      <w:sz w:val="28"/>
                      <w:szCs w:val="22"/>
                    </w:rPr>
                    <w:t xml:space="preserve">     </w:t>
                  </w:r>
                </w:p>
                <w:p w:rsidR="00AC063C" w:rsidRPr="00811F08" w:rsidRDefault="00AC063C" w:rsidP="00AC063C">
                  <w:pPr>
                    <w:pBdr>
                      <w:top w:val="single" w:sz="4" w:space="1" w:color="auto"/>
                      <w:left w:val="single" w:sz="4" w:space="4" w:color="auto"/>
                      <w:bottom w:val="single" w:sz="4" w:space="1" w:color="auto"/>
                      <w:right w:val="single" w:sz="4" w:space="0" w:color="auto"/>
                    </w:pBdr>
                    <w:ind w:left="720"/>
                    <w:rPr>
                      <w:rFonts w:ascii="Arial Black" w:hAnsi="Arial Black"/>
                      <w:color w:val="FFFFFF"/>
                      <w:sz w:val="22"/>
                      <w:szCs w:val="22"/>
                    </w:rPr>
                  </w:pPr>
                  <w:r w:rsidRPr="002A7697">
                    <w:rPr>
                      <w:rFonts w:ascii="Arial Black" w:hAnsi="Arial Black"/>
                      <w:color w:val="FFFFFF"/>
                      <w:sz w:val="24"/>
                      <w:szCs w:val="22"/>
                    </w:rPr>
                    <w:t xml:space="preserve">       </w:t>
                  </w:r>
                  <w:r w:rsidRPr="002A7697">
                    <w:rPr>
                      <w:rFonts w:ascii="Impact" w:hAnsi="Impact"/>
                      <w:color w:val="FFFFFF"/>
                      <w:sz w:val="24"/>
                      <w:szCs w:val="22"/>
                    </w:rPr>
                    <w:t>EPBAX:</w:t>
                  </w:r>
                  <w:r w:rsidRPr="002A7697">
                    <w:rPr>
                      <w:rFonts w:ascii="Arial Black" w:hAnsi="Arial Black"/>
                      <w:color w:val="FFFFFF"/>
                      <w:sz w:val="24"/>
                      <w:szCs w:val="22"/>
                    </w:rPr>
                    <w:t xml:space="preserve">  </w:t>
                  </w:r>
                  <w:r w:rsidRPr="002A7697">
                    <w:rPr>
                      <w:rFonts w:ascii="Impact" w:hAnsi="Impact"/>
                      <w:color w:val="FFFFFF"/>
                      <w:sz w:val="24"/>
                      <w:szCs w:val="22"/>
                    </w:rPr>
                    <w:t xml:space="preserve"> 2432058 ,       FAX NO.; 0191- 2432036</w:t>
                  </w:r>
                  <w:r w:rsidRPr="002A7697">
                    <w:rPr>
                      <w:rFonts w:ascii="Impact" w:hAnsi="Impact"/>
                      <w:color w:val="FFFFFF"/>
                      <w:sz w:val="28"/>
                      <w:szCs w:val="22"/>
                    </w:rPr>
                    <w:t xml:space="preserve">                                                </w:t>
                  </w:r>
                </w:p>
                <w:p w:rsidR="00AC063C" w:rsidRPr="00811F08" w:rsidRDefault="00AC063C" w:rsidP="00AC063C">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w:r>
      <w:r w:rsidRPr="004A029C">
        <w:rPr>
          <w:noProof/>
          <w:sz w:val="18"/>
          <w:szCs w:val="18"/>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7" type="#_x0000_t75" style="position:absolute;left:0;text-align:left;margin-left:18pt;margin-top:37.9pt;width:36pt;height:36pt;z-index:251713024" filled="t" fillcolor="red" stroked="t" strokecolor="white">
            <v:imagedata r:id="rId5" o:title="" gain="126031f" blacklevel="-2621f"/>
            <w10:wrap type="topAndBottom"/>
          </v:shape>
          <o:OLEObject Type="Embed" ProgID="MSPhotoEd.3" ShapeID="_x0000_s1117" DrawAspect="Content" ObjectID="_1468323271" r:id="rId6"/>
        </w:pict>
      </w:r>
    </w:p>
    <w:p w:rsidR="00AC063C" w:rsidRDefault="00AC063C" w:rsidP="00AC063C">
      <w:r>
        <w:tab/>
        <w:t xml:space="preserve">  </w:t>
      </w:r>
    </w:p>
    <w:p w:rsidR="00AC063C" w:rsidRPr="00AD5B79" w:rsidRDefault="00AC063C" w:rsidP="00AC063C">
      <w:pPr>
        <w:ind w:left="720" w:firstLine="720"/>
        <w:rPr>
          <w:b/>
          <w:sz w:val="30"/>
        </w:rPr>
      </w:pPr>
      <w:r w:rsidRPr="005E6EFE">
        <w:rPr>
          <w:b/>
          <w:sz w:val="30"/>
          <w:u w:val="single"/>
        </w:rPr>
        <w:t xml:space="preserve">Notice Inviting </w:t>
      </w:r>
      <w:r w:rsidRPr="005E6EFE">
        <w:rPr>
          <w:b/>
          <w:sz w:val="32"/>
          <w:u w:val="single"/>
        </w:rPr>
        <w:t xml:space="preserve"> Tender </w:t>
      </w:r>
      <w:r w:rsidRPr="00AD5B79">
        <w:rPr>
          <w:b/>
          <w:sz w:val="30"/>
        </w:rPr>
        <w:t xml:space="preserve">     (NIT)</w:t>
      </w:r>
    </w:p>
    <w:p w:rsidR="00AC063C" w:rsidRDefault="00AC063C" w:rsidP="00AC063C">
      <w:pPr>
        <w:ind w:right="900"/>
        <w:jc w:val="both"/>
        <w:rPr>
          <w:sz w:val="22"/>
        </w:rPr>
      </w:pPr>
      <w:r w:rsidRPr="00AD5B79">
        <w:rPr>
          <w:sz w:val="22"/>
        </w:rPr>
        <w:t xml:space="preserve"> </w:t>
      </w:r>
    </w:p>
    <w:p w:rsidR="00AC063C" w:rsidRPr="00AC063C" w:rsidRDefault="00AC063C" w:rsidP="00AC063C">
      <w:pPr>
        <w:ind w:right="1440"/>
        <w:jc w:val="both"/>
        <w:rPr>
          <w:sz w:val="22"/>
        </w:rPr>
      </w:pPr>
      <w:r w:rsidRPr="00490DE0">
        <w:rPr>
          <w:sz w:val="22"/>
        </w:rPr>
        <w:t xml:space="preserve">Sealed  tenders </w:t>
      </w:r>
      <w:r>
        <w:rPr>
          <w:sz w:val="22"/>
        </w:rPr>
        <w:t xml:space="preserve">are invited from reputed   firms/contractors preferably dealing with banks for providing and fixing of Counters, Cabins and other allied infrastructural  and  decorative items including  false ceiling  and electrical items in </w:t>
      </w:r>
      <w:r w:rsidRPr="00490DE0">
        <w:rPr>
          <w:sz w:val="22"/>
        </w:rPr>
        <w:t xml:space="preserve"> the </w:t>
      </w:r>
      <w:r>
        <w:rPr>
          <w:sz w:val="22"/>
        </w:rPr>
        <w:t xml:space="preserve"> newly acquired  premises  for </w:t>
      </w:r>
      <w:r w:rsidRPr="00490DE0">
        <w:rPr>
          <w:sz w:val="22"/>
        </w:rPr>
        <w:t>bank</w:t>
      </w:r>
      <w:r>
        <w:rPr>
          <w:sz w:val="22"/>
        </w:rPr>
        <w:t>’s</w:t>
      </w:r>
      <w:r w:rsidRPr="00490DE0">
        <w:rPr>
          <w:sz w:val="22"/>
        </w:rPr>
        <w:t xml:space="preserve"> bra</w:t>
      </w:r>
      <w:r>
        <w:rPr>
          <w:sz w:val="22"/>
        </w:rPr>
        <w:t xml:space="preserve">nches at Transport Nagar  and </w:t>
      </w:r>
      <w:proofErr w:type="spellStart"/>
      <w:r>
        <w:rPr>
          <w:sz w:val="22"/>
        </w:rPr>
        <w:t>Vijaypur</w:t>
      </w:r>
      <w:proofErr w:type="spellEnd"/>
      <w:r>
        <w:rPr>
          <w:sz w:val="22"/>
        </w:rPr>
        <w:t xml:space="preserve">  Jammu ,  the details of items/works is given  in the Tender Document. </w:t>
      </w:r>
      <w:r w:rsidRPr="00490DE0">
        <w:rPr>
          <w:sz w:val="22"/>
        </w:rPr>
        <w:t xml:space="preserve">The tender document  can be </w:t>
      </w:r>
      <w:r>
        <w:rPr>
          <w:sz w:val="22"/>
        </w:rPr>
        <w:t>o</w:t>
      </w:r>
      <w:r w:rsidRPr="00490DE0">
        <w:rPr>
          <w:sz w:val="22"/>
        </w:rPr>
        <w:t>btained  from  the  office of Managing Director</w:t>
      </w:r>
      <w:r>
        <w:rPr>
          <w:sz w:val="22"/>
        </w:rPr>
        <w:t xml:space="preserve">, </w:t>
      </w:r>
      <w:r w:rsidRPr="00490DE0">
        <w:rPr>
          <w:sz w:val="22"/>
        </w:rPr>
        <w:t xml:space="preserve"> Citizens’ Cooperative  Bank Ltd. 117 A/D Gandhi Nagar Jammu on any working day from 10 A.M to 5 P.M </w:t>
      </w:r>
      <w:r>
        <w:rPr>
          <w:sz w:val="22"/>
        </w:rPr>
        <w:t xml:space="preserve"> except Saturday (</w:t>
      </w:r>
      <w:r w:rsidRPr="00490DE0">
        <w:rPr>
          <w:sz w:val="22"/>
        </w:rPr>
        <w:t xml:space="preserve">10 A.M to 2 P.M </w:t>
      </w:r>
      <w:r>
        <w:rPr>
          <w:sz w:val="22"/>
        </w:rPr>
        <w:t xml:space="preserve">) against </w:t>
      </w:r>
      <w:r w:rsidRPr="00490DE0">
        <w:rPr>
          <w:sz w:val="22"/>
        </w:rPr>
        <w:t xml:space="preserve"> </w:t>
      </w:r>
      <w:r>
        <w:rPr>
          <w:sz w:val="22"/>
        </w:rPr>
        <w:t xml:space="preserve">cash </w:t>
      </w:r>
      <w:r w:rsidRPr="00490DE0">
        <w:rPr>
          <w:sz w:val="22"/>
        </w:rPr>
        <w:t>payment of</w:t>
      </w:r>
      <w:r>
        <w:rPr>
          <w:sz w:val="22"/>
        </w:rPr>
        <w:t xml:space="preserve">   </w:t>
      </w:r>
      <w:r w:rsidRPr="00490DE0">
        <w:rPr>
          <w:sz w:val="22"/>
        </w:rPr>
        <w:t xml:space="preserve">Rs. </w:t>
      </w:r>
      <w:r>
        <w:rPr>
          <w:sz w:val="22"/>
        </w:rPr>
        <w:t>1</w:t>
      </w:r>
      <w:r w:rsidRPr="00490DE0">
        <w:rPr>
          <w:sz w:val="22"/>
        </w:rPr>
        <w:t xml:space="preserve">000/- (Rupees </w:t>
      </w:r>
      <w:r>
        <w:rPr>
          <w:sz w:val="22"/>
        </w:rPr>
        <w:t xml:space="preserve">one </w:t>
      </w:r>
      <w:r w:rsidRPr="00490DE0">
        <w:rPr>
          <w:sz w:val="22"/>
        </w:rPr>
        <w:t xml:space="preserve"> thousand only)</w:t>
      </w:r>
      <w:r>
        <w:rPr>
          <w:sz w:val="22"/>
        </w:rPr>
        <w:t xml:space="preserve">, which is non-refundable or  </w:t>
      </w:r>
      <w:r w:rsidRPr="00490DE0">
        <w:rPr>
          <w:sz w:val="22"/>
        </w:rPr>
        <w:t xml:space="preserve"> in the shape of Demand Draft </w:t>
      </w:r>
      <w:proofErr w:type="spellStart"/>
      <w:r w:rsidRPr="00490DE0">
        <w:rPr>
          <w:sz w:val="22"/>
        </w:rPr>
        <w:t>favou</w:t>
      </w:r>
      <w:r>
        <w:rPr>
          <w:sz w:val="22"/>
        </w:rPr>
        <w:t>r</w:t>
      </w:r>
      <w:r w:rsidRPr="00490DE0">
        <w:rPr>
          <w:sz w:val="22"/>
        </w:rPr>
        <w:t>ing</w:t>
      </w:r>
      <w:proofErr w:type="spellEnd"/>
      <w:r w:rsidRPr="00490DE0">
        <w:rPr>
          <w:sz w:val="22"/>
        </w:rPr>
        <w:t xml:space="preserve"> Managing Director, The Citizens’</w:t>
      </w:r>
      <w:r>
        <w:rPr>
          <w:sz w:val="22"/>
        </w:rPr>
        <w:t xml:space="preserve"> </w:t>
      </w:r>
      <w:r w:rsidRPr="00490DE0">
        <w:rPr>
          <w:sz w:val="22"/>
        </w:rPr>
        <w:t>Cooperative Bank Ltd. Jammu  or</w:t>
      </w:r>
      <w:r>
        <w:rPr>
          <w:sz w:val="22"/>
        </w:rPr>
        <w:t xml:space="preserve"> can be downloaded  from bank’s website </w:t>
      </w:r>
      <w:hyperlink r:id="rId7" w:history="1">
        <w:r w:rsidRPr="00EF6F27">
          <w:rPr>
            <w:rStyle w:val="Hyperlink"/>
            <w:sz w:val="22"/>
          </w:rPr>
          <w:t>www.citizenscooperativebankjammu.com</w:t>
        </w:r>
      </w:hyperlink>
      <w:r>
        <w:rPr>
          <w:sz w:val="22"/>
        </w:rPr>
        <w:t>.</w:t>
      </w:r>
    </w:p>
    <w:p w:rsidR="00AC063C" w:rsidRPr="00490DE0" w:rsidRDefault="00AC063C" w:rsidP="00AC063C">
      <w:pPr>
        <w:ind w:right="1440"/>
        <w:jc w:val="both"/>
        <w:rPr>
          <w:sz w:val="22"/>
        </w:rPr>
      </w:pPr>
    </w:p>
    <w:p w:rsidR="00AC063C" w:rsidRDefault="00AC063C" w:rsidP="008239F9">
      <w:pPr>
        <w:ind w:right="1440"/>
        <w:jc w:val="both"/>
        <w:rPr>
          <w:sz w:val="24"/>
          <w:szCs w:val="24"/>
        </w:rPr>
      </w:pPr>
      <w:r>
        <w:rPr>
          <w:sz w:val="22"/>
        </w:rPr>
        <w:t xml:space="preserve">The tender  duly   filled in  accompanied  by an </w:t>
      </w:r>
      <w:r w:rsidRPr="0095525E">
        <w:rPr>
          <w:sz w:val="24"/>
        </w:rPr>
        <w:t>earnest</w:t>
      </w:r>
      <w:r>
        <w:rPr>
          <w:sz w:val="22"/>
        </w:rPr>
        <w:t xml:space="preserve"> money in the shape of CDR/FDR  for Rs.25,000/- pledged to Managing Director,  Citizens’ Cooperative Bank Ltd. Jammu   shall be   submitted in Bank’s Administrative Office  at 117-A/D Gandhi Nagar Jammu on or before  8</w:t>
      </w:r>
      <w:r w:rsidRPr="00AC063C">
        <w:rPr>
          <w:sz w:val="22"/>
          <w:vertAlign w:val="superscript"/>
        </w:rPr>
        <w:t>th</w:t>
      </w:r>
      <w:r>
        <w:rPr>
          <w:sz w:val="22"/>
        </w:rPr>
        <w:t xml:space="preserve"> of August 2014.</w:t>
      </w:r>
    </w:p>
    <w:p w:rsidR="00AC063C" w:rsidRDefault="00AC063C" w:rsidP="00AC063C">
      <w:pPr>
        <w:rPr>
          <w:sz w:val="24"/>
          <w:szCs w:val="24"/>
        </w:rPr>
      </w:pPr>
    </w:p>
    <w:p w:rsidR="008239F9" w:rsidRDefault="008239F9" w:rsidP="00AC063C">
      <w:pPr>
        <w:rPr>
          <w:sz w:val="24"/>
          <w:szCs w:val="24"/>
        </w:rPr>
      </w:pPr>
    </w:p>
    <w:p w:rsidR="00AC063C" w:rsidRPr="00B45DBF" w:rsidRDefault="00AC063C" w:rsidP="00AC063C">
      <w:pPr>
        <w:rPr>
          <w:b/>
          <w:bCs/>
          <w:sz w:val="24"/>
          <w:szCs w:val="24"/>
        </w:rPr>
      </w:pPr>
      <w:r w:rsidRPr="00B45DBF">
        <w:rPr>
          <w:b/>
          <w:bCs/>
          <w:sz w:val="24"/>
          <w:szCs w:val="24"/>
        </w:rPr>
        <w:t>MANAGING DIRECTOR</w:t>
      </w:r>
    </w:p>
    <w:p w:rsidR="00AC063C" w:rsidRDefault="00AC063C" w:rsidP="00AC063C">
      <w:pPr>
        <w:rPr>
          <w:sz w:val="24"/>
          <w:szCs w:val="24"/>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69670C" w:rsidRPr="002C3686" w:rsidRDefault="004A029C" w:rsidP="0069670C">
      <w:pPr>
        <w:rPr>
          <w:sz w:val="14"/>
        </w:rPr>
      </w:pPr>
      <w:r w:rsidRPr="004A029C">
        <w:rPr>
          <w:noProof/>
          <w:sz w:val="12"/>
          <w:szCs w:val="18"/>
          <w:lang w:eastAsia="zh-CN"/>
        </w:rPr>
        <w:pict>
          <v:shape id="_x0000_s1114" type="#_x0000_t75" style="position:absolute;margin-left:45.75pt;margin-top:15.05pt;width:36pt;height:36pt;z-index:251709952" filled="t" fillcolor="red" stroked="t" strokecolor="white">
            <v:imagedata r:id="rId5" o:title="" gain="126031f" blacklevel="-2621f"/>
            <w10:wrap type="topAndBottom"/>
          </v:shape>
          <o:OLEObject Type="Embed" ProgID="MSPhotoEd.3" ShapeID="_x0000_s1114" DrawAspect="Content" ObjectID="_1468323272" r:id="rId8"/>
        </w:pict>
      </w:r>
      <w:r w:rsidRPr="004A029C">
        <w:rPr>
          <w:noProof/>
          <w:sz w:val="12"/>
          <w:szCs w:val="18"/>
          <w:lang w:eastAsia="zh-CN"/>
        </w:rPr>
        <w:pict>
          <v:rect id="_x0000_s1113" style="position:absolute;margin-left:38.25pt;margin-top:9.35pt;width:282pt;height:48.05pt;z-index:251708928" fillcolor="black" strokecolor="white">
            <v:textbox style="mso-next-textbox:#_x0000_s1113">
              <w:txbxContent>
                <w:p w:rsidR="00AC063C" w:rsidRPr="006952DC" w:rsidRDefault="00AC063C" w:rsidP="0069670C">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AC063C" w:rsidRPr="002C3686" w:rsidRDefault="00AC063C" w:rsidP="0069670C">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AC063C" w:rsidRPr="002C3686" w:rsidRDefault="00AC063C" w:rsidP="0069670C">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AC063C" w:rsidRPr="00811F08" w:rsidRDefault="00AC063C" w:rsidP="0069670C">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w:r>
      <w:r w:rsidR="0069670C" w:rsidRPr="002C3686">
        <w:rPr>
          <w:sz w:val="14"/>
        </w:rPr>
        <w:tab/>
      </w:r>
      <w:r w:rsidR="0069670C" w:rsidRPr="002C3686">
        <w:rPr>
          <w:sz w:val="14"/>
        </w:rPr>
        <w:tab/>
        <w:t xml:space="preserve">  </w:t>
      </w:r>
    </w:p>
    <w:p w:rsidR="0069670C" w:rsidRPr="002C3686" w:rsidRDefault="0069670C" w:rsidP="0069670C">
      <w:pPr>
        <w:ind w:left="720" w:firstLine="720"/>
        <w:rPr>
          <w:b/>
          <w:sz w:val="10"/>
          <w:u w:val="single"/>
        </w:rPr>
      </w:pPr>
    </w:p>
    <w:p w:rsidR="0069670C" w:rsidRPr="00AC4B4D" w:rsidRDefault="0069670C" w:rsidP="0069670C">
      <w:pPr>
        <w:ind w:left="1440" w:firstLine="720"/>
        <w:rPr>
          <w:b/>
          <w:sz w:val="30"/>
        </w:rPr>
      </w:pPr>
      <w:r w:rsidRPr="00AC4B4D">
        <w:rPr>
          <w:b/>
          <w:sz w:val="30"/>
          <w:u w:val="single"/>
        </w:rPr>
        <w:t>Tender   Notice</w:t>
      </w:r>
    </w:p>
    <w:p w:rsidR="0069670C" w:rsidRDefault="0069670C" w:rsidP="0069670C">
      <w:pPr>
        <w:ind w:right="900"/>
        <w:jc w:val="both"/>
      </w:pPr>
      <w:r w:rsidRPr="002C3686">
        <w:t xml:space="preserve"> </w:t>
      </w:r>
    </w:p>
    <w:p w:rsidR="0069670C" w:rsidRPr="005B60FA" w:rsidRDefault="0069670C" w:rsidP="0069670C">
      <w:pPr>
        <w:ind w:right="1350"/>
        <w:jc w:val="both"/>
        <w:rPr>
          <w:sz w:val="2"/>
        </w:rPr>
      </w:pPr>
      <w:r>
        <w:rPr>
          <w:sz w:val="2"/>
        </w:rPr>
        <w:t xml:space="preserve"> i.e.</w:t>
      </w:r>
    </w:p>
    <w:p w:rsidR="0069670C" w:rsidRDefault="0069670C" w:rsidP="0069670C">
      <w:pPr>
        <w:ind w:right="1620"/>
        <w:jc w:val="both"/>
        <w:rPr>
          <w:sz w:val="26"/>
        </w:rPr>
      </w:pPr>
      <w:r w:rsidRPr="00592DF2">
        <w:rPr>
          <w:sz w:val="26"/>
        </w:rPr>
        <w:t xml:space="preserve">Sealed  tenders  are invited  by the bank  from  the  </w:t>
      </w:r>
      <w:r>
        <w:rPr>
          <w:sz w:val="26"/>
        </w:rPr>
        <w:t xml:space="preserve">authorized  dealers/authorized  distributors/Channel  partner  having  their </w:t>
      </w:r>
      <w:r w:rsidR="002847F7">
        <w:rPr>
          <w:sz w:val="26"/>
        </w:rPr>
        <w:t xml:space="preserve">after </w:t>
      </w:r>
      <w:r>
        <w:rPr>
          <w:sz w:val="26"/>
        </w:rPr>
        <w:t xml:space="preserve">sales   service network  in Jammu  for supply and </w:t>
      </w:r>
      <w:r w:rsidRPr="00592DF2">
        <w:rPr>
          <w:sz w:val="26"/>
        </w:rPr>
        <w:t xml:space="preserve">installation </w:t>
      </w:r>
      <w:r>
        <w:rPr>
          <w:sz w:val="26"/>
        </w:rPr>
        <w:t xml:space="preserve"> of  one Coin Dispensing  Machine  at </w:t>
      </w:r>
      <w:proofErr w:type="spellStart"/>
      <w:r>
        <w:rPr>
          <w:sz w:val="26"/>
        </w:rPr>
        <w:t>R.S.Pura</w:t>
      </w:r>
      <w:proofErr w:type="spellEnd"/>
      <w:r>
        <w:rPr>
          <w:sz w:val="26"/>
        </w:rPr>
        <w:t xml:space="preserve">  branch of the </w:t>
      </w:r>
      <w:r w:rsidR="002847F7">
        <w:rPr>
          <w:sz w:val="26"/>
        </w:rPr>
        <w:t xml:space="preserve">bank. </w:t>
      </w:r>
      <w:r>
        <w:rPr>
          <w:sz w:val="26"/>
        </w:rPr>
        <w:t xml:space="preserve"> </w:t>
      </w:r>
      <w:r w:rsidR="002847F7">
        <w:rPr>
          <w:sz w:val="26"/>
        </w:rPr>
        <w:t>T</w:t>
      </w:r>
      <w:r>
        <w:rPr>
          <w:sz w:val="26"/>
        </w:rPr>
        <w:t xml:space="preserve">he tender form containing technical specifications and other terms and conditions can be obtained  from the </w:t>
      </w:r>
      <w:proofErr w:type="spellStart"/>
      <w:r>
        <w:rPr>
          <w:sz w:val="26"/>
        </w:rPr>
        <w:t>Administraive</w:t>
      </w:r>
      <w:proofErr w:type="spellEnd"/>
      <w:r>
        <w:rPr>
          <w:sz w:val="26"/>
        </w:rPr>
        <w:t xml:space="preserve"> Office of the bank or can be downloaded from the banks Website </w:t>
      </w:r>
      <w:hyperlink r:id="rId9" w:history="1">
        <w:r w:rsidRPr="00540382">
          <w:rPr>
            <w:rStyle w:val="Hyperlink"/>
            <w:sz w:val="26"/>
          </w:rPr>
          <w:t>www.citizenscooeprativebankjammu.com</w:t>
        </w:r>
      </w:hyperlink>
      <w:r>
        <w:rPr>
          <w:sz w:val="26"/>
        </w:rPr>
        <w:t xml:space="preserve">  on a  non-refundable  cash payment of Rs.500/- only.</w:t>
      </w:r>
    </w:p>
    <w:p w:rsidR="0069670C" w:rsidRDefault="0069670C" w:rsidP="0069670C">
      <w:pPr>
        <w:ind w:right="1620"/>
        <w:jc w:val="both"/>
        <w:rPr>
          <w:sz w:val="26"/>
        </w:rPr>
      </w:pPr>
    </w:p>
    <w:p w:rsidR="0069670C" w:rsidRDefault="0069670C" w:rsidP="0069670C">
      <w:pPr>
        <w:ind w:right="1620"/>
        <w:jc w:val="both"/>
        <w:rPr>
          <w:sz w:val="26"/>
        </w:rPr>
      </w:pPr>
      <w:r>
        <w:rPr>
          <w:sz w:val="26"/>
        </w:rPr>
        <w:t xml:space="preserve"> The Tender  form duly filled in    accompanied by an earnest  money in the  shape  of  CDR/FDR for Rs.10,000/- pledged  to the Managing Director, The Citizens’ Cooperative Bank Ltd. Jammu shall be submitted in  the Administrative Office  of the Bank at 117 A/D Gandhi Nagar Jammu  by or before  17</w:t>
      </w:r>
      <w:r w:rsidRPr="0069670C">
        <w:rPr>
          <w:sz w:val="26"/>
          <w:vertAlign w:val="superscript"/>
        </w:rPr>
        <w:t>th</w:t>
      </w:r>
      <w:r>
        <w:rPr>
          <w:sz w:val="26"/>
        </w:rPr>
        <w:t xml:space="preserve">  July  </w:t>
      </w:r>
      <w:proofErr w:type="spellStart"/>
      <w:r>
        <w:rPr>
          <w:sz w:val="26"/>
        </w:rPr>
        <w:t>upto</w:t>
      </w:r>
      <w:proofErr w:type="spellEnd"/>
      <w:r>
        <w:rPr>
          <w:sz w:val="26"/>
        </w:rPr>
        <w:t xml:space="preserve">  5 P.M. The bank  </w:t>
      </w:r>
      <w:r w:rsidR="002847F7">
        <w:rPr>
          <w:sz w:val="26"/>
        </w:rPr>
        <w:t>reserves</w:t>
      </w:r>
      <w:r>
        <w:rPr>
          <w:sz w:val="26"/>
        </w:rPr>
        <w:t xml:space="preserve"> the right to accept or reject any or all offer</w:t>
      </w:r>
      <w:r w:rsidR="002847F7">
        <w:rPr>
          <w:sz w:val="26"/>
        </w:rPr>
        <w:t>s</w:t>
      </w:r>
      <w:r>
        <w:rPr>
          <w:sz w:val="26"/>
        </w:rPr>
        <w:t xml:space="preserve"> without  </w:t>
      </w:r>
      <w:r w:rsidR="002847F7">
        <w:rPr>
          <w:sz w:val="26"/>
        </w:rPr>
        <w:t xml:space="preserve">assigning </w:t>
      </w:r>
      <w:r>
        <w:rPr>
          <w:sz w:val="26"/>
        </w:rPr>
        <w:t xml:space="preserve">   any reasons  thereof.</w:t>
      </w:r>
    </w:p>
    <w:p w:rsidR="0069670C" w:rsidRPr="002C3686" w:rsidRDefault="0069670C" w:rsidP="0069670C">
      <w:pPr>
        <w:ind w:right="2160"/>
        <w:rPr>
          <w:sz w:val="2"/>
          <w:szCs w:val="24"/>
        </w:rPr>
      </w:pPr>
    </w:p>
    <w:p w:rsidR="0069670C" w:rsidRPr="002C3686" w:rsidRDefault="0069670C" w:rsidP="0069670C">
      <w:pPr>
        <w:rPr>
          <w:b/>
          <w:sz w:val="2"/>
          <w:szCs w:val="24"/>
        </w:rPr>
      </w:pPr>
    </w:p>
    <w:p w:rsidR="0069670C" w:rsidRDefault="0069670C" w:rsidP="0069670C">
      <w:pPr>
        <w:ind w:right="2160"/>
      </w:pPr>
    </w:p>
    <w:p w:rsidR="0069670C" w:rsidRDefault="0069670C" w:rsidP="0069670C">
      <w:pPr>
        <w:spacing w:line="360" w:lineRule="auto"/>
        <w:rPr>
          <w:sz w:val="10"/>
        </w:rPr>
      </w:pPr>
    </w:p>
    <w:p w:rsidR="0069670C" w:rsidRDefault="0069670C" w:rsidP="0069670C">
      <w:pPr>
        <w:spacing w:line="360" w:lineRule="auto"/>
        <w:rPr>
          <w:sz w:val="10"/>
        </w:rPr>
      </w:pPr>
    </w:p>
    <w:p w:rsidR="0069670C" w:rsidRPr="00A9720F" w:rsidRDefault="0069670C" w:rsidP="0069670C">
      <w:pPr>
        <w:spacing w:line="360" w:lineRule="auto"/>
        <w:rPr>
          <w:b/>
          <w:sz w:val="24"/>
        </w:rPr>
      </w:pPr>
      <w:r w:rsidRPr="00A9720F">
        <w:rPr>
          <w:b/>
          <w:sz w:val="24"/>
        </w:rPr>
        <w:t>MANAGING DIRECTOR</w:t>
      </w:r>
    </w:p>
    <w:p w:rsidR="0069670C" w:rsidRDefault="0069670C" w:rsidP="0069670C">
      <w:pPr>
        <w:spacing w:line="360" w:lineRule="auto"/>
        <w:rPr>
          <w:b/>
        </w:rPr>
      </w:pPr>
    </w:p>
    <w:p w:rsidR="0069670C" w:rsidRDefault="0069670C" w:rsidP="0069670C">
      <w:pPr>
        <w:spacing w:line="360" w:lineRule="auto"/>
        <w:rPr>
          <w:b/>
        </w:rPr>
      </w:pPr>
    </w:p>
    <w:p w:rsidR="0069670C" w:rsidRDefault="0069670C" w:rsidP="0069670C">
      <w:pPr>
        <w:spacing w:line="360" w:lineRule="auto"/>
        <w:rPr>
          <w:b/>
        </w:rPr>
      </w:pPr>
    </w:p>
    <w:p w:rsidR="0069670C" w:rsidRDefault="0069670C" w:rsidP="0069670C">
      <w:pPr>
        <w:spacing w:line="360" w:lineRule="auto"/>
        <w:rPr>
          <w:b/>
        </w:rPr>
      </w:pPr>
    </w:p>
    <w:p w:rsidR="0069670C" w:rsidRDefault="0069670C" w:rsidP="0069670C">
      <w:pPr>
        <w:spacing w:line="360" w:lineRule="auto"/>
        <w:rPr>
          <w:b/>
        </w:rPr>
      </w:pPr>
    </w:p>
    <w:p w:rsidR="0069670C" w:rsidRDefault="0069670C" w:rsidP="0069670C">
      <w:pPr>
        <w:spacing w:line="360" w:lineRule="auto"/>
        <w:rPr>
          <w:b/>
        </w:rPr>
      </w:pPr>
    </w:p>
    <w:p w:rsidR="0069670C" w:rsidRDefault="0069670C" w:rsidP="0069670C">
      <w:pPr>
        <w:spacing w:line="360" w:lineRule="auto"/>
        <w:rPr>
          <w:b/>
        </w:rPr>
      </w:pPr>
    </w:p>
    <w:p w:rsidR="0069670C" w:rsidRDefault="0069670C" w:rsidP="0069670C">
      <w:pPr>
        <w:spacing w:line="360" w:lineRule="auto"/>
        <w:rPr>
          <w:b/>
        </w:rPr>
      </w:pPr>
    </w:p>
    <w:p w:rsidR="0069670C" w:rsidRDefault="0069670C" w:rsidP="0069670C">
      <w:pPr>
        <w:spacing w:line="360" w:lineRule="auto"/>
        <w:rPr>
          <w:b/>
        </w:rPr>
      </w:pPr>
    </w:p>
    <w:p w:rsidR="0069670C" w:rsidRDefault="0069670C" w:rsidP="0069670C">
      <w:pPr>
        <w:spacing w:line="360" w:lineRule="auto"/>
        <w:rPr>
          <w:b/>
        </w:rPr>
      </w:pPr>
    </w:p>
    <w:p w:rsidR="0069670C" w:rsidRDefault="0069670C" w:rsidP="0069670C">
      <w:pPr>
        <w:spacing w:line="360" w:lineRule="auto"/>
        <w:rPr>
          <w:b/>
        </w:rPr>
      </w:pPr>
    </w:p>
    <w:p w:rsidR="00592DF2" w:rsidRDefault="00592DF2" w:rsidP="00592DF2">
      <w:pPr>
        <w:spacing w:line="360" w:lineRule="auto"/>
        <w:rPr>
          <w:b/>
        </w:rPr>
      </w:pPr>
    </w:p>
    <w:p w:rsidR="00592DF2" w:rsidRDefault="00592DF2" w:rsidP="00592DF2">
      <w:pPr>
        <w:spacing w:line="360" w:lineRule="auto"/>
        <w:rPr>
          <w:b/>
        </w:rPr>
      </w:pPr>
    </w:p>
    <w:p w:rsidR="002847F7" w:rsidRDefault="002847F7" w:rsidP="00592DF2">
      <w:pPr>
        <w:spacing w:line="360" w:lineRule="auto"/>
        <w:rPr>
          <w:b/>
        </w:rPr>
      </w:pPr>
    </w:p>
    <w:p w:rsidR="002847F7" w:rsidRDefault="002847F7" w:rsidP="00592DF2">
      <w:pPr>
        <w:spacing w:line="360" w:lineRule="auto"/>
        <w:rPr>
          <w:b/>
        </w:rPr>
      </w:pPr>
    </w:p>
    <w:p w:rsidR="002847F7" w:rsidRDefault="002847F7" w:rsidP="00592DF2">
      <w:pPr>
        <w:spacing w:line="360" w:lineRule="auto"/>
        <w:rPr>
          <w:b/>
        </w:rPr>
      </w:pPr>
    </w:p>
    <w:p w:rsidR="002847F7" w:rsidRDefault="002847F7" w:rsidP="00592DF2">
      <w:pPr>
        <w:spacing w:line="360" w:lineRule="auto"/>
        <w:rPr>
          <w:b/>
        </w:rPr>
      </w:pPr>
    </w:p>
    <w:p w:rsidR="002847F7" w:rsidRDefault="002847F7" w:rsidP="00592DF2">
      <w:pPr>
        <w:spacing w:line="360" w:lineRule="auto"/>
        <w:rPr>
          <w:b/>
        </w:rPr>
      </w:pPr>
    </w:p>
    <w:p w:rsidR="002847F7" w:rsidRDefault="002847F7" w:rsidP="00592DF2">
      <w:pPr>
        <w:spacing w:line="360" w:lineRule="auto"/>
        <w:rPr>
          <w:b/>
        </w:rPr>
      </w:pPr>
    </w:p>
    <w:p w:rsidR="002847F7" w:rsidRDefault="002847F7" w:rsidP="00592DF2">
      <w:pPr>
        <w:spacing w:line="360" w:lineRule="auto"/>
        <w:rPr>
          <w:b/>
        </w:rPr>
      </w:pPr>
    </w:p>
    <w:p w:rsidR="002847F7" w:rsidRDefault="002847F7" w:rsidP="00592DF2">
      <w:pPr>
        <w:spacing w:line="360" w:lineRule="auto"/>
        <w:rPr>
          <w:b/>
        </w:rPr>
      </w:pPr>
    </w:p>
    <w:p w:rsidR="002847F7" w:rsidRDefault="002847F7" w:rsidP="00592DF2">
      <w:pPr>
        <w:spacing w:line="360" w:lineRule="auto"/>
        <w:rPr>
          <w:b/>
        </w:rPr>
      </w:pPr>
    </w:p>
    <w:p w:rsidR="002847F7" w:rsidRDefault="002847F7" w:rsidP="00592DF2">
      <w:pPr>
        <w:spacing w:line="360" w:lineRule="auto"/>
        <w:rPr>
          <w:b/>
        </w:rPr>
      </w:pPr>
    </w:p>
    <w:p w:rsidR="002847F7" w:rsidRDefault="002847F7" w:rsidP="00592DF2">
      <w:pPr>
        <w:spacing w:line="360" w:lineRule="auto"/>
        <w:rPr>
          <w:b/>
        </w:rPr>
      </w:pPr>
    </w:p>
    <w:p w:rsidR="00592DF2" w:rsidRDefault="00592DF2" w:rsidP="00592DF2">
      <w:pPr>
        <w:spacing w:line="360" w:lineRule="auto"/>
        <w:rPr>
          <w:b/>
        </w:rPr>
      </w:pPr>
    </w:p>
    <w:p w:rsidR="00592DF2" w:rsidRPr="002C3686" w:rsidRDefault="004A029C" w:rsidP="00592DF2">
      <w:pPr>
        <w:rPr>
          <w:sz w:val="14"/>
        </w:rPr>
      </w:pPr>
      <w:r w:rsidRPr="004A029C">
        <w:rPr>
          <w:noProof/>
          <w:sz w:val="12"/>
          <w:szCs w:val="18"/>
          <w:lang w:eastAsia="zh-CN"/>
        </w:rPr>
        <w:pict>
          <v:shape id="_x0000_s1111" type="#_x0000_t75" style="position:absolute;margin-left:45.75pt;margin-top:15.05pt;width:36pt;height:36pt;z-index:251706880" filled="t" fillcolor="red" stroked="t" strokecolor="white">
            <v:imagedata r:id="rId5" o:title="" gain="126031f" blacklevel="-2621f"/>
            <w10:wrap type="topAndBottom"/>
          </v:shape>
          <o:OLEObject Type="Embed" ProgID="MSPhotoEd.3" ShapeID="_x0000_s1111" DrawAspect="Content" ObjectID="_1468323273" r:id="rId10"/>
        </w:pict>
      </w:r>
      <w:r w:rsidRPr="004A029C">
        <w:rPr>
          <w:noProof/>
          <w:sz w:val="12"/>
          <w:szCs w:val="18"/>
          <w:lang w:eastAsia="zh-CN"/>
        </w:rPr>
        <w:pict>
          <v:rect id="_x0000_s1110" style="position:absolute;margin-left:38.25pt;margin-top:9.35pt;width:282pt;height:48.05pt;z-index:251705856" fillcolor="black" strokecolor="white">
            <v:textbox style="mso-next-textbox:#_x0000_s1110">
              <w:txbxContent>
                <w:p w:rsidR="00AC063C" w:rsidRPr="006952DC" w:rsidRDefault="00AC063C" w:rsidP="00592DF2">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AC063C" w:rsidRPr="002C3686" w:rsidRDefault="00AC063C" w:rsidP="00592DF2">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AC063C" w:rsidRPr="002C3686" w:rsidRDefault="00AC063C" w:rsidP="00592DF2">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AC063C" w:rsidRPr="00811F08" w:rsidRDefault="00AC063C" w:rsidP="00592DF2">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w:r>
      <w:r w:rsidR="00592DF2" w:rsidRPr="002C3686">
        <w:rPr>
          <w:sz w:val="14"/>
        </w:rPr>
        <w:tab/>
      </w:r>
      <w:r w:rsidR="00592DF2" w:rsidRPr="002C3686">
        <w:rPr>
          <w:sz w:val="14"/>
        </w:rPr>
        <w:tab/>
        <w:t xml:space="preserve">  </w:t>
      </w:r>
    </w:p>
    <w:p w:rsidR="00592DF2" w:rsidRPr="002C3686" w:rsidRDefault="00592DF2" w:rsidP="00592DF2">
      <w:pPr>
        <w:ind w:left="720" w:firstLine="720"/>
        <w:rPr>
          <w:b/>
          <w:sz w:val="10"/>
          <w:u w:val="single"/>
        </w:rPr>
      </w:pPr>
    </w:p>
    <w:p w:rsidR="00592DF2" w:rsidRPr="00AC4B4D" w:rsidRDefault="00592DF2" w:rsidP="00592DF2">
      <w:pPr>
        <w:ind w:left="1440" w:firstLine="720"/>
        <w:rPr>
          <w:b/>
          <w:sz w:val="30"/>
        </w:rPr>
      </w:pPr>
      <w:r w:rsidRPr="00AC4B4D">
        <w:rPr>
          <w:b/>
          <w:sz w:val="30"/>
          <w:u w:val="single"/>
        </w:rPr>
        <w:t>Tender   Notice</w:t>
      </w:r>
    </w:p>
    <w:p w:rsidR="00592DF2" w:rsidRDefault="00592DF2" w:rsidP="00592DF2">
      <w:pPr>
        <w:ind w:right="900"/>
        <w:jc w:val="both"/>
      </w:pPr>
      <w:r w:rsidRPr="002C3686">
        <w:t xml:space="preserve"> </w:t>
      </w:r>
    </w:p>
    <w:p w:rsidR="00592DF2" w:rsidRPr="005B60FA" w:rsidRDefault="00592DF2" w:rsidP="00592DF2">
      <w:pPr>
        <w:ind w:right="1350"/>
        <w:jc w:val="both"/>
        <w:rPr>
          <w:sz w:val="2"/>
        </w:rPr>
      </w:pPr>
      <w:r>
        <w:rPr>
          <w:sz w:val="2"/>
        </w:rPr>
        <w:t xml:space="preserve"> i.e.</w:t>
      </w:r>
    </w:p>
    <w:p w:rsidR="00592DF2" w:rsidRDefault="00592DF2" w:rsidP="00592DF2">
      <w:pPr>
        <w:ind w:right="1620"/>
        <w:jc w:val="both"/>
        <w:rPr>
          <w:sz w:val="26"/>
        </w:rPr>
      </w:pPr>
      <w:r w:rsidRPr="00592DF2">
        <w:rPr>
          <w:sz w:val="26"/>
        </w:rPr>
        <w:t xml:space="preserve">Sealed  tenders  are invited  by the bank  from  the  </w:t>
      </w:r>
      <w:r>
        <w:rPr>
          <w:sz w:val="26"/>
        </w:rPr>
        <w:t xml:space="preserve">authorized  dealers/authorized  distributor/Manufactures   having  their   after sales  service network  in Jammu for supply and </w:t>
      </w:r>
      <w:r w:rsidRPr="00592DF2">
        <w:rPr>
          <w:sz w:val="26"/>
        </w:rPr>
        <w:t xml:space="preserve">installation </w:t>
      </w:r>
      <w:r>
        <w:rPr>
          <w:sz w:val="26"/>
        </w:rPr>
        <w:t xml:space="preserve"> of  40 SMF VRLA UPS Batteries   at our   different  branches     in Jammu specification of batteries  are 45 AH/12V &amp; 42 AH/12V Battery Make : Exotic, </w:t>
      </w:r>
      <w:proofErr w:type="spellStart"/>
      <w:r>
        <w:rPr>
          <w:sz w:val="26"/>
        </w:rPr>
        <w:t>Amara</w:t>
      </w:r>
      <w:proofErr w:type="spellEnd"/>
      <w:r>
        <w:rPr>
          <w:sz w:val="26"/>
        </w:rPr>
        <w:t xml:space="preserve"> Raja, </w:t>
      </w:r>
      <w:proofErr w:type="spellStart"/>
      <w:r>
        <w:rPr>
          <w:sz w:val="26"/>
        </w:rPr>
        <w:t>Okaya</w:t>
      </w:r>
      <w:proofErr w:type="spellEnd"/>
      <w:r>
        <w:rPr>
          <w:sz w:val="26"/>
        </w:rPr>
        <w:t xml:space="preserve"> or Panasonic Tender duly filled on the   letter head of the supplier   accompanied by an earnest  money in the  shape  of  CDR/FDR for Rs.10,000/- pledged  to the Managing Director, The Citizens’ Cooperative Bank Ltd. Jammu shall be submitted in  the Administrative Office  of the Bank at 117 A/D Gandhi Nagar Jammu  by or before  July 20</w:t>
      </w:r>
      <w:r w:rsidRPr="00592DF2">
        <w:rPr>
          <w:sz w:val="26"/>
          <w:vertAlign w:val="superscript"/>
        </w:rPr>
        <w:t>th</w:t>
      </w:r>
      <w:r>
        <w:rPr>
          <w:sz w:val="26"/>
        </w:rPr>
        <w:t xml:space="preserve"> </w:t>
      </w:r>
      <w:proofErr w:type="spellStart"/>
      <w:r>
        <w:rPr>
          <w:sz w:val="26"/>
        </w:rPr>
        <w:t>upto</w:t>
      </w:r>
      <w:proofErr w:type="spellEnd"/>
      <w:r>
        <w:rPr>
          <w:sz w:val="26"/>
        </w:rPr>
        <w:t xml:space="preserve">  5 P.M. The bank  serves the right to accept or reject any or all offer without  assuring   any reasons  thereof.</w:t>
      </w:r>
    </w:p>
    <w:p w:rsidR="00592DF2" w:rsidRPr="002C3686" w:rsidRDefault="00592DF2" w:rsidP="00592DF2">
      <w:pPr>
        <w:ind w:right="2160"/>
        <w:rPr>
          <w:sz w:val="2"/>
          <w:szCs w:val="24"/>
        </w:rPr>
      </w:pPr>
    </w:p>
    <w:p w:rsidR="00592DF2" w:rsidRPr="002C3686" w:rsidRDefault="00592DF2" w:rsidP="00592DF2">
      <w:pPr>
        <w:rPr>
          <w:b/>
          <w:sz w:val="2"/>
          <w:szCs w:val="24"/>
        </w:rPr>
      </w:pPr>
    </w:p>
    <w:p w:rsidR="00592DF2" w:rsidRDefault="00592DF2" w:rsidP="00592DF2">
      <w:pPr>
        <w:ind w:right="2160"/>
      </w:pPr>
    </w:p>
    <w:p w:rsidR="00592DF2" w:rsidRDefault="00592DF2" w:rsidP="00592DF2">
      <w:pPr>
        <w:spacing w:line="360" w:lineRule="auto"/>
        <w:rPr>
          <w:sz w:val="10"/>
        </w:rPr>
      </w:pPr>
    </w:p>
    <w:p w:rsidR="00592DF2" w:rsidRDefault="00592DF2" w:rsidP="00592DF2">
      <w:pPr>
        <w:spacing w:line="360" w:lineRule="auto"/>
        <w:rPr>
          <w:sz w:val="10"/>
        </w:rPr>
      </w:pPr>
    </w:p>
    <w:p w:rsidR="00592DF2" w:rsidRDefault="00592DF2" w:rsidP="00592DF2">
      <w:pPr>
        <w:spacing w:line="360" w:lineRule="auto"/>
        <w:rPr>
          <w:sz w:val="10"/>
        </w:rPr>
      </w:pPr>
    </w:p>
    <w:p w:rsidR="00592DF2" w:rsidRDefault="00592DF2" w:rsidP="00592DF2">
      <w:pPr>
        <w:spacing w:line="360" w:lineRule="auto"/>
        <w:rPr>
          <w:sz w:val="10"/>
        </w:rPr>
      </w:pPr>
    </w:p>
    <w:p w:rsidR="00592DF2" w:rsidRPr="00814C66" w:rsidRDefault="00592DF2" w:rsidP="00592DF2">
      <w:pPr>
        <w:spacing w:line="360" w:lineRule="auto"/>
        <w:rPr>
          <w:sz w:val="10"/>
        </w:rPr>
      </w:pPr>
    </w:p>
    <w:p w:rsidR="00592DF2" w:rsidRPr="00A9720F" w:rsidRDefault="00592DF2" w:rsidP="00592DF2">
      <w:pPr>
        <w:spacing w:line="360" w:lineRule="auto"/>
        <w:rPr>
          <w:b/>
          <w:sz w:val="24"/>
        </w:rPr>
      </w:pPr>
      <w:r w:rsidRPr="00A9720F">
        <w:rPr>
          <w:b/>
          <w:sz w:val="24"/>
        </w:rPr>
        <w:t>MANAGING DIRECTOR</w:t>
      </w:r>
    </w:p>
    <w:p w:rsidR="00297205" w:rsidRDefault="00297205"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CC0E97" w:rsidRDefault="00CC0E97" w:rsidP="00297205">
      <w:pPr>
        <w:spacing w:line="360" w:lineRule="auto"/>
        <w:rPr>
          <w:b/>
        </w:rPr>
      </w:pPr>
    </w:p>
    <w:p w:rsidR="00297205" w:rsidRDefault="00297205" w:rsidP="00297205">
      <w:pPr>
        <w:spacing w:line="360" w:lineRule="auto"/>
        <w:rPr>
          <w:b/>
        </w:rPr>
      </w:pPr>
    </w:p>
    <w:p w:rsidR="00297205" w:rsidRPr="002C3686" w:rsidRDefault="004A029C" w:rsidP="00297205">
      <w:pPr>
        <w:rPr>
          <w:sz w:val="14"/>
        </w:rPr>
      </w:pPr>
      <w:r w:rsidRPr="004A029C">
        <w:rPr>
          <w:noProof/>
          <w:sz w:val="12"/>
          <w:szCs w:val="18"/>
          <w:lang w:eastAsia="zh-CN"/>
        </w:rPr>
        <w:pict>
          <v:shape id="_x0000_s1105" type="#_x0000_t75" style="position:absolute;margin-left:45.75pt;margin-top:15.05pt;width:36pt;height:36pt;z-index:251697664" filled="t" fillcolor="red" stroked="t" strokecolor="white">
            <v:imagedata r:id="rId5" o:title="" gain="126031f" blacklevel="-2621f"/>
            <w10:wrap type="topAndBottom"/>
          </v:shape>
          <o:OLEObject Type="Embed" ProgID="MSPhotoEd.3" ShapeID="_x0000_s1105" DrawAspect="Content" ObjectID="_1468323274" r:id="rId11"/>
        </w:pict>
      </w:r>
      <w:r w:rsidRPr="004A029C">
        <w:rPr>
          <w:noProof/>
          <w:sz w:val="12"/>
          <w:szCs w:val="18"/>
          <w:lang w:eastAsia="zh-CN"/>
        </w:rPr>
        <w:pict>
          <v:rect id="_x0000_s1104" style="position:absolute;margin-left:38.25pt;margin-top:9.35pt;width:282pt;height:48.05pt;z-index:251696640" fillcolor="black" strokecolor="white">
            <v:textbox style="mso-next-textbox:#_x0000_s1104">
              <w:txbxContent>
                <w:p w:rsidR="00AC063C" w:rsidRPr="006952DC" w:rsidRDefault="00AC063C" w:rsidP="00297205">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AC063C" w:rsidRPr="002C3686" w:rsidRDefault="00AC063C" w:rsidP="00297205">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AC063C" w:rsidRPr="002C3686" w:rsidRDefault="00AC063C" w:rsidP="00297205">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AC063C" w:rsidRPr="00811F08" w:rsidRDefault="00AC063C" w:rsidP="00297205">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w:r>
      <w:r w:rsidR="00297205" w:rsidRPr="002C3686">
        <w:rPr>
          <w:sz w:val="14"/>
        </w:rPr>
        <w:tab/>
      </w:r>
      <w:r w:rsidR="00297205" w:rsidRPr="002C3686">
        <w:rPr>
          <w:sz w:val="14"/>
        </w:rPr>
        <w:tab/>
        <w:t xml:space="preserve">  </w:t>
      </w:r>
    </w:p>
    <w:p w:rsidR="00297205" w:rsidRPr="002C3686" w:rsidRDefault="00297205" w:rsidP="00297205">
      <w:pPr>
        <w:ind w:left="720" w:firstLine="720"/>
        <w:rPr>
          <w:b/>
          <w:sz w:val="10"/>
          <w:u w:val="single"/>
        </w:rPr>
      </w:pPr>
    </w:p>
    <w:p w:rsidR="00297205" w:rsidRPr="00AC4B4D" w:rsidRDefault="00297205" w:rsidP="00297205">
      <w:pPr>
        <w:ind w:left="1440" w:firstLine="720"/>
        <w:rPr>
          <w:b/>
          <w:sz w:val="30"/>
        </w:rPr>
      </w:pPr>
      <w:r w:rsidRPr="00AC4B4D">
        <w:rPr>
          <w:b/>
          <w:sz w:val="30"/>
          <w:u w:val="single"/>
        </w:rPr>
        <w:t>Tender   Notice</w:t>
      </w:r>
    </w:p>
    <w:p w:rsidR="00297205" w:rsidRDefault="00297205" w:rsidP="00297205">
      <w:pPr>
        <w:ind w:right="900"/>
        <w:jc w:val="both"/>
      </w:pPr>
      <w:r w:rsidRPr="002C3686">
        <w:t xml:space="preserve"> </w:t>
      </w:r>
    </w:p>
    <w:p w:rsidR="00297205" w:rsidRPr="005B60FA" w:rsidRDefault="00297205" w:rsidP="00297205">
      <w:pPr>
        <w:ind w:right="1350"/>
        <w:jc w:val="both"/>
        <w:rPr>
          <w:sz w:val="2"/>
        </w:rPr>
      </w:pPr>
      <w:r>
        <w:rPr>
          <w:sz w:val="2"/>
        </w:rPr>
        <w:t xml:space="preserve"> i.e.</w:t>
      </w:r>
    </w:p>
    <w:p w:rsidR="00297205" w:rsidRDefault="00297205" w:rsidP="00297205">
      <w:pPr>
        <w:ind w:right="2160"/>
        <w:jc w:val="both"/>
        <w:rPr>
          <w:sz w:val="24"/>
          <w:szCs w:val="24"/>
        </w:rPr>
      </w:pPr>
      <w:r>
        <w:rPr>
          <w:sz w:val="22"/>
        </w:rPr>
        <w:t>Sealed  tenders  are invited  by the bank  from  the  firms dealing  in the business  of  Silent Gen sets for supply, installation &amp; commissioning   of   the same  on rental  basis for 10,15, &amp;  25 KVA  capacity  both for branded and  unbranded Sets without  Diesel</w:t>
      </w:r>
      <w:r w:rsidR="00294775">
        <w:rPr>
          <w:sz w:val="22"/>
        </w:rPr>
        <w:t xml:space="preserve"> and with and without </w:t>
      </w:r>
      <w:proofErr w:type="spellStart"/>
      <w:r w:rsidR="00294775">
        <w:rPr>
          <w:sz w:val="22"/>
        </w:rPr>
        <w:t>mobiloil</w:t>
      </w:r>
      <w:proofErr w:type="spellEnd"/>
      <w:r w:rsidR="00294775">
        <w:rPr>
          <w:sz w:val="22"/>
        </w:rPr>
        <w:t xml:space="preserve"> </w:t>
      </w:r>
      <w:r>
        <w:rPr>
          <w:sz w:val="22"/>
        </w:rPr>
        <w:t xml:space="preserve">.  Interested    firms/parties   dealing  in the  relevant  field  having executed  similar works in other banks/financial  institutions may submit   their  tenders. Tender document can be   obtained   from the Administrative Office of the bank during  office hours  or can be  downloaded </w:t>
      </w:r>
      <w:r w:rsidRPr="00C53270">
        <w:rPr>
          <w:sz w:val="22"/>
        </w:rPr>
        <w:t xml:space="preserve">from Bank’s website  </w:t>
      </w:r>
      <w:r w:rsidRPr="00C53270">
        <w:rPr>
          <w:sz w:val="22"/>
          <w:u w:val="single"/>
        </w:rPr>
        <w:t>www.citizenscooeprativebankjammu.com.</w:t>
      </w:r>
      <w:r w:rsidRPr="00761CE5">
        <w:rPr>
          <w:sz w:val="22"/>
        </w:rPr>
        <w:t xml:space="preserve"> </w:t>
      </w:r>
      <w:r>
        <w:rPr>
          <w:sz w:val="22"/>
        </w:rPr>
        <w:t xml:space="preserve"> Against </w:t>
      </w:r>
      <w:r w:rsidRPr="00C53270">
        <w:rPr>
          <w:sz w:val="22"/>
        </w:rPr>
        <w:t xml:space="preserve"> payment of Rs.</w:t>
      </w:r>
      <w:r>
        <w:rPr>
          <w:sz w:val="22"/>
        </w:rPr>
        <w:t xml:space="preserve">1000/- (non-refundable) as tender fee in cash/Demand Draft in </w:t>
      </w:r>
      <w:proofErr w:type="spellStart"/>
      <w:r>
        <w:rPr>
          <w:sz w:val="22"/>
        </w:rPr>
        <w:t>favour</w:t>
      </w:r>
      <w:proofErr w:type="spellEnd"/>
      <w:r>
        <w:rPr>
          <w:sz w:val="22"/>
        </w:rPr>
        <w:t xml:space="preserve"> of  the Managing  Director The Citizens’ Cooperative Bank Ltd. pay</w:t>
      </w:r>
      <w:r w:rsidR="00CC0E97">
        <w:rPr>
          <w:sz w:val="22"/>
        </w:rPr>
        <w:t>able</w:t>
      </w:r>
      <w:r>
        <w:rPr>
          <w:sz w:val="22"/>
        </w:rPr>
        <w:t xml:space="preserve">  at Jammu.   The tender  form duly   filled in    accompanied  by an </w:t>
      </w:r>
      <w:r w:rsidRPr="0095525E">
        <w:rPr>
          <w:sz w:val="24"/>
        </w:rPr>
        <w:t>earnest</w:t>
      </w:r>
      <w:r>
        <w:rPr>
          <w:sz w:val="22"/>
        </w:rPr>
        <w:t xml:space="preserve"> money in the shape of CDR/FDR  for  Rs.2</w:t>
      </w:r>
      <w:r w:rsidR="00294775">
        <w:rPr>
          <w:sz w:val="22"/>
        </w:rPr>
        <w:t>0</w:t>
      </w:r>
      <w:r>
        <w:rPr>
          <w:sz w:val="22"/>
        </w:rPr>
        <w:t xml:space="preserve">,000/-  pledged to the Managing Director,  The Citizens’ Cooperative Bank Ltd. Jammu  shall be </w:t>
      </w:r>
      <w:r>
        <w:rPr>
          <w:sz w:val="22"/>
        </w:rPr>
        <w:lastRenderedPageBreak/>
        <w:t xml:space="preserve">submitted in the  Administrative Office of  the Bank  at 117-A/D Gandhi Nagar Jammu by  or before  </w:t>
      </w:r>
      <w:r w:rsidR="00CC0E97">
        <w:rPr>
          <w:sz w:val="22"/>
        </w:rPr>
        <w:t>1</w:t>
      </w:r>
      <w:r w:rsidR="00924E63">
        <w:rPr>
          <w:sz w:val="22"/>
        </w:rPr>
        <w:t>3</w:t>
      </w:r>
      <w:r w:rsidRPr="00297205">
        <w:rPr>
          <w:sz w:val="22"/>
          <w:vertAlign w:val="superscript"/>
        </w:rPr>
        <w:t>th</w:t>
      </w:r>
      <w:r>
        <w:rPr>
          <w:sz w:val="22"/>
        </w:rPr>
        <w:t xml:space="preserve">  of    Nov. 2013 </w:t>
      </w:r>
      <w:proofErr w:type="spellStart"/>
      <w:r>
        <w:rPr>
          <w:sz w:val="22"/>
        </w:rPr>
        <w:t>upto</w:t>
      </w:r>
      <w:proofErr w:type="spellEnd"/>
      <w:r>
        <w:rPr>
          <w:sz w:val="22"/>
        </w:rPr>
        <w:t xml:space="preserve"> 5 P.M.. </w:t>
      </w:r>
      <w:r>
        <w:rPr>
          <w:sz w:val="24"/>
          <w:szCs w:val="24"/>
        </w:rPr>
        <w:t>The bank reserves the right  to accept/reject any  or all tenders  without assigning any reason/s  thereof.</w:t>
      </w:r>
    </w:p>
    <w:p w:rsidR="00297205" w:rsidRPr="002C3686" w:rsidRDefault="00297205" w:rsidP="00297205">
      <w:pPr>
        <w:ind w:right="2160"/>
        <w:rPr>
          <w:sz w:val="2"/>
          <w:szCs w:val="24"/>
        </w:rPr>
      </w:pPr>
    </w:p>
    <w:p w:rsidR="00297205" w:rsidRPr="002C3686" w:rsidRDefault="00297205" w:rsidP="00297205">
      <w:pPr>
        <w:rPr>
          <w:b/>
          <w:sz w:val="2"/>
          <w:szCs w:val="24"/>
        </w:rPr>
      </w:pPr>
    </w:p>
    <w:p w:rsidR="00297205" w:rsidRDefault="00297205" w:rsidP="00297205">
      <w:pPr>
        <w:ind w:right="2160"/>
      </w:pPr>
    </w:p>
    <w:p w:rsidR="00297205" w:rsidRDefault="00297205" w:rsidP="00297205">
      <w:pPr>
        <w:spacing w:line="360" w:lineRule="auto"/>
        <w:rPr>
          <w:sz w:val="10"/>
        </w:rPr>
      </w:pPr>
    </w:p>
    <w:p w:rsidR="00297205" w:rsidRDefault="00297205" w:rsidP="00297205">
      <w:pPr>
        <w:spacing w:line="360" w:lineRule="auto"/>
        <w:rPr>
          <w:sz w:val="10"/>
        </w:rPr>
      </w:pPr>
    </w:p>
    <w:p w:rsidR="00297205" w:rsidRDefault="00297205" w:rsidP="00297205">
      <w:pPr>
        <w:spacing w:line="360" w:lineRule="auto"/>
        <w:rPr>
          <w:sz w:val="10"/>
        </w:rPr>
      </w:pPr>
    </w:p>
    <w:p w:rsidR="00297205" w:rsidRDefault="00297205" w:rsidP="00297205">
      <w:pPr>
        <w:spacing w:line="360" w:lineRule="auto"/>
        <w:rPr>
          <w:sz w:val="10"/>
        </w:rPr>
      </w:pPr>
    </w:p>
    <w:p w:rsidR="00297205" w:rsidRPr="00814C66" w:rsidRDefault="00297205" w:rsidP="00297205">
      <w:pPr>
        <w:spacing w:line="360" w:lineRule="auto"/>
        <w:rPr>
          <w:sz w:val="10"/>
        </w:rPr>
      </w:pPr>
    </w:p>
    <w:p w:rsidR="00297205" w:rsidRPr="00A9720F" w:rsidRDefault="00297205" w:rsidP="00297205">
      <w:pPr>
        <w:spacing w:line="360" w:lineRule="auto"/>
        <w:rPr>
          <w:b/>
          <w:sz w:val="24"/>
        </w:rPr>
      </w:pPr>
      <w:r w:rsidRPr="00A9720F">
        <w:rPr>
          <w:b/>
          <w:sz w:val="24"/>
        </w:rPr>
        <w:t>MANAGING DIRECTOR</w:t>
      </w:r>
    </w:p>
    <w:p w:rsidR="00297205" w:rsidRDefault="00297205" w:rsidP="00297205">
      <w:pPr>
        <w:spacing w:line="360" w:lineRule="auto"/>
        <w:rPr>
          <w:b/>
        </w:rPr>
      </w:pPr>
    </w:p>
    <w:p w:rsidR="00A13506" w:rsidRDefault="00A13506" w:rsidP="00A13506">
      <w:pPr>
        <w:spacing w:line="360" w:lineRule="auto"/>
        <w:rPr>
          <w:b/>
        </w:rPr>
      </w:pPr>
    </w:p>
    <w:p w:rsidR="00297205" w:rsidRDefault="00297205" w:rsidP="00A13506">
      <w:pPr>
        <w:spacing w:line="360" w:lineRule="auto"/>
        <w:rPr>
          <w:b/>
        </w:rPr>
      </w:pPr>
    </w:p>
    <w:p w:rsidR="00297205" w:rsidRDefault="00297205" w:rsidP="00A13506">
      <w:pPr>
        <w:spacing w:line="360" w:lineRule="auto"/>
        <w:rPr>
          <w:b/>
        </w:rPr>
      </w:pPr>
    </w:p>
    <w:p w:rsidR="00297205" w:rsidRDefault="00297205" w:rsidP="00A13506">
      <w:pPr>
        <w:spacing w:line="360" w:lineRule="auto"/>
        <w:rPr>
          <w:b/>
        </w:rPr>
      </w:pPr>
    </w:p>
    <w:p w:rsidR="00297205" w:rsidRDefault="00297205" w:rsidP="00A13506">
      <w:pPr>
        <w:spacing w:line="360" w:lineRule="auto"/>
        <w:rPr>
          <w:b/>
        </w:rPr>
      </w:pPr>
    </w:p>
    <w:p w:rsidR="00297205" w:rsidRDefault="00297205" w:rsidP="00A13506">
      <w:pPr>
        <w:spacing w:line="360" w:lineRule="auto"/>
        <w:rPr>
          <w:b/>
        </w:rPr>
      </w:pPr>
    </w:p>
    <w:p w:rsidR="00297205" w:rsidRDefault="00297205" w:rsidP="00A13506">
      <w:pPr>
        <w:spacing w:line="360" w:lineRule="auto"/>
        <w:rPr>
          <w:b/>
        </w:rPr>
      </w:pPr>
    </w:p>
    <w:p w:rsidR="00CC0E97" w:rsidRDefault="00CC0E97" w:rsidP="00A13506">
      <w:pPr>
        <w:rPr>
          <w:sz w:val="14"/>
        </w:rPr>
      </w:pPr>
    </w:p>
    <w:p w:rsidR="00CC0E97" w:rsidRDefault="00CC0E97" w:rsidP="00A13506">
      <w:pPr>
        <w:rPr>
          <w:sz w:val="14"/>
        </w:rPr>
      </w:pPr>
    </w:p>
    <w:p w:rsidR="00CC0E97" w:rsidRDefault="00CC0E97" w:rsidP="00A13506">
      <w:pPr>
        <w:rPr>
          <w:sz w:val="14"/>
        </w:rPr>
      </w:pPr>
    </w:p>
    <w:p w:rsidR="00CC0E97" w:rsidRDefault="00CC0E97" w:rsidP="00CC0E97">
      <w:pPr>
        <w:spacing w:line="360" w:lineRule="auto"/>
        <w:rPr>
          <w:b/>
        </w:rPr>
      </w:pPr>
    </w:p>
    <w:p w:rsidR="00CC0E97" w:rsidRPr="002C3316" w:rsidRDefault="00CC0E97" w:rsidP="00CC0E97">
      <w:pPr>
        <w:tabs>
          <w:tab w:val="left" w:pos="540"/>
        </w:tabs>
        <w:ind w:right="-1890"/>
        <w:rPr>
          <w:rFonts w:ascii="Bookman Old Style" w:hAnsi="Bookman Old Style"/>
          <w:sz w:val="34"/>
        </w:rPr>
      </w:pPr>
      <w:r>
        <w:rPr>
          <w:rFonts w:ascii="Bookman Old Style" w:hAnsi="Bookman Old Style"/>
          <w:b/>
          <w:noProof/>
          <w:sz w:val="34"/>
        </w:rPr>
        <w:drawing>
          <wp:anchor distT="0" distB="0" distL="114300" distR="114300" simplePos="0" relativeHeight="251699712" behindDoc="0" locked="0" layoutInCell="1" allowOverlap="1">
            <wp:simplePos x="0" y="0"/>
            <wp:positionH relativeFrom="column">
              <wp:posOffset>-526415</wp:posOffset>
            </wp:positionH>
            <wp:positionV relativeFrom="paragraph">
              <wp:posOffset>64770</wp:posOffset>
            </wp:positionV>
            <wp:extent cx="386715" cy="457200"/>
            <wp:effectExtent l="38100" t="19050" r="13335" b="19050"/>
            <wp:wrapTopAndBottom/>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lum bright="-16000" contrast="54000"/>
                    </a:blip>
                    <a:srcRect/>
                    <a:stretch>
                      <a:fillRect/>
                    </a:stretch>
                  </pic:blipFill>
                  <pic:spPr bwMode="auto">
                    <a:xfrm>
                      <a:off x="0" y="0"/>
                      <a:ext cx="386715" cy="457200"/>
                    </a:xfrm>
                    <a:prstGeom prst="rect">
                      <a:avLst/>
                    </a:prstGeom>
                    <a:solidFill>
                      <a:srgbClr val="FF0000"/>
                    </a:solidFill>
                    <a:ln w="9525">
                      <a:solidFill>
                        <a:srgbClr val="FFFFFF"/>
                      </a:solidFill>
                      <a:miter lim="800000"/>
                      <a:headEnd/>
                      <a:tailEnd/>
                    </a:ln>
                  </pic:spPr>
                </pic:pic>
              </a:graphicData>
            </a:graphic>
          </wp:anchor>
        </w:drawing>
      </w:r>
      <w:r w:rsidRPr="002C3316">
        <w:rPr>
          <w:rFonts w:ascii="Bookman Old Style" w:hAnsi="Bookman Old Style"/>
          <w:b/>
          <w:sz w:val="42"/>
          <w:szCs w:val="38"/>
        </w:rPr>
        <w:t>THE  CITIZENS' CO-OPERATIVE  BANK LTD.,</w:t>
      </w:r>
      <w:r w:rsidRPr="002C3316">
        <w:rPr>
          <w:rFonts w:ascii="Bookman Old Style" w:hAnsi="Bookman Old Style"/>
          <w:sz w:val="42"/>
          <w:szCs w:val="38"/>
        </w:rPr>
        <w:t xml:space="preserve"> </w:t>
      </w:r>
    </w:p>
    <w:p w:rsidR="00CC0E97" w:rsidRPr="002C3316" w:rsidRDefault="00CC0E97" w:rsidP="00CC0E97">
      <w:pPr>
        <w:ind w:right="-1620"/>
        <w:rPr>
          <w:rFonts w:ascii="Bookman Old Style" w:hAnsi="Bookman Old Style"/>
          <w:b/>
          <w:sz w:val="30"/>
        </w:rPr>
      </w:pPr>
      <w:r w:rsidRPr="002C3316">
        <w:rPr>
          <w:rFonts w:ascii="Bookman Old Style" w:hAnsi="Bookman Old Style"/>
          <w:b/>
          <w:i/>
          <w:sz w:val="30"/>
        </w:rPr>
        <w:t>ADMINISTRATIVE OFFICE;117-A/D GANDHI NAGAR , JAMMU</w:t>
      </w:r>
      <w:r w:rsidRPr="002C3316">
        <w:rPr>
          <w:rFonts w:ascii="Bookman Old Style" w:hAnsi="Bookman Old Style"/>
          <w:b/>
          <w:sz w:val="30"/>
        </w:rPr>
        <w:t xml:space="preserve">.                                            </w:t>
      </w:r>
    </w:p>
    <w:p w:rsidR="00CC0E97" w:rsidRPr="002C3316" w:rsidRDefault="00CC0E97" w:rsidP="00CC0E97">
      <w:pPr>
        <w:ind w:right="-1350" w:firstLine="720"/>
        <w:rPr>
          <w:rFonts w:ascii="Bookman Old Style" w:hAnsi="Bookman Old Style"/>
          <w:b/>
          <w:i/>
          <w:sz w:val="32"/>
          <w:szCs w:val="24"/>
        </w:rPr>
      </w:pPr>
      <w:r w:rsidRPr="002C3316">
        <w:rPr>
          <w:rFonts w:ascii="Bookman Old Style" w:hAnsi="Bookman Old Style"/>
          <w:b/>
          <w:i/>
          <w:sz w:val="32"/>
          <w:szCs w:val="24"/>
        </w:rPr>
        <w:t xml:space="preserve">    EPBAX:     2432058 </w:t>
      </w:r>
      <w:r w:rsidRPr="002C3316">
        <w:rPr>
          <w:rFonts w:ascii="Bookman Old Style" w:hAnsi="Bookman Old Style"/>
          <w:i/>
          <w:sz w:val="32"/>
          <w:szCs w:val="24"/>
        </w:rPr>
        <w:t xml:space="preserve"> </w:t>
      </w:r>
      <w:r w:rsidRPr="002C3316">
        <w:rPr>
          <w:rFonts w:ascii="Bookman Old Style" w:hAnsi="Bookman Old Style"/>
          <w:b/>
          <w:i/>
          <w:sz w:val="32"/>
          <w:szCs w:val="24"/>
        </w:rPr>
        <w:t>FAX NO: 0191-2432036</w:t>
      </w:r>
    </w:p>
    <w:p w:rsidR="00CC0E97" w:rsidRPr="002C3316" w:rsidRDefault="00CC0E97" w:rsidP="00CC0E97">
      <w:pPr>
        <w:rPr>
          <w:rFonts w:ascii="Bookman Old Style" w:hAnsi="Bookman Old Style"/>
        </w:rPr>
      </w:pPr>
    </w:p>
    <w:p w:rsidR="00CC0E97" w:rsidRPr="002C3316" w:rsidRDefault="00CC0E97" w:rsidP="00CC0E97">
      <w:pPr>
        <w:pStyle w:val="Heading1"/>
        <w:rPr>
          <w:rFonts w:ascii="Bookman Old Style" w:hAnsi="Bookman Old Style"/>
          <w:color w:val="auto"/>
          <w:sz w:val="52"/>
        </w:rPr>
      </w:pPr>
      <w:r w:rsidRPr="002C3316">
        <w:rPr>
          <w:rFonts w:ascii="Bookman Old Style" w:hAnsi="Bookman Old Style"/>
          <w:color w:val="auto"/>
          <w:sz w:val="52"/>
        </w:rPr>
        <w:t xml:space="preserve">      Tender   Document</w:t>
      </w:r>
    </w:p>
    <w:p w:rsidR="00CC0E97" w:rsidRPr="002C3316" w:rsidRDefault="00CC0E97" w:rsidP="00CC0E97">
      <w:pPr>
        <w:jc w:val="center"/>
        <w:rPr>
          <w:rFonts w:ascii="Bookman Old Style" w:hAnsi="Bookman Old Style"/>
          <w:sz w:val="28"/>
        </w:rPr>
      </w:pPr>
    </w:p>
    <w:p w:rsidR="00CC0E97" w:rsidRPr="009A0E5F" w:rsidRDefault="00CC0E97" w:rsidP="00CC0E97">
      <w:pPr>
        <w:pStyle w:val="Heading2"/>
        <w:ind w:left="2160" w:firstLine="720"/>
        <w:jc w:val="both"/>
        <w:rPr>
          <w:rFonts w:ascii="Bookman Old Style" w:hAnsi="Bookman Old Style"/>
          <w:color w:val="auto"/>
          <w:sz w:val="42"/>
        </w:rPr>
      </w:pPr>
      <w:r w:rsidRPr="009A0E5F">
        <w:rPr>
          <w:rFonts w:ascii="Bookman Old Style" w:hAnsi="Bookman Old Style"/>
          <w:color w:val="auto"/>
          <w:sz w:val="42"/>
        </w:rPr>
        <w:t>For</w:t>
      </w:r>
    </w:p>
    <w:p w:rsidR="00CC0E97" w:rsidRPr="004A7CD4" w:rsidRDefault="00CC0E97" w:rsidP="00CC0E97">
      <w:pPr>
        <w:rPr>
          <w:rFonts w:ascii="Bookman Old Style" w:hAnsi="Bookman Old Style"/>
          <w:sz w:val="34"/>
        </w:rPr>
      </w:pPr>
    </w:p>
    <w:p w:rsidR="00CC0E97" w:rsidRPr="004A7CD4" w:rsidRDefault="00F70476" w:rsidP="00CC0E97">
      <w:pPr>
        <w:ind w:right="-1800"/>
        <w:rPr>
          <w:rFonts w:ascii="Bookman Old Style" w:hAnsi="Bookman Old Style"/>
          <w:i/>
          <w:sz w:val="34"/>
        </w:rPr>
      </w:pPr>
      <w:r>
        <w:rPr>
          <w:rFonts w:ascii="Bookman Old Style" w:hAnsi="Bookman Old Style"/>
          <w:i/>
          <w:sz w:val="34"/>
        </w:rPr>
        <w:t>Supply, Installation</w:t>
      </w:r>
      <w:r w:rsidR="00CC0E97" w:rsidRPr="004A7CD4">
        <w:rPr>
          <w:rFonts w:ascii="Bookman Old Style" w:hAnsi="Bookman Old Style"/>
          <w:i/>
          <w:sz w:val="34"/>
        </w:rPr>
        <w:t xml:space="preserve"> and Commissioning of :- </w:t>
      </w:r>
    </w:p>
    <w:p w:rsidR="00CC0E97" w:rsidRPr="006C36C6" w:rsidRDefault="00CC0E97" w:rsidP="00CC0E97">
      <w:pPr>
        <w:ind w:right="1350"/>
        <w:jc w:val="both"/>
        <w:rPr>
          <w:rFonts w:ascii="Bookman Old Style" w:hAnsi="Bookman Old Style"/>
          <w:i/>
          <w:sz w:val="46"/>
        </w:rPr>
      </w:pPr>
    </w:p>
    <w:p w:rsidR="00CC0E97" w:rsidRPr="004A7CD4" w:rsidRDefault="00CC0E97" w:rsidP="00CC0E97">
      <w:pPr>
        <w:ind w:right="1350"/>
        <w:jc w:val="both"/>
        <w:rPr>
          <w:rFonts w:ascii="Bookman Old Style" w:hAnsi="Bookman Old Style"/>
          <w:b/>
          <w:i/>
          <w:sz w:val="48"/>
        </w:rPr>
      </w:pPr>
    </w:p>
    <w:p w:rsidR="00294775" w:rsidRDefault="00CC0E97" w:rsidP="00CC0E97">
      <w:pPr>
        <w:ind w:right="-720"/>
        <w:jc w:val="both"/>
        <w:rPr>
          <w:rFonts w:ascii="Bookman Old Style" w:hAnsi="Bookman Old Style"/>
          <w:b/>
          <w:i/>
          <w:sz w:val="30"/>
        </w:rPr>
      </w:pPr>
      <w:r w:rsidRPr="004A7CD4">
        <w:rPr>
          <w:rFonts w:ascii="Bookman Old Style" w:hAnsi="Bookman Old Style"/>
          <w:b/>
          <w:i/>
          <w:sz w:val="30"/>
        </w:rPr>
        <w:t>Silent Gen Set -1</w:t>
      </w:r>
      <w:r w:rsidR="00F70476">
        <w:rPr>
          <w:rFonts w:ascii="Bookman Old Style" w:hAnsi="Bookman Old Style"/>
          <w:b/>
          <w:i/>
          <w:sz w:val="30"/>
        </w:rPr>
        <w:t>0</w:t>
      </w:r>
      <w:r w:rsidR="00294775">
        <w:rPr>
          <w:rFonts w:ascii="Bookman Old Style" w:hAnsi="Bookman Old Style"/>
          <w:b/>
          <w:i/>
          <w:sz w:val="30"/>
        </w:rPr>
        <w:t>,</w:t>
      </w:r>
      <w:r w:rsidR="00F70476">
        <w:rPr>
          <w:rFonts w:ascii="Bookman Old Style" w:hAnsi="Bookman Old Style"/>
          <w:b/>
          <w:i/>
          <w:sz w:val="30"/>
        </w:rPr>
        <w:t xml:space="preserve"> 15</w:t>
      </w:r>
      <w:r w:rsidR="00294775">
        <w:rPr>
          <w:rFonts w:ascii="Bookman Old Style" w:hAnsi="Bookman Old Style"/>
          <w:b/>
          <w:i/>
          <w:sz w:val="30"/>
        </w:rPr>
        <w:t xml:space="preserve">&amp; 25  KVA </w:t>
      </w:r>
      <w:r w:rsidR="00F70476">
        <w:rPr>
          <w:rFonts w:ascii="Bookman Old Style" w:hAnsi="Bookman Old Style"/>
          <w:b/>
          <w:i/>
          <w:sz w:val="30"/>
        </w:rPr>
        <w:t>on rental Basis</w:t>
      </w:r>
      <w:r w:rsidRPr="004A7CD4">
        <w:rPr>
          <w:rFonts w:ascii="Bookman Old Style" w:hAnsi="Bookman Old Style"/>
          <w:b/>
          <w:i/>
          <w:sz w:val="30"/>
        </w:rPr>
        <w:t xml:space="preserve"> </w:t>
      </w:r>
    </w:p>
    <w:p w:rsidR="00CC0E97" w:rsidRPr="00294775" w:rsidRDefault="00294775" w:rsidP="00CC0E97">
      <w:pPr>
        <w:ind w:right="-720"/>
        <w:jc w:val="both"/>
        <w:rPr>
          <w:rFonts w:ascii="Bookman Old Style" w:hAnsi="Bookman Old Style"/>
          <w:b/>
          <w:i/>
          <w:sz w:val="48"/>
        </w:rPr>
      </w:pPr>
      <w:r w:rsidRPr="00294775">
        <w:rPr>
          <w:rFonts w:ascii="Bookman Old Style" w:hAnsi="Bookman Old Style"/>
          <w:b/>
          <w:i/>
          <w:sz w:val="32"/>
        </w:rPr>
        <w:t xml:space="preserve">without Diesel and  with &amp; without </w:t>
      </w:r>
      <w:proofErr w:type="spellStart"/>
      <w:r w:rsidRPr="00294775">
        <w:rPr>
          <w:rFonts w:ascii="Bookman Old Style" w:hAnsi="Bookman Old Style"/>
          <w:b/>
          <w:i/>
          <w:sz w:val="32"/>
        </w:rPr>
        <w:t>mobilo</w:t>
      </w:r>
      <w:r>
        <w:rPr>
          <w:rFonts w:ascii="Bookman Old Style" w:hAnsi="Bookman Old Style"/>
          <w:b/>
          <w:i/>
          <w:sz w:val="32"/>
        </w:rPr>
        <w:t>i</w:t>
      </w:r>
      <w:r w:rsidRPr="00294775">
        <w:rPr>
          <w:rFonts w:ascii="Bookman Old Style" w:hAnsi="Bookman Old Style"/>
          <w:b/>
          <w:i/>
          <w:sz w:val="32"/>
        </w:rPr>
        <w:t>l</w:t>
      </w:r>
      <w:proofErr w:type="spellEnd"/>
      <w:r w:rsidR="00CC0E97" w:rsidRPr="00294775">
        <w:rPr>
          <w:rFonts w:ascii="Bookman Old Style" w:hAnsi="Bookman Old Style"/>
          <w:b/>
          <w:i/>
          <w:sz w:val="32"/>
        </w:rPr>
        <w:t xml:space="preserve"> </w:t>
      </w:r>
      <w:r>
        <w:rPr>
          <w:rFonts w:ascii="Bookman Old Style" w:hAnsi="Bookman Old Style"/>
          <w:b/>
          <w:i/>
          <w:sz w:val="32"/>
        </w:rPr>
        <w:t xml:space="preserve">-  </w:t>
      </w:r>
      <w:proofErr w:type="spellStart"/>
      <w:r w:rsidR="00CC0E97" w:rsidRPr="00F70476">
        <w:rPr>
          <w:rFonts w:ascii="Bookman Old Style" w:hAnsi="Bookman Old Style"/>
          <w:b/>
          <w:i/>
          <w:sz w:val="28"/>
        </w:rPr>
        <w:t>Upto</w:t>
      </w:r>
      <w:proofErr w:type="spellEnd"/>
      <w:r w:rsidR="00CC0E97" w:rsidRPr="00F70476">
        <w:rPr>
          <w:rFonts w:ascii="Bookman Old Style" w:hAnsi="Bookman Old Style"/>
          <w:b/>
          <w:i/>
          <w:sz w:val="28"/>
        </w:rPr>
        <w:t xml:space="preserve"> 14 </w:t>
      </w:r>
      <w:proofErr w:type="spellStart"/>
      <w:r w:rsidR="00CC0E97" w:rsidRPr="00F70476">
        <w:rPr>
          <w:rFonts w:ascii="Bookman Old Style" w:hAnsi="Bookman Old Style"/>
          <w:b/>
          <w:i/>
          <w:sz w:val="28"/>
        </w:rPr>
        <w:t>Nos</w:t>
      </w:r>
      <w:proofErr w:type="spellEnd"/>
      <w:r w:rsidR="00CC0E97" w:rsidRPr="00F70476">
        <w:rPr>
          <w:rFonts w:ascii="Bookman Old Style" w:hAnsi="Bookman Old Style"/>
          <w:b/>
          <w:i/>
          <w:sz w:val="30"/>
        </w:rPr>
        <w:t xml:space="preserve">  </w:t>
      </w:r>
    </w:p>
    <w:p w:rsidR="00CC0E97" w:rsidRPr="00F70476" w:rsidRDefault="00CC0E97" w:rsidP="00CC0E97">
      <w:pPr>
        <w:ind w:right="95" w:firstLine="720"/>
        <w:jc w:val="both"/>
        <w:rPr>
          <w:i/>
          <w:sz w:val="36"/>
        </w:rPr>
      </w:pPr>
      <w:r w:rsidRPr="00F70476">
        <w:rPr>
          <w:i/>
          <w:sz w:val="36"/>
        </w:rPr>
        <w:tab/>
        <w:t xml:space="preserve"> </w:t>
      </w:r>
      <w:r w:rsidRPr="00F70476">
        <w:rPr>
          <w:i/>
          <w:sz w:val="36"/>
        </w:rPr>
        <w:tab/>
      </w:r>
      <w:r w:rsidRPr="00F70476">
        <w:rPr>
          <w:i/>
          <w:sz w:val="36"/>
        </w:rPr>
        <w:tab/>
        <w:t xml:space="preserve">          </w:t>
      </w:r>
    </w:p>
    <w:p w:rsidR="00CC0E97" w:rsidRDefault="00CC0E97" w:rsidP="00CC0E97">
      <w:pPr>
        <w:ind w:left="2880" w:right="95" w:firstLine="720"/>
        <w:jc w:val="both"/>
        <w:rPr>
          <w:i/>
          <w:sz w:val="44"/>
        </w:rPr>
      </w:pPr>
      <w:r>
        <w:rPr>
          <w:i/>
          <w:sz w:val="44"/>
        </w:rPr>
        <w:lastRenderedPageBreak/>
        <w:t>i</w:t>
      </w:r>
      <w:r w:rsidRPr="002C3316">
        <w:rPr>
          <w:i/>
          <w:sz w:val="44"/>
        </w:rPr>
        <w:t>n</w:t>
      </w:r>
    </w:p>
    <w:p w:rsidR="00CC0E97" w:rsidRDefault="00CC0E97" w:rsidP="00CC0E97">
      <w:pPr>
        <w:ind w:right="95" w:firstLine="720"/>
        <w:jc w:val="both"/>
        <w:rPr>
          <w:i/>
          <w:sz w:val="44"/>
        </w:rPr>
      </w:pPr>
    </w:p>
    <w:p w:rsidR="00CC0E97" w:rsidRPr="002C3316" w:rsidRDefault="00CC0E97" w:rsidP="00CC0E97">
      <w:pPr>
        <w:ind w:right="95"/>
        <w:jc w:val="both"/>
        <w:rPr>
          <w:i/>
          <w:sz w:val="44"/>
        </w:rPr>
      </w:pPr>
      <w:r>
        <w:rPr>
          <w:i/>
          <w:sz w:val="44"/>
        </w:rPr>
        <w:t>Head Office &amp; d</w:t>
      </w:r>
      <w:r w:rsidRPr="002C3316">
        <w:rPr>
          <w:i/>
          <w:sz w:val="44"/>
        </w:rPr>
        <w:t xml:space="preserve">ifferent  </w:t>
      </w:r>
      <w:r>
        <w:rPr>
          <w:i/>
          <w:sz w:val="44"/>
        </w:rPr>
        <w:t>B</w:t>
      </w:r>
      <w:r w:rsidRPr="002C3316">
        <w:rPr>
          <w:i/>
          <w:sz w:val="44"/>
        </w:rPr>
        <w:t xml:space="preserve">ranches of </w:t>
      </w:r>
      <w:r>
        <w:rPr>
          <w:i/>
          <w:sz w:val="44"/>
        </w:rPr>
        <w:t xml:space="preserve">   </w:t>
      </w:r>
      <w:r w:rsidRPr="002C3316">
        <w:rPr>
          <w:i/>
          <w:sz w:val="44"/>
        </w:rPr>
        <w:t>the bank.</w:t>
      </w:r>
    </w:p>
    <w:p w:rsidR="00CC0E97" w:rsidRDefault="00CC0E97" w:rsidP="00CC0E97">
      <w:pPr>
        <w:ind w:right="1440" w:firstLine="720"/>
        <w:jc w:val="both"/>
      </w:pPr>
    </w:p>
    <w:p w:rsidR="00CC0E97" w:rsidRPr="004A7CD4" w:rsidRDefault="00CC0E97" w:rsidP="00CC0E97">
      <w:pPr>
        <w:ind w:right="1440" w:firstLine="720"/>
        <w:jc w:val="both"/>
        <w:rPr>
          <w:sz w:val="12"/>
        </w:rPr>
      </w:pPr>
    </w:p>
    <w:p w:rsidR="00CC0E97" w:rsidRPr="00672049" w:rsidRDefault="00CC0E97" w:rsidP="00CC0E97">
      <w:pPr>
        <w:ind w:right="-630"/>
        <w:rPr>
          <w:rFonts w:ascii="Vladimir Script" w:hAnsi="Vladimir Script"/>
          <w:sz w:val="66"/>
        </w:rPr>
      </w:pPr>
      <w:r>
        <w:rPr>
          <w:rFonts w:ascii="Vladimir Script" w:hAnsi="Vladimir Script"/>
          <w:sz w:val="66"/>
        </w:rPr>
        <w:tab/>
      </w:r>
      <w:r>
        <w:rPr>
          <w:rFonts w:ascii="Vladimir Script" w:hAnsi="Vladimir Script"/>
          <w:sz w:val="66"/>
        </w:rPr>
        <w:tab/>
      </w:r>
      <w:r>
        <w:rPr>
          <w:rFonts w:ascii="Vladimir Script" w:hAnsi="Vladimir Script"/>
          <w:sz w:val="66"/>
        </w:rPr>
        <w:tab/>
      </w:r>
      <w:r>
        <w:rPr>
          <w:rFonts w:ascii="Vladimir Script" w:hAnsi="Vladimir Script"/>
          <w:sz w:val="66"/>
        </w:rPr>
        <w:tab/>
        <w:t>***********</w:t>
      </w:r>
    </w:p>
    <w:p w:rsidR="00CC0E97" w:rsidRDefault="00CC0E97" w:rsidP="00CC0E97"/>
    <w:p w:rsidR="00CC0E97" w:rsidRDefault="00CC0E97" w:rsidP="00CC0E97">
      <w:pPr>
        <w:tabs>
          <w:tab w:val="left" w:pos="540"/>
        </w:tabs>
        <w:ind w:right="-1890"/>
        <w:rPr>
          <w:rFonts w:ascii="Bookman Old Style" w:hAnsi="Bookman Old Style"/>
          <w:b/>
          <w:sz w:val="42"/>
          <w:szCs w:val="38"/>
        </w:rPr>
      </w:pPr>
    </w:p>
    <w:p w:rsidR="00CC0E97" w:rsidRDefault="00CC0E97" w:rsidP="00CC0E97">
      <w:pPr>
        <w:tabs>
          <w:tab w:val="left" w:pos="540"/>
        </w:tabs>
        <w:ind w:right="-1890"/>
        <w:rPr>
          <w:rFonts w:ascii="Bookman Old Style" w:hAnsi="Bookman Old Style"/>
          <w:b/>
          <w:sz w:val="42"/>
          <w:szCs w:val="38"/>
        </w:rPr>
      </w:pPr>
    </w:p>
    <w:p w:rsidR="00CC0E97" w:rsidRDefault="00CC0E97" w:rsidP="00CC0E97">
      <w:pPr>
        <w:tabs>
          <w:tab w:val="left" w:pos="540"/>
        </w:tabs>
        <w:ind w:right="-1890"/>
        <w:rPr>
          <w:rFonts w:ascii="Bookman Old Style" w:hAnsi="Bookman Old Style"/>
          <w:b/>
          <w:sz w:val="42"/>
          <w:szCs w:val="38"/>
        </w:rPr>
      </w:pPr>
    </w:p>
    <w:p w:rsidR="00CC0E97" w:rsidRDefault="00CC0E97" w:rsidP="00CC0E97">
      <w:pPr>
        <w:tabs>
          <w:tab w:val="left" w:pos="540"/>
        </w:tabs>
        <w:ind w:right="-1890"/>
        <w:rPr>
          <w:rFonts w:ascii="Bookman Old Style" w:hAnsi="Bookman Old Style"/>
          <w:b/>
          <w:sz w:val="42"/>
          <w:szCs w:val="38"/>
        </w:rPr>
      </w:pPr>
    </w:p>
    <w:p w:rsidR="00CC0E97" w:rsidRDefault="00CC0E97" w:rsidP="00CC0E97">
      <w:pPr>
        <w:ind w:left="1440" w:firstLine="720"/>
        <w:rPr>
          <w:rFonts w:ascii="Bookman Old Style" w:hAnsi="Bookman Old Style"/>
          <w:b/>
          <w:sz w:val="34"/>
          <w:u w:val="single"/>
        </w:rPr>
      </w:pPr>
    </w:p>
    <w:p w:rsidR="00CC0E97" w:rsidRDefault="00CC0E97" w:rsidP="00CC0E97">
      <w:pPr>
        <w:ind w:left="720" w:firstLine="720"/>
        <w:rPr>
          <w:rFonts w:ascii="Bookman Old Style" w:hAnsi="Bookman Old Style"/>
          <w:b/>
          <w:sz w:val="34"/>
          <w:u w:val="single"/>
        </w:rPr>
      </w:pPr>
    </w:p>
    <w:p w:rsidR="00CC0E97" w:rsidRDefault="00CC0E97" w:rsidP="00CC0E97">
      <w:pPr>
        <w:ind w:left="720" w:firstLine="720"/>
        <w:rPr>
          <w:rFonts w:ascii="Bookman Old Style" w:hAnsi="Bookman Old Style"/>
          <w:b/>
          <w:sz w:val="34"/>
          <w:u w:val="single"/>
        </w:rPr>
      </w:pPr>
    </w:p>
    <w:p w:rsidR="00CC0E97" w:rsidRPr="002C3316" w:rsidRDefault="00CC0E97" w:rsidP="00CC0E97">
      <w:pPr>
        <w:tabs>
          <w:tab w:val="left" w:pos="540"/>
        </w:tabs>
        <w:ind w:right="-1890"/>
        <w:rPr>
          <w:rFonts w:ascii="Bookman Old Style" w:hAnsi="Bookman Old Style"/>
          <w:sz w:val="34"/>
        </w:rPr>
      </w:pPr>
      <w:r>
        <w:rPr>
          <w:rFonts w:ascii="Bookman Old Style" w:hAnsi="Bookman Old Style"/>
          <w:b/>
          <w:noProof/>
          <w:sz w:val="34"/>
        </w:rPr>
        <w:drawing>
          <wp:anchor distT="0" distB="0" distL="114300" distR="114300" simplePos="0" relativeHeight="251700736" behindDoc="0" locked="0" layoutInCell="1" allowOverlap="1">
            <wp:simplePos x="0" y="0"/>
            <wp:positionH relativeFrom="column">
              <wp:posOffset>-526415</wp:posOffset>
            </wp:positionH>
            <wp:positionV relativeFrom="paragraph">
              <wp:posOffset>64770</wp:posOffset>
            </wp:positionV>
            <wp:extent cx="386715" cy="457200"/>
            <wp:effectExtent l="38100" t="19050" r="13335" b="19050"/>
            <wp:wrapTopAndBottom/>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lum bright="-16000" contrast="54000"/>
                    </a:blip>
                    <a:srcRect/>
                    <a:stretch>
                      <a:fillRect/>
                    </a:stretch>
                  </pic:blipFill>
                  <pic:spPr bwMode="auto">
                    <a:xfrm>
                      <a:off x="0" y="0"/>
                      <a:ext cx="386715" cy="457200"/>
                    </a:xfrm>
                    <a:prstGeom prst="rect">
                      <a:avLst/>
                    </a:prstGeom>
                    <a:solidFill>
                      <a:srgbClr val="FF0000"/>
                    </a:solidFill>
                    <a:ln w="9525">
                      <a:solidFill>
                        <a:srgbClr val="FFFFFF"/>
                      </a:solidFill>
                      <a:miter lim="800000"/>
                      <a:headEnd/>
                      <a:tailEnd/>
                    </a:ln>
                  </pic:spPr>
                </pic:pic>
              </a:graphicData>
            </a:graphic>
          </wp:anchor>
        </w:drawing>
      </w:r>
      <w:r w:rsidRPr="002C3316">
        <w:rPr>
          <w:rFonts w:ascii="Bookman Old Style" w:hAnsi="Bookman Old Style"/>
          <w:b/>
          <w:sz w:val="42"/>
          <w:szCs w:val="38"/>
        </w:rPr>
        <w:t>THE  CITIZENS' CO-OPERATIVE  BANK LTD.,</w:t>
      </w:r>
      <w:r w:rsidRPr="002C3316">
        <w:rPr>
          <w:rFonts w:ascii="Bookman Old Style" w:hAnsi="Bookman Old Style"/>
          <w:sz w:val="42"/>
          <w:szCs w:val="38"/>
        </w:rPr>
        <w:t xml:space="preserve"> </w:t>
      </w:r>
    </w:p>
    <w:p w:rsidR="00CC0E97" w:rsidRPr="002C3316" w:rsidRDefault="00CC0E97" w:rsidP="00CC0E97">
      <w:pPr>
        <w:ind w:right="-1620"/>
        <w:rPr>
          <w:rFonts w:ascii="Bookman Old Style" w:hAnsi="Bookman Old Style"/>
          <w:b/>
          <w:sz w:val="30"/>
        </w:rPr>
      </w:pPr>
      <w:r w:rsidRPr="002C3316">
        <w:rPr>
          <w:rFonts w:ascii="Bookman Old Style" w:hAnsi="Bookman Old Style"/>
          <w:b/>
          <w:i/>
          <w:sz w:val="30"/>
        </w:rPr>
        <w:t>ADMINISTRATIVE OFFICE;117-A/D GANDHI NAGAR , JAMMU</w:t>
      </w:r>
      <w:r w:rsidRPr="002C3316">
        <w:rPr>
          <w:rFonts w:ascii="Bookman Old Style" w:hAnsi="Bookman Old Style"/>
          <w:b/>
          <w:sz w:val="30"/>
        </w:rPr>
        <w:t xml:space="preserve">.                                            </w:t>
      </w:r>
    </w:p>
    <w:p w:rsidR="00CC0E97" w:rsidRPr="002C3316" w:rsidRDefault="00CC0E97" w:rsidP="00CC0E97">
      <w:pPr>
        <w:ind w:right="-1350" w:firstLine="720"/>
        <w:rPr>
          <w:rFonts w:ascii="Bookman Old Style" w:hAnsi="Bookman Old Style"/>
          <w:b/>
          <w:i/>
          <w:sz w:val="32"/>
          <w:szCs w:val="24"/>
        </w:rPr>
      </w:pPr>
      <w:r w:rsidRPr="002C3316">
        <w:rPr>
          <w:rFonts w:ascii="Bookman Old Style" w:hAnsi="Bookman Old Style"/>
          <w:b/>
          <w:i/>
          <w:sz w:val="32"/>
          <w:szCs w:val="24"/>
        </w:rPr>
        <w:t xml:space="preserve">    EPBAX:     2432058 </w:t>
      </w:r>
      <w:r w:rsidRPr="002C3316">
        <w:rPr>
          <w:rFonts w:ascii="Bookman Old Style" w:hAnsi="Bookman Old Style"/>
          <w:i/>
          <w:sz w:val="32"/>
          <w:szCs w:val="24"/>
        </w:rPr>
        <w:t xml:space="preserve"> </w:t>
      </w:r>
      <w:r w:rsidRPr="002C3316">
        <w:rPr>
          <w:rFonts w:ascii="Bookman Old Style" w:hAnsi="Bookman Old Style"/>
          <w:b/>
          <w:i/>
          <w:sz w:val="32"/>
          <w:szCs w:val="24"/>
        </w:rPr>
        <w:t>FAX NO: 0191-2432036</w:t>
      </w:r>
    </w:p>
    <w:p w:rsidR="00CC0E97" w:rsidRPr="00006C5B" w:rsidRDefault="00CC0E97" w:rsidP="00CC0E97">
      <w:pPr>
        <w:rPr>
          <w:rFonts w:ascii="Bookman Old Style" w:hAnsi="Bookman Old Style"/>
          <w:sz w:val="2"/>
        </w:rPr>
      </w:pPr>
    </w:p>
    <w:p w:rsidR="00CC0E97" w:rsidRPr="00006C5B" w:rsidRDefault="00CC0E97" w:rsidP="00CC0E97">
      <w:pPr>
        <w:pStyle w:val="Heading1"/>
        <w:ind w:firstLine="720"/>
        <w:rPr>
          <w:rFonts w:ascii="Bookman Old Style" w:hAnsi="Bookman Old Style"/>
          <w:color w:val="auto"/>
          <w:sz w:val="46"/>
        </w:rPr>
      </w:pPr>
      <w:r w:rsidRPr="00006C5B">
        <w:rPr>
          <w:rFonts w:ascii="Bookman Old Style" w:hAnsi="Bookman Old Style"/>
          <w:color w:val="auto"/>
          <w:sz w:val="46"/>
        </w:rPr>
        <w:t xml:space="preserve">      Tender    Form</w:t>
      </w:r>
    </w:p>
    <w:p w:rsidR="00CC0E97" w:rsidRPr="00006C5B" w:rsidRDefault="00CC0E97" w:rsidP="00CC0E97">
      <w:pPr>
        <w:pStyle w:val="Heading2"/>
        <w:rPr>
          <w:rFonts w:ascii="Bookman Old Style" w:hAnsi="Bookman Old Style"/>
          <w:color w:val="auto"/>
          <w:sz w:val="18"/>
        </w:rPr>
      </w:pPr>
    </w:p>
    <w:p w:rsidR="00CC0E97" w:rsidRPr="00893A20" w:rsidRDefault="00CC0E97" w:rsidP="00CC0E97">
      <w:pPr>
        <w:rPr>
          <w:rFonts w:ascii="Arial" w:hAnsi="Arial" w:cs="Arial"/>
          <w:sz w:val="22"/>
          <w:szCs w:val="22"/>
          <w:lang w:val="en-IN"/>
        </w:rPr>
      </w:pPr>
      <w:r w:rsidRPr="00893A20">
        <w:rPr>
          <w:rFonts w:ascii="Arial" w:hAnsi="Arial" w:cs="Arial"/>
          <w:sz w:val="22"/>
          <w:szCs w:val="22"/>
          <w:lang w:val="en-IN"/>
        </w:rPr>
        <w:t>Cost  of  tender document   received   vide Bank Draft/Cash Receipt No.________ Dated_________ for Rs.1,000/-</w:t>
      </w:r>
    </w:p>
    <w:p w:rsidR="00CC0E97" w:rsidRPr="00893A20" w:rsidRDefault="00CC0E97" w:rsidP="00CC0E97">
      <w:pPr>
        <w:rPr>
          <w:rFonts w:ascii="Arial" w:hAnsi="Arial" w:cs="Arial"/>
          <w:b/>
          <w:sz w:val="22"/>
          <w:szCs w:val="22"/>
          <w:lang w:val="en-IN"/>
        </w:rPr>
      </w:pPr>
    </w:p>
    <w:p w:rsidR="00CC0E97" w:rsidRPr="00893A20" w:rsidRDefault="00CC0E97" w:rsidP="00CC0E97">
      <w:pPr>
        <w:rPr>
          <w:rFonts w:ascii="Arial" w:hAnsi="Arial" w:cs="Arial"/>
          <w:sz w:val="22"/>
          <w:szCs w:val="22"/>
          <w:lang w:val="en-IN"/>
        </w:rPr>
      </w:pPr>
      <w:r w:rsidRPr="00893A20">
        <w:rPr>
          <w:rFonts w:ascii="Arial" w:hAnsi="Arial" w:cs="Arial"/>
          <w:b/>
          <w:sz w:val="22"/>
          <w:szCs w:val="22"/>
          <w:lang w:val="en-IN"/>
        </w:rPr>
        <w:t xml:space="preserve">Tender for :- </w:t>
      </w:r>
      <w:r w:rsidR="00F70476">
        <w:rPr>
          <w:rFonts w:ascii="Arial" w:hAnsi="Arial" w:cs="Arial"/>
          <w:b/>
          <w:sz w:val="22"/>
          <w:szCs w:val="22"/>
          <w:lang w:val="en-IN"/>
        </w:rPr>
        <w:t xml:space="preserve"> Supply </w:t>
      </w:r>
      <w:r w:rsidRPr="00893A20">
        <w:rPr>
          <w:rFonts w:ascii="Arial" w:hAnsi="Arial" w:cs="Arial"/>
          <w:b/>
          <w:sz w:val="22"/>
          <w:szCs w:val="22"/>
          <w:lang w:val="en-IN"/>
        </w:rPr>
        <w:t xml:space="preserve">  of Silent Diesel Generator Sets</w:t>
      </w:r>
      <w:r w:rsidR="00F70476">
        <w:rPr>
          <w:rFonts w:ascii="Arial" w:hAnsi="Arial" w:cs="Arial"/>
          <w:b/>
          <w:sz w:val="22"/>
          <w:szCs w:val="22"/>
          <w:lang w:val="en-IN"/>
        </w:rPr>
        <w:t xml:space="preserve"> on rental basis</w:t>
      </w:r>
      <w:r w:rsidRPr="00893A20">
        <w:rPr>
          <w:rFonts w:ascii="Arial" w:hAnsi="Arial" w:cs="Arial"/>
          <w:b/>
          <w:sz w:val="22"/>
          <w:szCs w:val="22"/>
          <w:lang w:val="en-IN"/>
        </w:rPr>
        <w:t>.</w:t>
      </w:r>
    </w:p>
    <w:p w:rsidR="00CC0E97" w:rsidRPr="00893A20" w:rsidRDefault="00CC0E97" w:rsidP="00CC0E97">
      <w:pPr>
        <w:rPr>
          <w:rFonts w:ascii="Arial" w:hAnsi="Arial" w:cs="Arial"/>
          <w:b/>
          <w:sz w:val="22"/>
          <w:szCs w:val="22"/>
        </w:rPr>
      </w:pPr>
    </w:p>
    <w:p w:rsidR="00CC0E97" w:rsidRPr="00893A20" w:rsidRDefault="00CC0E97" w:rsidP="00CC0E97">
      <w:pPr>
        <w:rPr>
          <w:rFonts w:ascii="Arial" w:hAnsi="Arial" w:cs="Arial"/>
          <w:b/>
          <w:sz w:val="22"/>
          <w:szCs w:val="22"/>
        </w:rPr>
      </w:pPr>
    </w:p>
    <w:p w:rsidR="00CC0E97" w:rsidRPr="00893A20" w:rsidRDefault="00CC0E97" w:rsidP="00CC0E97">
      <w:pPr>
        <w:rPr>
          <w:rFonts w:ascii="Arial" w:hAnsi="Arial" w:cs="Arial"/>
          <w:sz w:val="22"/>
          <w:szCs w:val="22"/>
        </w:rPr>
      </w:pPr>
      <w:r w:rsidRPr="00893A20">
        <w:rPr>
          <w:rFonts w:ascii="Arial" w:hAnsi="Arial" w:cs="Arial"/>
          <w:b/>
          <w:sz w:val="22"/>
          <w:szCs w:val="22"/>
        </w:rPr>
        <w:t xml:space="preserve">Earnest Money  </w:t>
      </w:r>
      <w:r w:rsidRPr="00893A20">
        <w:rPr>
          <w:rFonts w:ascii="Arial" w:hAnsi="Arial" w:cs="Arial"/>
          <w:sz w:val="22"/>
          <w:szCs w:val="22"/>
        </w:rPr>
        <w:t>of  Rs.</w:t>
      </w:r>
      <w:r w:rsidR="00294775">
        <w:rPr>
          <w:rFonts w:ascii="Arial" w:hAnsi="Arial" w:cs="Arial"/>
          <w:sz w:val="22"/>
          <w:szCs w:val="22"/>
        </w:rPr>
        <w:t>20</w:t>
      </w:r>
      <w:r>
        <w:rPr>
          <w:rFonts w:ascii="Arial" w:hAnsi="Arial" w:cs="Arial"/>
          <w:sz w:val="22"/>
          <w:szCs w:val="22"/>
        </w:rPr>
        <w:t xml:space="preserve">000/- </w:t>
      </w:r>
      <w:r w:rsidRPr="00893A20">
        <w:rPr>
          <w:rFonts w:ascii="Arial" w:hAnsi="Arial" w:cs="Arial"/>
          <w:sz w:val="22"/>
          <w:szCs w:val="22"/>
        </w:rPr>
        <w:t xml:space="preserve"> In the shape of  Bank’s CDR/FDR </w:t>
      </w:r>
      <w:proofErr w:type="spellStart"/>
      <w:r w:rsidRPr="00893A20">
        <w:rPr>
          <w:rFonts w:ascii="Arial" w:hAnsi="Arial" w:cs="Arial"/>
          <w:sz w:val="22"/>
          <w:szCs w:val="22"/>
        </w:rPr>
        <w:t>No.______________dated</w:t>
      </w:r>
      <w:proofErr w:type="spellEnd"/>
      <w:r w:rsidRPr="00893A20">
        <w:rPr>
          <w:rFonts w:ascii="Arial" w:hAnsi="Arial" w:cs="Arial"/>
          <w:sz w:val="22"/>
          <w:szCs w:val="22"/>
        </w:rPr>
        <w:t>_____________ of _____________________ Bank enclosed.</w:t>
      </w:r>
    </w:p>
    <w:p w:rsidR="00CC0E97" w:rsidRPr="00893A20" w:rsidRDefault="00CC0E97" w:rsidP="00CC0E97">
      <w:pPr>
        <w:rPr>
          <w:rFonts w:ascii="Arial" w:hAnsi="Arial" w:cs="Arial"/>
          <w:sz w:val="22"/>
          <w:szCs w:val="22"/>
        </w:rPr>
      </w:pPr>
    </w:p>
    <w:p w:rsidR="00CC0E97" w:rsidRPr="00893A20" w:rsidRDefault="00CC0E97" w:rsidP="00CC0E97">
      <w:pPr>
        <w:rPr>
          <w:rFonts w:ascii="Arial" w:hAnsi="Arial" w:cs="Arial"/>
          <w:sz w:val="22"/>
          <w:szCs w:val="22"/>
        </w:rPr>
      </w:pPr>
    </w:p>
    <w:p w:rsidR="00CC0E97" w:rsidRPr="00893A20" w:rsidRDefault="00CC0E97" w:rsidP="00CC0E97">
      <w:pPr>
        <w:rPr>
          <w:rFonts w:ascii="Arial" w:hAnsi="Arial" w:cs="Arial"/>
          <w:sz w:val="22"/>
          <w:szCs w:val="22"/>
        </w:rPr>
      </w:pPr>
      <w:r w:rsidRPr="00893A20">
        <w:rPr>
          <w:rFonts w:ascii="Arial" w:hAnsi="Arial" w:cs="Arial"/>
          <w:sz w:val="22"/>
          <w:szCs w:val="22"/>
        </w:rPr>
        <w:t>To</w:t>
      </w:r>
    </w:p>
    <w:p w:rsidR="00CC0E97" w:rsidRPr="00893A20" w:rsidRDefault="00CC0E97" w:rsidP="00CC0E97">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The Managing Director</w:t>
      </w:r>
    </w:p>
    <w:p w:rsidR="00CC0E97" w:rsidRPr="00893A20" w:rsidRDefault="00CC0E97" w:rsidP="00CC0E97">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The Citizens’ Cooperative Bank Ltd.</w:t>
      </w:r>
    </w:p>
    <w:p w:rsidR="00CC0E97" w:rsidRPr="00893A20" w:rsidRDefault="00CC0E97" w:rsidP="00CC0E97">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Administrative Office</w:t>
      </w:r>
    </w:p>
    <w:p w:rsidR="00CC0E97" w:rsidRPr="00893A20" w:rsidRDefault="00CC0E97" w:rsidP="00CC0E97">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117-A/D Gandhi Nagar, Jammu</w:t>
      </w:r>
    </w:p>
    <w:p w:rsidR="00CC0E97" w:rsidRPr="00893A20" w:rsidRDefault="00CC0E97" w:rsidP="00CC0E97">
      <w:pPr>
        <w:rPr>
          <w:rFonts w:ascii="Arial" w:hAnsi="Arial" w:cs="Arial"/>
          <w:sz w:val="22"/>
          <w:szCs w:val="22"/>
        </w:rPr>
      </w:pPr>
    </w:p>
    <w:p w:rsidR="00CC0E97" w:rsidRPr="00893A20" w:rsidRDefault="00CC0E97" w:rsidP="00CC0E97">
      <w:pPr>
        <w:rPr>
          <w:rFonts w:ascii="Arial" w:hAnsi="Arial" w:cs="Arial"/>
          <w:sz w:val="22"/>
          <w:szCs w:val="22"/>
        </w:rPr>
      </w:pPr>
      <w:r w:rsidRPr="00893A20">
        <w:rPr>
          <w:rFonts w:ascii="Arial" w:hAnsi="Arial" w:cs="Arial"/>
          <w:sz w:val="22"/>
          <w:szCs w:val="22"/>
        </w:rPr>
        <w:t>!/</w:t>
      </w:r>
      <w:proofErr w:type="spellStart"/>
      <w:r w:rsidRPr="00893A20">
        <w:rPr>
          <w:rFonts w:ascii="Arial" w:hAnsi="Arial" w:cs="Arial"/>
          <w:sz w:val="22"/>
          <w:szCs w:val="22"/>
        </w:rPr>
        <w:t>We________________________________S</w:t>
      </w:r>
      <w:proofErr w:type="spellEnd"/>
      <w:r w:rsidRPr="00893A20">
        <w:rPr>
          <w:rFonts w:ascii="Arial" w:hAnsi="Arial" w:cs="Arial"/>
          <w:sz w:val="22"/>
          <w:szCs w:val="22"/>
        </w:rPr>
        <w:t>/O Sh.________________________</w:t>
      </w:r>
      <w:r>
        <w:rPr>
          <w:rFonts w:ascii="Arial" w:hAnsi="Arial" w:cs="Arial"/>
          <w:sz w:val="22"/>
          <w:szCs w:val="22"/>
        </w:rPr>
        <w:t>________</w:t>
      </w:r>
      <w:r w:rsidRPr="00893A20">
        <w:rPr>
          <w:rFonts w:ascii="Arial" w:hAnsi="Arial" w:cs="Arial"/>
          <w:sz w:val="22"/>
          <w:szCs w:val="22"/>
        </w:rPr>
        <w:t xml:space="preserve"> </w:t>
      </w:r>
    </w:p>
    <w:p w:rsidR="00CC0E97" w:rsidRPr="00893A20" w:rsidRDefault="00CC0E97" w:rsidP="00CC0E97">
      <w:pPr>
        <w:rPr>
          <w:rFonts w:ascii="Arial" w:hAnsi="Arial" w:cs="Arial"/>
          <w:sz w:val="22"/>
          <w:szCs w:val="22"/>
        </w:rPr>
      </w:pPr>
      <w:r w:rsidRPr="00893A20">
        <w:rPr>
          <w:rFonts w:ascii="Arial" w:hAnsi="Arial" w:cs="Arial"/>
          <w:sz w:val="22"/>
          <w:szCs w:val="22"/>
        </w:rPr>
        <w:t>R/O _____________________________________ Prop. M/S_________________</w:t>
      </w:r>
      <w:r>
        <w:rPr>
          <w:rFonts w:ascii="Arial" w:hAnsi="Arial" w:cs="Arial"/>
          <w:sz w:val="22"/>
          <w:szCs w:val="22"/>
        </w:rPr>
        <w:t>________</w:t>
      </w:r>
      <w:r w:rsidRPr="00893A20">
        <w:rPr>
          <w:rFonts w:ascii="Arial" w:hAnsi="Arial" w:cs="Arial"/>
          <w:sz w:val="22"/>
          <w:szCs w:val="22"/>
        </w:rPr>
        <w:t xml:space="preserve"> </w:t>
      </w:r>
    </w:p>
    <w:p w:rsidR="00CC0E97" w:rsidRPr="00893A20" w:rsidRDefault="00CC0E97" w:rsidP="00CC0E97">
      <w:pPr>
        <w:rPr>
          <w:rFonts w:ascii="Arial" w:hAnsi="Arial" w:cs="Arial"/>
          <w:sz w:val="22"/>
          <w:szCs w:val="22"/>
        </w:rPr>
      </w:pPr>
      <w:r w:rsidRPr="00893A20">
        <w:rPr>
          <w:rFonts w:ascii="Arial" w:hAnsi="Arial" w:cs="Arial"/>
          <w:sz w:val="22"/>
          <w:szCs w:val="22"/>
        </w:rPr>
        <w:lastRenderedPageBreak/>
        <w:t xml:space="preserve">___________________________ hereby supply </w:t>
      </w:r>
      <w:r>
        <w:rPr>
          <w:rFonts w:ascii="Arial" w:hAnsi="Arial" w:cs="Arial"/>
          <w:sz w:val="22"/>
          <w:szCs w:val="22"/>
        </w:rPr>
        <w:t xml:space="preserve">  </w:t>
      </w:r>
      <w:r w:rsidRPr="00893A20">
        <w:rPr>
          <w:rFonts w:ascii="Arial" w:hAnsi="Arial" w:cs="Arial"/>
          <w:sz w:val="22"/>
          <w:szCs w:val="22"/>
        </w:rPr>
        <w:t>Silent Diesel Generator Sets to The Citizens’ Cooperative  Bank Ltd.   Administrative Office, 117-A/D  Gandhi Nagar  Jammu and declare as under :-</w:t>
      </w:r>
    </w:p>
    <w:p w:rsidR="00CC0E97" w:rsidRPr="00893A20" w:rsidRDefault="00CC0E97" w:rsidP="00CC0E97">
      <w:pPr>
        <w:rPr>
          <w:rFonts w:ascii="Arial" w:hAnsi="Arial" w:cs="Arial"/>
          <w:sz w:val="22"/>
          <w:szCs w:val="22"/>
        </w:rPr>
      </w:pPr>
    </w:p>
    <w:p w:rsidR="00CC0E97" w:rsidRDefault="00CC0E97" w:rsidP="00CC0E97">
      <w:pPr>
        <w:pStyle w:val="ListParagraph"/>
        <w:numPr>
          <w:ilvl w:val="0"/>
          <w:numId w:val="9"/>
        </w:numPr>
        <w:rPr>
          <w:rFonts w:ascii="Arial" w:hAnsi="Arial" w:cs="Arial"/>
        </w:rPr>
      </w:pPr>
      <w:r w:rsidRPr="00893A20">
        <w:rPr>
          <w:rFonts w:ascii="Arial" w:hAnsi="Arial" w:cs="Arial"/>
        </w:rPr>
        <w:t>I/we have  sufficient  experience  for  supply</w:t>
      </w:r>
      <w:r w:rsidR="00F70476">
        <w:rPr>
          <w:rFonts w:ascii="Arial" w:hAnsi="Arial" w:cs="Arial"/>
        </w:rPr>
        <w:t xml:space="preserve"> &amp; maintenance </w:t>
      </w:r>
      <w:r w:rsidRPr="00893A20">
        <w:rPr>
          <w:rFonts w:ascii="Arial" w:hAnsi="Arial" w:cs="Arial"/>
        </w:rPr>
        <w:t xml:space="preserve"> of </w:t>
      </w:r>
      <w:r>
        <w:rPr>
          <w:rFonts w:ascii="Arial" w:hAnsi="Arial" w:cs="Arial"/>
        </w:rPr>
        <w:t xml:space="preserve"> </w:t>
      </w:r>
      <w:r w:rsidRPr="00893A20">
        <w:rPr>
          <w:rFonts w:ascii="Arial" w:hAnsi="Arial" w:cs="Arial"/>
        </w:rPr>
        <w:t>DG Set</w:t>
      </w:r>
      <w:r w:rsidR="00294775">
        <w:rPr>
          <w:rFonts w:ascii="Arial" w:hAnsi="Arial" w:cs="Arial"/>
        </w:rPr>
        <w:t>s</w:t>
      </w:r>
      <w:r w:rsidRPr="00893A20">
        <w:rPr>
          <w:rFonts w:ascii="Arial" w:hAnsi="Arial" w:cs="Arial"/>
        </w:rPr>
        <w:t>.</w:t>
      </w:r>
    </w:p>
    <w:p w:rsidR="00CC0E97" w:rsidRPr="00893A20" w:rsidRDefault="00CC0E97" w:rsidP="00CC0E97">
      <w:pPr>
        <w:pStyle w:val="ListParagraph"/>
        <w:rPr>
          <w:rFonts w:ascii="Arial" w:hAnsi="Arial" w:cs="Arial"/>
        </w:rPr>
      </w:pPr>
    </w:p>
    <w:p w:rsidR="00CC0E97" w:rsidRDefault="00CC0E97" w:rsidP="00CC0E97">
      <w:pPr>
        <w:pStyle w:val="ListParagraph"/>
        <w:numPr>
          <w:ilvl w:val="0"/>
          <w:numId w:val="9"/>
        </w:numPr>
        <w:rPr>
          <w:rFonts w:ascii="Arial" w:hAnsi="Arial" w:cs="Arial"/>
        </w:rPr>
      </w:pPr>
      <w:r w:rsidRPr="00893A20">
        <w:rPr>
          <w:rFonts w:ascii="Arial" w:hAnsi="Arial" w:cs="Arial"/>
        </w:rPr>
        <w:t xml:space="preserve">That I/We have carefully  gone through the terms and conditions  of  the </w:t>
      </w:r>
      <w:r>
        <w:rPr>
          <w:rFonts w:ascii="Arial" w:hAnsi="Arial" w:cs="Arial"/>
        </w:rPr>
        <w:t xml:space="preserve">Tender </w:t>
      </w:r>
      <w:r w:rsidRPr="00893A20">
        <w:rPr>
          <w:rFonts w:ascii="Arial" w:hAnsi="Arial" w:cs="Arial"/>
        </w:rPr>
        <w:t xml:space="preserve"> and bind  myself/</w:t>
      </w:r>
      <w:proofErr w:type="spellStart"/>
      <w:r w:rsidRPr="00893A20">
        <w:rPr>
          <w:rFonts w:ascii="Arial" w:hAnsi="Arial" w:cs="Arial"/>
        </w:rPr>
        <w:t>overselves</w:t>
      </w:r>
      <w:proofErr w:type="spellEnd"/>
      <w:r w:rsidRPr="00893A20">
        <w:rPr>
          <w:rFonts w:ascii="Arial" w:hAnsi="Arial" w:cs="Arial"/>
        </w:rPr>
        <w:t xml:space="preserve">  to adhere  to the  quality  and </w:t>
      </w:r>
      <w:r w:rsidR="00294775">
        <w:rPr>
          <w:rFonts w:ascii="Arial" w:hAnsi="Arial" w:cs="Arial"/>
        </w:rPr>
        <w:t>service parameters.</w:t>
      </w:r>
    </w:p>
    <w:p w:rsidR="00CC0E97" w:rsidRPr="00893A20" w:rsidRDefault="00CC0E97" w:rsidP="00CC0E97">
      <w:pPr>
        <w:pStyle w:val="ListParagraph"/>
        <w:rPr>
          <w:rFonts w:ascii="Arial" w:hAnsi="Arial" w:cs="Arial"/>
        </w:rPr>
      </w:pPr>
    </w:p>
    <w:p w:rsidR="00CC0E97" w:rsidRDefault="00CC0E97" w:rsidP="00CC0E97">
      <w:pPr>
        <w:pStyle w:val="ListParagraph"/>
        <w:numPr>
          <w:ilvl w:val="0"/>
          <w:numId w:val="9"/>
        </w:numPr>
        <w:rPr>
          <w:rFonts w:ascii="Arial" w:hAnsi="Arial" w:cs="Arial"/>
        </w:rPr>
      </w:pPr>
      <w:r w:rsidRPr="00893A20">
        <w:rPr>
          <w:rFonts w:ascii="Arial" w:hAnsi="Arial" w:cs="Arial"/>
        </w:rPr>
        <w:t>That the   rates quoted    in the enclosed tender form have been written by me/ us under my/our  personal supervision  and are firm.</w:t>
      </w:r>
    </w:p>
    <w:p w:rsidR="00CC0E97" w:rsidRPr="00893A20" w:rsidRDefault="00CC0E97" w:rsidP="00CC0E97">
      <w:pPr>
        <w:pStyle w:val="ListParagraph"/>
        <w:rPr>
          <w:rFonts w:ascii="Arial" w:hAnsi="Arial" w:cs="Arial"/>
        </w:rPr>
      </w:pPr>
    </w:p>
    <w:p w:rsidR="00CC0E97" w:rsidRDefault="00CC0E97" w:rsidP="00CC0E97">
      <w:pPr>
        <w:pStyle w:val="ListParagraph"/>
        <w:numPr>
          <w:ilvl w:val="0"/>
          <w:numId w:val="9"/>
        </w:numPr>
        <w:rPr>
          <w:rFonts w:ascii="Arial" w:hAnsi="Arial" w:cs="Arial"/>
        </w:rPr>
      </w:pPr>
      <w:r w:rsidRPr="00893A20">
        <w:rPr>
          <w:rFonts w:ascii="Arial" w:hAnsi="Arial" w:cs="Arial"/>
        </w:rPr>
        <w:t xml:space="preserve">That I/We  shall be bound by the  Citizens’ Coop. Bank </w:t>
      </w:r>
      <w:proofErr w:type="spellStart"/>
      <w:r w:rsidRPr="00893A20">
        <w:rPr>
          <w:rFonts w:ascii="Arial" w:hAnsi="Arial" w:cs="Arial"/>
        </w:rPr>
        <w:t>Ltd.Jammu</w:t>
      </w:r>
      <w:proofErr w:type="spellEnd"/>
      <w:r w:rsidRPr="00893A20">
        <w:rPr>
          <w:rFonts w:ascii="Arial" w:hAnsi="Arial" w:cs="Arial"/>
        </w:rPr>
        <w:t xml:space="preserve"> instructions r</w:t>
      </w:r>
      <w:r w:rsidR="00F70476">
        <w:rPr>
          <w:rFonts w:ascii="Arial" w:hAnsi="Arial" w:cs="Arial"/>
        </w:rPr>
        <w:t>egarding  quality  of our   services.</w:t>
      </w:r>
    </w:p>
    <w:p w:rsidR="00CC0E97" w:rsidRPr="00893A20" w:rsidRDefault="00CC0E97" w:rsidP="00CC0E97">
      <w:pPr>
        <w:pStyle w:val="ListParagraph"/>
        <w:rPr>
          <w:rFonts w:ascii="Arial" w:hAnsi="Arial" w:cs="Arial"/>
        </w:rPr>
      </w:pPr>
    </w:p>
    <w:p w:rsidR="00CC0E97" w:rsidRPr="00893A20" w:rsidRDefault="00CC0E97" w:rsidP="00CC0E97">
      <w:pPr>
        <w:pStyle w:val="ListParagraph"/>
        <w:numPr>
          <w:ilvl w:val="0"/>
          <w:numId w:val="9"/>
        </w:numPr>
        <w:rPr>
          <w:rFonts w:ascii="Arial" w:hAnsi="Arial" w:cs="Arial"/>
        </w:rPr>
      </w:pPr>
      <w:r w:rsidRPr="00893A20">
        <w:rPr>
          <w:rFonts w:ascii="Arial" w:hAnsi="Arial" w:cs="Arial"/>
        </w:rPr>
        <w:t>That the rates quoted are not above the rates applicable  for Central/State Governments/ Autonomous Organization.</w:t>
      </w:r>
    </w:p>
    <w:p w:rsidR="00CC0E97" w:rsidRPr="00893A20" w:rsidRDefault="00CC0E97" w:rsidP="00CC0E97">
      <w:pPr>
        <w:pStyle w:val="ListParagraph"/>
        <w:rPr>
          <w:rFonts w:ascii="Arial" w:hAnsi="Arial" w:cs="Arial"/>
        </w:rPr>
      </w:pPr>
    </w:p>
    <w:p w:rsidR="00CC0E97" w:rsidRPr="00893A20" w:rsidRDefault="00CC0E97" w:rsidP="00CC0E97">
      <w:pPr>
        <w:pStyle w:val="ListParagraph"/>
        <w:ind w:left="1440"/>
        <w:rPr>
          <w:rFonts w:ascii="Arial" w:hAnsi="Arial" w:cs="Arial"/>
        </w:rPr>
      </w:pPr>
    </w:p>
    <w:p w:rsidR="00CC0E97" w:rsidRPr="00006C5B" w:rsidRDefault="00CC0E97" w:rsidP="00CC0E97">
      <w:pPr>
        <w:ind w:left="3600" w:firstLine="720"/>
        <w:rPr>
          <w:rFonts w:ascii="Arial" w:hAnsi="Arial" w:cs="Arial"/>
          <w:sz w:val="24"/>
        </w:rPr>
      </w:pPr>
      <w:r w:rsidRPr="00006C5B">
        <w:rPr>
          <w:rFonts w:ascii="Arial" w:hAnsi="Arial" w:cs="Arial"/>
          <w:sz w:val="24"/>
        </w:rPr>
        <w:t>Name  and Address  of the</w:t>
      </w:r>
      <w:r>
        <w:rPr>
          <w:rFonts w:ascii="Arial" w:hAnsi="Arial" w:cs="Arial"/>
          <w:sz w:val="24"/>
        </w:rPr>
        <w:t xml:space="preserve"> </w:t>
      </w:r>
      <w:proofErr w:type="spellStart"/>
      <w:r>
        <w:rPr>
          <w:rFonts w:ascii="Arial" w:hAnsi="Arial" w:cs="Arial"/>
          <w:sz w:val="24"/>
        </w:rPr>
        <w:t>tenderer</w:t>
      </w:r>
      <w:proofErr w:type="spellEnd"/>
      <w:r w:rsidRPr="00006C5B">
        <w:rPr>
          <w:rFonts w:ascii="Arial" w:hAnsi="Arial" w:cs="Arial"/>
          <w:sz w:val="24"/>
        </w:rPr>
        <w:t xml:space="preserve"> </w:t>
      </w:r>
    </w:p>
    <w:p w:rsidR="00CC0E97" w:rsidRPr="00006C5B" w:rsidRDefault="00CC0E97" w:rsidP="00CC0E97">
      <w:pPr>
        <w:rPr>
          <w:rFonts w:ascii="Arial" w:hAnsi="Arial" w:cs="Arial"/>
          <w:sz w:val="24"/>
        </w:rPr>
      </w:pPr>
      <w:r w:rsidRPr="00006C5B">
        <w:rPr>
          <w:rFonts w:ascii="Arial" w:hAnsi="Arial" w:cs="Arial"/>
          <w:sz w:val="24"/>
        </w:rPr>
        <w:t xml:space="preserve"> </w:t>
      </w:r>
    </w:p>
    <w:p w:rsidR="00CC0E97" w:rsidRDefault="00CC0E97" w:rsidP="00CC0E97">
      <w:pPr>
        <w:rPr>
          <w:rFonts w:ascii="Arial" w:hAnsi="Arial" w:cs="Arial"/>
        </w:rPr>
      </w:pPr>
    </w:p>
    <w:p w:rsidR="00CC0E97" w:rsidRDefault="00CC0E97" w:rsidP="00CC0E97">
      <w:pPr>
        <w:spacing w:line="276" w:lineRule="auto"/>
        <w:rPr>
          <w:rFonts w:ascii="Calibri" w:hAnsi="Calibri"/>
          <w:b/>
          <w:sz w:val="24"/>
          <w:szCs w:val="24"/>
        </w:rPr>
      </w:pPr>
    </w:p>
    <w:p w:rsidR="00CC0E97" w:rsidRPr="008B009F" w:rsidRDefault="00CC0E97" w:rsidP="00CC0E97">
      <w:pPr>
        <w:spacing w:line="276" w:lineRule="auto"/>
        <w:rPr>
          <w:rFonts w:ascii="Calibri" w:hAnsi="Calibri"/>
          <w:b/>
          <w:sz w:val="24"/>
          <w:szCs w:val="24"/>
        </w:rPr>
      </w:pPr>
      <w:r w:rsidRPr="008B009F">
        <w:rPr>
          <w:rFonts w:ascii="Calibri" w:hAnsi="Calibri"/>
          <w:b/>
          <w:sz w:val="24"/>
          <w:szCs w:val="24"/>
        </w:rPr>
        <w:t>Specifications  of  :</w:t>
      </w:r>
    </w:p>
    <w:p w:rsidR="00CC0E97" w:rsidRPr="008B009F" w:rsidRDefault="00CC0E97" w:rsidP="00CC0E97">
      <w:pPr>
        <w:spacing w:line="276" w:lineRule="auto"/>
        <w:rPr>
          <w:rFonts w:ascii="Calibri" w:hAnsi="Calibri" w:cs="Arial"/>
          <w:b/>
          <w:sz w:val="24"/>
          <w:szCs w:val="24"/>
        </w:rPr>
      </w:pPr>
    </w:p>
    <w:p w:rsidR="00CC0E97" w:rsidRPr="008B009F" w:rsidRDefault="00CC0E97" w:rsidP="00CC0E97">
      <w:pPr>
        <w:spacing w:line="276" w:lineRule="auto"/>
        <w:rPr>
          <w:rFonts w:ascii="Calibri" w:hAnsi="Calibri" w:cs="Arial"/>
          <w:sz w:val="24"/>
          <w:szCs w:val="24"/>
        </w:rPr>
      </w:pPr>
      <w:r w:rsidRPr="008B009F">
        <w:rPr>
          <w:rFonts w:ascii="Calibri" w:hAnsi="Calibri" w:cs="Arial"/>
          <w:b/>
          <w:sz w:val="24"/>
          <w:szCs w:val="24"/>
        </w:rPr>
        <w:t xml:space="preserve"> Silent Diesel Generator  Set</w:t>
      </w:r>
    </w:p>
    <w:p w:rsidR="00CC0E97" w:rsidRPr="008B009F" w:rsidRDefault="00CC0E97" w:rsidP="00CC0E97">
      <w:pPr>
        <w:spacing w:line="276" w:lineRule="auto"/>
        <w:rPr>
          <w:rFonts w:ascii="Calibri" w:hAnsi="Calibri" w:cs="Arial"/>
          <w:sz w:val="24"/>
          <w:szCs w:val="24"/>
        </w:rPr>
      </w:pPr>
    </w:p>
    <w:p w:rsidR="00CC0E97" w:rsidRPr="008B009F" w:rsidRDefault="00CC0E97" w:rsidP="00CC0E97">
      <w:pPr>
        <w:spacing w:line="276" w:lineRule="auto"/>
        <w:ind w:left="720" w:right="90" w:hanging="600"/>
        <w:jc w:val="both"/>
        <w:rPr>
          <w:rFonts w:ascii="Calibri" w:hAnsi="Calibri"/>
          <w:b/>
          <w:sz w:val="24"/>
          <w:szCs w:val="24"/>
        </w:rPr>
      </w:pPr>
      <w:r w:rsidRPr="008B009F">
        <w:rPr>
          <w:rFonts w:ascii="Calibri" w:hAnsi="Calibri" w:cs="Arial"/>
          <w:b/>
          <w:sz w:val="24"/>
          <w:szCs w:val="24"/>
        </w:rPr>
        <w:tab/>
      </w:r>
      <w:r w:rsidRPr="008B009F">
        <w:rPr>
          <w:rFonts w:ascii="Calibri" w:hAnsi="Calibri"/>
          <w:b/>
          <w:sz w:val="24"/>
          <w:szCs w:val="24"/>
        </w:rPr>
        <w:t xml:space="preserve">Water cooled/Air cooled </w:t>
      </w:r>
      <w:r>
        <w:rPr>
          <w:rFonts w:ascii="Calibri" w:hAnsi="Calibri"/>
          <w:b/>
          <w:sz w:val="24"/>
          <w:szCs w:val="24"/>
        </w:rPr>
        <w:t xml:space="preserve">: </w:t>
      </w:r>
      <w:r w:rsidRPr="008B009F">
        <w:rPr>
          <w:rFonts w:ascii="Calibri" w:hAnsi="Calibri"/>
          <w:b/>
          <w:sz w:val="24"/>
          <w:szCs w:val="24"/>
        </w:rPr>
        <w:t xml:space="preserve"> Single </w:t>
      </w:r>
      <w:r>
        <w:rPr>
          <w:rFonts w:ascii="Calibri" w:hAnsi="Calibri"/>
          <w:b/>
          <w:sz w:val="24"/>
          <w:szCs w:val="24"/>
        </w:rPr>
        <w:t>phase 15 KVA &amp; 25 KVA.</w:t>
      </w:r>
    </w:p>
    <w:p w:rsidR="00CC0E97" w:rsidRPr="008B009F" w:rsidRDefault="00CC0E97" w:rsidP="00CC0E97">
      <w:pPr>
        <w:spacing w:line="276" w:lineRule="auto"/>
        <w:ind w:left="720" w:right="90"/>
        <w:jc w:val="both"/>
        <w:rPr>
          <w:rFonts w:ascii="Calibri" w:hAnsi="Calibri"/>
          <w:sz w:val="24"/>
          <w:szCs w:val="24"/>
        </w:rPr>
      </w:pPr>
      <w:r w:rsidRPr="008B009F">
        <w:rPr>
          <w:rFonts w:ascii="Calibri" w:hAnsi="Calibri"/>
          <w:sz w:val="24"/>
          <w:szCs w:val="24"/>
        </w:rPr>
        <w:t xml:space="preserve">Diesel Generators Set with Silent canopy for outdoor installation. </w:t>
      </w:r>
    </w:p>
    <w:p w:rsidR="00CC0E97" w:rsidRPr="008B009F" w:rsidRDefault="00CC0E97" w:rsidP="00CC0E97">
      <w:pPr>
        <w:spacing w:line="276" w:lineRule="auto"/>
        <w:ind w:left="720" w:right="90"/>
        <w:jc w:val="both"/>
        <w:rPr>
          <w:rFonts w:ascii="Calibri" w:hAnsi="Calibri"/>
          <w:sz w:val="24"/>
          <w:szCs w:val="24"/>
        </w:rPr>
      </w:pPr>
      <w:r w:rsidRPr="008B009F">
        <w:rPr>
          <w:rFonts w:ascii="Calibri" w:hAnsi="Calibri"/>
          <w:sz w:val="24"/>
          <w:szCs w:val="24"/>
        </w:rPr>
        <w:t xml:space="preserve">DG set shall be CPCB approved. </w:t>
      </w:r>
    </w:p>
    <w:p w:rsidR="00CC0E97" w:rsidRPr="008B009F" w:rsidRDefault="00CC0E97" w:rsidP="00CC0E97">
      <w:pPr>
        <w:pStyle w:val="Default"/>
        <w:spacing w:before="240" w:line="276" w:lineRule="auto"/>
        <w:rPr>
          <w:rFonts w:ascii="Calibri" w:hAnsi="Calibri"/>
          <w:b/>
        </w:rPr>
      </w:pPr>
      <w:r w:rsidRPr="008B009F">
        <w:rPr>
          <w:rFonts w:ascii="Calibri" w:hAnsi="Calibri"/>
          <w:b/>
        </w:rPr>
        <w:t>Following  sh</w:t>
      </w:r>
      <w:r>
        <w:rPr>
          <w:rFonts w:ascii="Calibri" w:hAnsi="Calibri"/>
          <w:b/>
        </w:rPr>
        <w:t xml:space="preserve">all be included with the tender </w:t>
      </w:r>
      <w:r w:rsidRPr="008B009F">
        <w:rPr>
          <w:rFonts w:ascii="Calibri" w:hAnsi="Calibri"/>
          <w:b/>
        </w:rPr>
        <w:t xml:space="preserve">: </w:t>
      </w:r>
    </w:p>
    <w:p w:rsidR="00CC0E97" w:rsidRPr="008B009F" w:rsidRDefault="00CC0E97" w:rsidP="00CC0E97">
      <w:pPr>
        <w:pStyle w:val="Default"/>
        <w:spacing w:before="240" w:after="164" w:line="276" w:lineRule="auto"/>
        <w:ind w:left="720"/>
        <w:rPr>
          <w:rFonts w:ascii="Calibri" w:hAnsi="Calibri"/>
        </w:rPr>
      </w:pPr>
      <w:r w:rsidRPr="008B009F">
        <w:rPr>
          <w:rFonts w:ascii="Calibri" w:hAnsi="Calibri"/>
        </w:rPr>
        <w:t xml:space="preserve">- Generator set photographs (suitable size) of all sides. </w:t>
      </w:r>
    </w:p>
    <w:p w:rsidR="00CC0E97" w:rsidRPr="008B009F" w:rsidRDefault="00CC0E97" w:rsidP="00CC0E97">
      <w:pPr>
        <w:pStyle w:val="Default"/>
        <w:spacing w:after="164" w:line="276" w:lineRule="auto"/>
        <w:ind w:left="720"/>
        <w:rPr>
          <w:rFonts w:ascii="Calibri" w:hAnsi="Calibri"/>
        </w:rPr>
      </w:pPr>
      <w:r w:rsidRPr="008B009F">
        <w:rPr>
          <w:rFonts w:ascii="Calibri" w:hAnsi="Calibri"/>
        </w:rPr>
        <w:t xml:space="preserve">- </w:t>
      </w:r>
      <w:proofErr w:type="spellStart"/>
      <w:r w:rsidRPr="008B009F">
        <w:rPr>
          <w:rFonts w:ascii="Calibri" w:hAnsi="Calibri"/>
        </w:rPr>
        <w:t>Genset</w:t>
      </w:r>
      <w:proofErr w:type="spellEnd"/>
      <w:r w:rsidRPr="008B009F">
        <w:rPr>
          <w:rFonts w:ascii="Calibri" w:hAnsi="Calibri"/>
        </w:rPr>
        <w:t xml:space="preserve"> Technical Data , design and performance, specifications (tabulated data that identifies make , model and country of origin as attachment) for the following: </w:t>
      </w:r>
    </w:p>
    <w:p w:rsidR="00CC0E97" w:rsidRPr="008B009F" w:rsidRDefault="00CC0E97" w:rsidP="00CC0E97">
      <w:pPr>
        <w:pStyle w:val="Default"/>
        <w:spacing w:after="164" w:line="276" w:lineRule="auto"/>
        <w:ind w:left="1440"/>
        <w:rPr>
          <w:rFonts w:ascii="Calibri" w:hAnsi="Calibri"/>
        </w:rPr>
      </w:pPr>
      <w:r w:rsidRPr="008B009F">
        <w:rPr>
          <w:rFonts w:ascii="Calibri" w:hAnsi="Calibri"/>
        </w:rPr>
        <w:t xml:space="preserve">1) Engine (Including its relevant components). </w:t>
      </w:r>
    </w:p>
    <w:p w:rsidR="00CC0E97" w:rsidRPr="008B009F" w:rsidRDefault="00CC0E97" w:rsidP="00CC0E97">
      <w:pPr>
        <w:pStyle w:val="Default"/>
        <w:spacing w:after="164" w:line="276" w:lineRule="auto"/>
        <w:ind w:left="1440"/>
        <w:rPr>
          <w:rFonts w:ascii="Calibri" w:hAnsi="Calibri"/>
        </w:rPr>
      </w:pPr>
      <w:r w:rsidRPr="008B009F">
        <w:rPr>
          <w:rFonts w:ascii="Calibri" w:hAnsi="Calibri"/>
        </w:rPr>
        <w:t xml:space="preserve">2) Alternator (Including its relevant components). </w:t>
      </w:r>
    </w:p>
    <w:p w:rsidR="00CC0E97" w:rsidRPr="008B009F" w:rsidRDefault="00CC0E97" w:rsidP="00CC0E97">
      <w:pPr>
        <w:pStyle w:val="Default"/>
        <w:spacing w:after="164" w:line="276" w:lineRule="auto"/>
        <w:ind w:left="1440"/>
        <w:rPr>
          <w:rFonts w:ascii="Calibri" w:hAnsi="Calibri"/>
        </w:rPr>
      </w:pPr>
      <w:r w:rsidRPr="008B009F">
        <w:rPr>
          <w:rFonts w:ascii="Calibri" w:hAnsi="Calibri"/>
        </w:rPr>
        <w:t xml:space="preserve">3) Control panel (Including its relevant components). </w:t>
      </w:r>
    </w:p>
    <w:p w:rsidR="00CC0E97" w:rsidRPr="008B009F" w:rsidRDefault="00CC0E97" w:rsidP="00CC0E97">
      <w:pPr>
        <w:pStyle w:val="Default"/>
        <w:spacing w:after="164" w:line="276" w:lineRule="auto"/>
        <w:ind w:left="720"/>
        <w:rPr>
          <w:rFonts w:ascii="Calibri" w:hAnsi="Calibri"/>
        </w:rPr>
      </w:pPr>
      <w:r w:rsidRPr="008B009F">
        <w:rPr>
          <w:rFonts w:ascii="Calibri" w:hAnsi="Calibri"/>
        </w:rPr>
        <w:t xml:space="preserve">4) Auxiliary components ( which ever applicable): </w:t>
      </w:r>
    </w:p>
    <w:p w:rsidR="00CC0E97" w:rsidRPr="008B009F" w:rsidRDefault="00CC0E97" w:rsidP="00CC0E97">
      <w:pPr>
        <w:pStyle w:val="Default"/>
        <w:spacing w:after="164" w:line="276" w:lineRule="auto"/>
        <w:ind w:left="1440"/>
        <w:rPr>
          <w:rFonts w:ascii="Calibri" w:hAnsi="Calibri"/>
        </w:rPr>
      </w:pPr>
      <w:r w:rsidRPr="008B009F">
        <w:rPr>
          <w:rFonts w:ascii="Calibri" w:hAnsi="Calibri"/>
        </w:rPr>
        <w:t xml:space="preserve">a) Electrical charger. </w:t>
      </w:r>
    </w:p>
    <w:p w:rsidR="00CC0E97" w:rsidRPr="008B009F" w:rsidRDefault="00CC0E97" w:rsidP="00CC0E97">
      <w:pPr>
        <w:pStyle w:val="Default"/>
        <w:spacing w:after="164" w:line="276" w:lineRule="auto"/>
        <w:ind w:left="1440"/>
        <w:rPr>
          <w:rFonts w:ascii="Calibri" w:hAnsi="Calibri"/>
        </w:rPr>
      </w:pPr>
      <w:r w:rsidRPr="008B009F">
        <w:rPr>
          <w:rFonts w:ascii="Calibri" w:hAnsi="Calibri"/>
        </w:rPr>
        <w:t xml:space="preserve">b) </w:t>
      </w:r>
      <w:proofErr w:type="spellStart"/>
      <w:r w:rsidRPr="008B009F">
        <w:rPr>
          <w:rFonts w:ascii="Calibri" w:hAnsi="Calibri"/>
        </w:rPr>
        <w:t>genset</w:t>
      </w:r>
      <w:proofErr w:type="spellEnd"/>
      <w:r w:rsidRPr="008B009F">
        <w:rPr>
          <w:rFonts w:ascii="Calibri" w:hAnsi="Calibri"/>
        </w:rPr>
        <w:t xml:space="preserve"> circuit breaker etc. </w:t>
      </w:r>
    </w:p>
    <w:p w:rsidR="00CC0E97" w:rsidRPr="008B009F" w:rsidRDefault="00CC0E97" w:rsidP="00CC0E97">
      <w:pPr>
        <w:pStyle w:val="Default"/>
        <w:spacing w:after="164" w:line="276" w:lineRule="auto"/>
        <w:ind w:left="1440"/>
        <w:rPr>
          <w:rFonts w:ascii="Calibri" w:hAnsi="Calibri"/>
        </w:rPr>
      </w:pPr>
      <w:r w:rsidRPr="008B009F">
        <w:rPr>
          <w:rFonts w:ascii="Calibri" w:hAnsi="Calibri"/>
        </w:rPr>
        <w:lastRenderedPageBreak/>
        <w:t xml:space="preserve">c) Starter components. </w:t>
      </w:r>
    </w:p>
    <w:p w:rsidR="00CC0E97" w:rsidRPr="008B009F" w:rsidRDefault="00CC0E97" w:rsidP="00CC0E97">
      <w:pPr>
        <w:pStyle w:val="Default"/>
        <w:spacing w:after="164" w:line="276" w:lineRule="auto"/>
        <w:ind w:left="1440"/>
        <w:rPr>
          <w:rFonts w:ascii="Calibri" w:hAnsi="Calibri"/>
        </w:rPr>
      </w:pPr>
      <w:r w:rsidRPr="008B009F">
        <w:rPr>
          <w:rFonts w:ascii="Calibri" w:hAnsi="Calibri"/>
        </w:rPr>
        <w:t xml:space="preserve">d) Solenoid. </w:t>
      </w:r>
    </w:p>
    <w:p w:rsidR="00CC0E97" w:rsidRPr="008B009F" w:rsidRDefault="00CC0E97" w:rsidP="00CC0E97">
      <w:pPr>
        <w:pStyle w:val="Default"/>
        <w:spacing w:after="164" w:line="276" w:lineRule="auto"/>
        <w:ind w:left="1440"/>
        <w:rPr>
          <w:rFonts w:ascii="Calibri" w:hAnsi="Calibri"/>
        </w:rPr>
      </w:pPr>
      <w:r w:rsidRPr="008B009F">
        <w:rPr>
          <w:rFonts w:ascii="Calibri" w:hAnsi="Calibri"/>
        </w:rPr>
        <w:t xml:space="preserve">e) Dynamo charger. </w:t>
      </w:r>
    </w:p>
    <w:p w:rsidR="00CC0E97" w:rsidRPr="008B009F" w:rsidRDefault="00CC0E97" w:rsidP="00CC0E97">
      <w:pPr>
        <w:pStyle w:val="Default"/>
        <w:spacing w:after="164" w:line="276" w:lineRule="auto"/>
        <w:ind w:left="1440"/>
        <w:rPr>
          <w:rFonts w:ascii="Calibri" w:hAnsi="Calibri"/>
        </w:rPr>
      </w:pPr>
      <w:r w:rsidRPr="008B009F">
        <w:rPr>
          <w:rFonts w:ascii="Calibri" w:hAnsi="Calibri"/>
        </w:rPr>
        <w:t xml:space="preserve">f) Injection pump. </w:t>
      </w:r>
    </w:p>
    <w:p w:rsidR="00CC0E97" w:rsidRPr="008B009F" w:rsidRDefault="00CC0E97" w:rsidP="00CC0E97">
      <w:pPr>
        <w:pStyle w:val="Default"/>
        <w:spacing w:after="164" w:line="276" w:lineRule="auto"/>
        <w:ind w:left="1440"/>
        <w:rPr>
          <w:rFonts w:ascii="Calibri" w:hAnsi="Calibri"/>
        </w:rPr>
      </w:pPr>
      <w:r w:rsidRPr="008B009F">
        <w:rPr>
          <w:rFonts w:ascii="Calibri" w:hAnsi="Calibri"/>
        </w:rPr>
        <w:t xml:space="preserve">g) Exhaust system. </w:t>
      </w:r>
    </w:p>
    <w:p w:rsidR="00CC0E97" w:rsidRPr="008B009F" w:rsidRDefault="00CC0E97" w:rsidP="00CC0E97">
      <w:pPr>
        <w:pStyle w:val="Default"/>
        <w:spacing w:after="164" w:line="276" w:lineRule="auto"/>
        <w:ind w:left="1440"/>
        <w:rPr>
          <w:rFonts w:ascii="Calibri" w:hAnsi="Calibri"/>
        </w:rPr>
      </w:pPr>
      <w:r w:rsidRPr="008B009F">
        <w:rPr>
          <w:rFonts w:ascii="Calibri" w:hAnsi="Calibri"/>
        </w:rPr>
        <w:t xml:space="preserve">h) Jacket water heater. </w:t>
      </w:r>
    </w:p>
    <w:p w:rsidR="00CC0E97" w:rsidRPr="006C1860" w:rsidRDefault="00CC0E97" w:rsidP="00CC0E97">
      <w:pPr>
        <w:spacing w:line="276" w:lineRule="auto"/>
        <w:ind w:left="720" w:right="90"/>
        <w:jc w:val="both"/>
        <w:rPr>
          <w:rFonts w:ascii="Calibri" w:hAnsi="Calibri"/>
          <w:b/>
          <w:sz w:val="24"/>
          <w:szCs w:val="24"/>
        </w:rPr>
      </w:pPr>
      <w:r w:rsidRPr="006C1860">
        <w:rPr>
          <w:rFonts w:ascii="Calibri" w:hAnsi="Calibri"/>
          <w:b/>
          <w:sz w:val="24"/>
          <w:szCs w:val="24"/>
        </w:rPr>
        <w:t xml:space="preserve">Preferred Make </w:t>
      </w:r>
      <w:r>
        <w:rPr>
          <w:rFonts w:ascii="Calibri" w:hAnsi="Calibri"/>
          <w:b/>
          <w:sz w:val="24"/>
          <w:szCs w:val="24"/>
        </w:rPr>
        <w:t xml:space="preserve">  for Engine &amp; Alternator :</w:t>
      </w:r>
      <w:r w:rsidRPr="006C1860">
        <w:rPr>
          <w:rFonts w:ascii="Calibri" w:hAnsi="Calibri"/>
          <w:b/>
          <w:sz w:val="24"/>
          <w:szCs w:val="24"/>
        </w:rPr>
        <w:t xml:space="preserve"> </w:t>
      </w:r>
      <w:r w:rsidRPr="006C1860">
        <w:rPr>
          <w:rFonts w:ascii="Calibri" w:hAnsi="Calibri"/>
          <w:b/>
          <w:sz w:val="24"/>
          <w:szCs w:val="24"/>
        </w:rPr>
        <w:tab/>
      </w:r>
      <w:r w:rsidRPr="006C1860">
        <w:rPr>
          <w:rFonts w:ascii="Calibri" w:hAnsi="Calibri"/>
          <w:b/>
          <w:sz w:val="24"/>
          <w:szCs w:val="24"/>
        </w:rPr>
        <w:tab/>
      </w:r>
      <w:r w:rsidRPr="006C1860">
        <w:rPr>
          <w:rFonts w:ascii="Calibri" w:hAnsi="Calibri"/>
          <w:b/>
          <w:sz w:val="24"/>
          <w:szCs w:val="24"/>
        </w:rPr>
        <w:tab/>
      </w:r>
    </w:p>
    <w:p w:rsidR="00CC0E97" w:rsidRDefault="00CC0E97" w:rsidP="00CC0E97">
      <w:pPr>
        <w:spacing w:line="276" w:lineRule="auto"/>
        <w:ind w:left="720" w:right="90"/>
        <w:jc w:val="both"/>
        <w:rPr>
          <w:rFonts w:ascii="Calibri" w:hAnsi="Calibri"/>
          <w:sz w:val="24"/>
          <w:szCs w:val="24"/>
        </w:rPr>
      </w:pPr>
      <w:r w:rsidRPr="008B009F">
        <w:rPr>
          <w:rFonts w:ascii="Calibri" w:hAnsi="Calibri"/>
          <w:sz w:val="24"/>
          <w:szCs w:val="24"/>
        </w:rPr>
        <w:t>Cummins/</w:t>
      </w:r>
      <w:proofErr w:type="spellStart"/>
      <w:r w:rsidRPr="008B009F">
        <w:rPr>
          <w:rFonts w:ascii="Calibri" w:hAnsi="Calibri"/>
          <w:sz w:val="24"/>
          <w:szCs w:val="24"/>
        </w:rPr>
        <w:t>Kirloskar</w:t>
      </w:r>
      <w:proofErr w:type="spellEnd"/>
      <w:r w:rsidRPr="008B009F">
        <w:rPr>
          <w:rFonts w:ascii="Calibri" w:hAnsi="Calibri"/>
          <w:sz w:val="24"/>
          <w:szCs w:val="24"/>
        </w:rPr>
        <w:t>/L&amp;T</w:t>
      </w:r>
      <w:r>
        <w:rPr>
          <w:rFonts w:ascii="Calibri" w:hAnsi="Calibri"/>
          <w:sz w:val="24"/>
          <w:szCs w:val="24"/>
        </w:rPr>
        <w:t>/Mahindra/Escorts/</w:t>
      </w:r>
      <w:proofErr w:type="spellStart"/>
      <w:r>
        <w:rPr>
          <w:rFonts w:ascii="Calibri" w:hAnsi="Calibri"/>
          <w:sz w:val="24"/>
          <w:szCs w:val="24"/>
        </w:rPr>
        <w:t>Meeraco</w:t>
      </w:r>
      <w:proofErr w:type="spellEnd"/>
      <w:r>
        <w:rPr>
          <w:rFonts w:ascii="Calibri" w:hAnsi="Calibri"/>
          <w:sz w:val="24"/>
          <w:szCs w:val="24"/>
        </w:rPr>
        <w:t>/</w:t>
      </w:r>
      <w:proofErr w:type="spellStart"/>
      <w:r>
        <w:rPr>
          <w:rFonts w:ascii="Calibri" w:hAnsi="Calibri"/>
          <w:sz w:val="24"/>
          <w:szCs w:val="24"/>
        </w:rPr>
        <w:t>Leroysomer</w:t>
      </w:r>
      <w:proofErr w:type="spellEnd"/>
      <w:r>
        <w:rPr>
          <w:rFonts w:ascii="Calibri" w:hAnsi="Calibri"/>
          <w:sz w:val="24"/>
          <w:szCs w:val="24"/>
        </w:rPr>
        <w:t xml:space="preserve"> /Stamford </w:t>
      </w:r>
    </w:p>
    <w:p w:rsidR="00CC0E97" w:rsidRPr="008B009F" w:rsidRDefault="00CC0E97" w:rsidP="00CC0E97">
      <w:pPr>
        <w:spacing w:line="276" w:lineRule="auto"/>
        <w:ind w:left="720" w:right="90"/>
        <w:jc w:val="both"/>
        <w:rPr>
          <w:rFonts w:ascii="Calibri" w:hAnsi="Calibri"/>
          <w:sz w:val="24"/>
          <w:szCs w:val="24"/>
        </w:rPr>
      </w:pPr>
      <w:r>
        <w:rPr>
          <w:sz w:val="23"/>
          <w:szCs w:val="23"/>
        </w:rPr>
        <w:t>The output waveform should be pure sine.</w:t>
      </w:r>
    </w:p>
    <w:p w:rsidR="00CC0E97" w:rsidRDefault="00CC0E97" w:rsidP="00CC0E97">
      <w:pPr>
        <w:pStyle w:val="Default"/>
        <w:spacing w:after="164" w:line="276" w:lineRule="auto"/>
        <w:rPr>
          <w:rFonts w:ascii="Calibri" w:hAnsi="Calibri"/>
          <w:b/>
        </w:rPr>
      </w:pPr>
    </w:p>
    <w:p w:rsidR="00CC0E97" w:rsidRDefault="00CC0E97" w:rsidP="00CC0E97">
      <w:pPr>
        <w:pStyle w:val="Default"/>
        <w:spacing w:after="164" w:line="276" w:lineRule="auto"/>
        <w:rPr>
          <w:rFonts w:ascii="Calibri" w:hAnsi="Calibri"/>
        </w:rPr>
      </w:pPr>
      <w:r w:rsidRPr="004A7CD4">
        <w:rPr>
          <w:rFonts w:ascii="Calibri" w:hAnsi="Calibri"/>
          <w:b/>
        </w:rPr>
        <w:t xml:space="preserve"> Drawings</w:t>
      </w:r>
      <w:r w:rsidRPr="008B009F">
        <w:rPr>
          <w:rFonts w:ascii="Calibri" w:hAnsi="Calibri"/>
        </w:rPr>
        <w:t xml:space="preserve"> - General dimensions drawings showing overall generator set measurements, mounting location, and interconnect points for load leads, fuel, exhaust, cooling and drain lines. </w:t>
      </w:r>
    </w:p>
    <w:p w:rsidR="00CC0E97" w:rsidRDefault="00CC0E97" w:rsidP="00CC0E97">
      <w:pPr>
        <w:pStyle w:val="Default"/>
        <w:spacing w:after="164" w:line="276" w:lineRule="auto"/>
        <w:rPr>
          <w:rFonts w:ascii="Calibri" w:hAnsi="Calibri"/>
          <w:b/>
        </w:rPr>
      </w:pPr>
    </w:p>
    <w:p w:rsidR="00CC0E97" w:rsidRPr="008B009F" w:rsidRDefault="00CC0E97" w:rsidP="00CC0E97">
      <w:pPr>
        <w:pStyle w:val="Default"/>
        <w:spacing w:after="164" w:line="276" w:lineRule="auto"/>
        <w:rPr>
          <w:rFonts w:ascii="Calibri" w:hAnsi="Calibri"/>
          <w:b/>
        </w:rPr>
      </w:pPr>
      <w:r w:rsidRPr="008B009F">
        <w:rPr>
          <w:rFonts w:ascii="Calibri" w:hAnsi="Calibri"/>
          <w:b/>
        </w:rPr>
        <w:t xml:space="preserve">Canopy Requirements: </w:t>
      </w:r>
    </w:p>
    <w:p w:rsidR="00CC0E97" w:rsidRPr="008B009F" w:rsidRDefault="00CC0E97" w:rsidP="00CC0E97">
      <w:pPr>
        <w:pStyle w:val="Default"/>
        <w:spacing w:after="164" w:line="276" w:lineRule="auto"/>
        <w:rPr>
          <w:rFonts w:ascii="Calibri" w:hAnsi="Calibri"/>
        </w:rPr>
      </w:pPr>
      <w:r w:rsidRPr="008B009F">
        <w:rPr>
          <w:rFonts w:ascii="Calibri" w:hAnsi="Calibri"/>
        </w:rPr>
        <w:t xml:space="preserve">a) The enclosure shall allow easy access to the engine, alternator, radiator filler cap and control cubicle for easy maintenance purposes. </w:t>
      </w:r>
    </w:p>
    <w:p w:rsidR="00CC0E97" w:rsidRPr="008B009F" w:rsidRDefault="00CC0E97" w:rsidP="00CC0E97">
      <w:pPr>
        <w:pStyle w:val="Default"/>
        <w:spacing w:after="164" w:line="276" w:lineRule="auto"/>
        <w:rPr>
          <w:rFonts w:ascii="Calibri" w:hAnsi="Calibri"/>
        </w:rPr>
      </w:pPr>
      <w:r w:rsidRPr="008B009F">
        <w:rPr>
          <w:rFonts w:ascii="Calibri" w:hAnsi="Calibri"/>
        </w:rPr>
        <w:t xml:space="preserve">b) The starter battery in sound-proof canopy sets shall be housed in an insulated compartment with forced air flow when the engine is running. It should be provided with easy access for maintenance and removal of the battery. </w:t>
      </w:r>
    </w:p>
    <w:p w:rsidR="00CC0E97" w:rsidRPr="008B009F" w:rsidRDefault="00CC0E97" w:rsidP="00CC0E97">
      <w:pPr>
        <w:pStyle w:val="Default"/>
        <w:spacing w:after="164" w:line="276" w:lineRule="auto"/>
        <w:rPr>
          <w:rFonts w:ascii="Calibri" w:hAnsi="Calibri"/>
        </w:rPr>
      </w:pPr>
      <w:r w:rsidRPr="008B009F">
        <w:rPr>
          <w:rFonts w:ascii="Calibri" w:hAnsi="Calibri"/>
        </w:rPr>
        <w:t xml:space="preserve">c) The enclosure shall be designed to be Water and weather-proof. </w:t>
      </w:r>
    </w:p>
    <w:p w:rsidR="00CC0E97" w:rsidRPr="008B009F" w:rsidRDefault="00CC0E97" w:rsidP="00CC0E97">
      <w:pPr>
        <w:pStyle w:val="Default"/>
        <w:spacing w:after="164" w:line="276" w:lineRule="auto"/>
        <w:rPr>
          <w:rFonts w:ascii="Calibri" w:hAnsi="Calibri"/>
        </w:rPr>
      </w:pPr>
      <w:r w:rsidRPr="008B009F">
        <w:rPr>
          <w:rFonts w:ascii="Calibri" w:hAnsi="Calibri"/>
        </w:rPr>
        <w:t xml:space="preserve">d) The noise level generated by the set at full load should be less than 75 dB (A) at 1meter. </w:t>
      </w:r>
    </w:p>
    <w:p w:rsidR="00CC0E97" w:rsidRPr="008B009F" w:rsidRDefault="00CC0E97" w:rsidP="00CC0E97">
      <w:pPr>
        <w:pStyle w:val="Default"/>
        <w:spacing w:after="164" w:line="276" w:lineRule="auto"/>
        <w:rPr>
          <w:rFonts w:ascii="Calibri" w:hAnsi="Calibri"/>
        </w:rPr>
      </w:pPr>
      <w:r>
        <w:rPr>
          <w:rFonts w:ascii="Calibri" w:hAnsi="Calibri"/>
        </w:rPr>
        <w:t>e</w:t>
      </w:r>
      <w:r w:rsidRPr="008B009F">
        <w:rPr>
          <w:rFonts w:ascii="Calibri" w:hAnsi="Calibri"/>
        </w:rPr>
        <w:t xml:space="preserve">) Canopy shall be capable of anti corrosion to withstand high humidity. </w:t>
      </w:r>
    </w:p>
    <w:p w:rsidR="00CC0E97" w:rsidRDefault="00CC0E97" w:rsidP="00CC0E97">
      <w:pPr>
        <w:pStyle w:val="Default"/>
        <w:spacing w:line="276" w:lineRule="auto"/>
        <w:rPr>
          <w:rFonts w:ascii="Calibri" w:hAnsi="Calibri"/>
          <w:b/>
          <w:bCs/>
          <w:i/>
          <w:iCs/>
        </w:rPr>
      </w:pPr>
    </w:p>
    <w:p w:rsidR="00CC0E97" w:rsidRPr="008B009F" w:rsidRDefault="00CC0E97" w:rsidP="00CC0E97">
      <w:pPr>
        <w:pStyle w:val="Default"/>
        <w:spacing w:line="276" w:lineRule="auto"/>
        <w:rPr>
          <w:rFonts w:ascii="Calibri" w:hAnsi="Calibri"/>
        </w:rPr>
      </w:pPr>
      <w:r w:rsidRPr="008B009F">
        <w:rPr>
          <w:rFonts w:ascii="Calibri" w:hAnsi="Calibri"/>
          <w:b/>
          <w:bCs/>
          <w:i/>
          <w:iCs/>
        </w:rPr>
        <w:t>Warranty Statements:</w:t>
      </w:r>
    </w:p>
    <w:p w:rsidR="00CC0E97" w:rsidRPr="008B009F" w:rsidRDefault="00CC0E97" w:rsidP="00CC0E97">
      <w:pPr>
        <w:pStyle w:val="Default"/>
        <w:spacing w:after="169" w:line="276" w:lineRule="auto"/>
        <w:rPr>
          <w:rFonts w:ascii="Calibri" w:hAnsi="Calibri"/>
        </w:rPr>
      </w:pPr>
      <w:r w:rsidRPr="008B009F">
        <w:rPr>
          <w:rFonts w:ascii="Calibri" w:hAnsi="Calibri"/>
        </w:rPr>
        <w:t xml:space="preserve">- “All </w:t>
      </w:r>
      <w:proofErr w:type="spellStart"/>
      <w:r w:rsidRPr="008B009F">
        <w:rPr>
          <w:rFonts w:ascii="Calibri" w:hAnsi="Calibri"/>
        </w:rPr>
        <w:t>Gensets</w:t>
      </w:r>
      <w:proofErr w:type="spellEnd"/>
      <w:r w:rsidRPr="008B009F">
        <w:rPr>
          <w:rFonts w:ascii="Calibri" w:hAnsi="Calibri"/>
        </w:rPr>
        <w:t xml:space="preserve"> shall be under </w:t>
      </w:r>
      <w:r w:rsidRPr="004A7CD4">
        <w:rPr>
          <w:rFonts w:ascii="Calibri" w:hAnsi="Calibri"/>
          <w:b/>
        </w:rPr>
        <w:t>two years on-site</w:t>
      </w:r>
      <w:r w:rsidRPr="008B009F">
        <w:rPr>
          <w:rFonts w:ascii="Calibri" w:hAnsi="Calibri"/>
        </w:rPr>
        <w:t xml:space="preserve"> comprehensive warranty support from the date of installation at the site. All </w:t>
      </w:r>
      <w:proofErr w:type="spellStart"/>
      <w:r w:rsidRPr="008B009F">
        <w:rPr>
          <w:rFonts w:ascii="Calibri" w:hAnsi="Calibri"/>
        </w:rPr>
        <w:t>Genset</w:t>
      </w:r>
      <w:proofErr w:type="spellEnd"/>
      <w:r w:rsidRPr="008B009F">
        <w:rPr>
          <w:rFonts w:ascii="Calibri" w:hAnsi="Calibri"/>
        </w:rPr>
        <w:t xml:space="preserve"> parts shall be covered during warranty. Warranty is for replace and repair any part in </w:t>
      </w:r>
      <w:proofErr w:type="spellStart"/>
      <w:r w:rsidRPr="008B009F">
        <w:rPr>
          <w:rFonts w:ascii="Calibri" w:hAnsi="Calibri"/>
        </w:rPr>
        <w:t>genset</w:t>
      </w:r>
      <w:proofErr w:type="spellEnd"/>
      <w:r w:rsidRPr="008B009F">
        <w:rPr>
          <w:rFonts w:ascii="Calibri" w:hAnsi="Calibri"/>
        </w:rPr>
        <w:t xml:space="preserve"> from any damage or any fault may occur during warranty period. </w:t>
      </w:r>
    </w:p>
    <w:p w:rsidR="00CC0E97" w:rsidRPr="008B009F" w:rsidRDefault="00CC0E97" w:rsidP="00CC0E97">
      <w:pPr>
        <w:pStyle w:val="Default"/>
        <w:spacing w:after="169" w:line="276" w:lineRule="auto"/>
        <w:rPr>
          <w:rFonts w:ascii="Calibri" w:hAnsi="Calibri"/>
        </w:rPr>
      </w:pPr>
      <w:r w:rsidRPr="008B009F">
        <w:rPr>
          <w:rFonts w:ascii="Calibri" w:hAnsi="Calibri"/>
        </w:rPr>
        <w:t xml:space="preserve">Service - Location and description of local </w:t>
      </w:r>
      <w:proofErr w:type="spellStart"/>
      <w:r w:rsidRPr="008B009F">
        <w:rPr>
          <w:rFonts w:ascii="Calibri" w:hAnsi="Calibri"/>
        </w:rPr>
        <w:t>part's</w:t>
      </w:r>
      <w:proofErr w:type="spellEnd"/>
      <w:r w:rsidRPr="008B009F">
        <w:rPr>
          <w:rFonts w:ascii="Calibri" w:hAnsi="Calibri"/>
        </w:rPr>
        <w:t xml:space="preserve"> suppliers and services </w:t>
      </w:r>
      <w:proofErr w:type="spellStart"/>
      <w:r w:rsidRPr="008B009F">
        <w:rPr>
          <w:rFonts w:ascii="Calibri" w:hAnsi="Calibri"/>
        </w:rPr>
        <w:t>center</w:t>
      </w:r>
      <w:proofErr w:type="spellEnd"/>
      <w:r w:rsidRPr="008B009F">
        <w:rPr>
          <w:rFonts w:ascii="Calibri" w:hAnsi="Calibri"/>
        </w:rPr>
        <w:t xml:space="preserve"> including parts inventory and number of qualified generator set service personnel. </w:t>
      </w:r>
    </w:p>
    <w:p w:rsidR="00CC0E97" w:rsidRPr="008B009F" w:rsidRDefault="00CC0E97" w:rsidP="00CC0E97">
      <w:pPr>
        <w:pStyle w:val="Default"/>
        <w:spacing w:line="276" w:lineRule="auto"/>
        <w:rPr>
          <w:rFonts w:ascii="Calibri" w:hAnsi="Calibri"/>
        </w:rPr>
      </w:pPr>
      <w:r w:rsidRPr="008B009F">
        <w:rPr>
          <w:rFonts w:ascii="Calibri" w:hAnsi="Calibri"/>
        </w:rPr>
        <w:lastRenderedPageBreak/>
        <w:t xml:space="preserve">- The outstation manufacturers shall have a local authorized dealer who can provide factory trained servicemen. </w:t>
      </w:r>
    </w:p>
    <w:p w:rsidR="00CC0E97" w:rsidRDefault="00CC0E97" w:rsidP="00CC0E97">
      <w:pPr>
        <w:pStyle w:val="Default"/>
        <w:spacing w:line="276" w:lineRule="auto"/>
        <w:rPr>
          <w:rFonts w:ascii="Calibri" w:hAnsi="Calibri"/>
        </w:rPr>
      </w:pPr>
      <w:r>
        <w:rPr>
          <w:rFonts w:ascii="Calibri" w:hAnsi="Calibri"/>
        </w:rPr>
        <w:t>Bidders should  quote AMC rates  for three years  after expiry of warranty.</w:t>
      </w:r>
    </w:p>
    <w:p w:rsidR="00CC0E97" w:rsidRDefault="00CC0E97" w:rsidP="00CC0E97">
      <w:pPr>
        <w:pStyle w:val="Default"/>
        <w:spacing w:line="276" w:lineRule="auto"/>
        <w:rPr>
          <w:rFonts w:ascii="Calibri" w:hAnsi="Calibri"/>
        </w:rPr>
      </w:pPr>
    </w:p>
    <w:p w:rsidR="00CC0E97" w:rsidRPr="00170CA4" w:rsidRDefault="00CC0E97" w:rsidP="00CC0E97">
      <w:pPr>
        <w:pStyle w:val="Default"/>
        <w:spacing w:line="276" w:lineRule="auto"/>
        <w:rPr>
          <w:rFonts w:ascii="Calibri" w:hAnsi="Calibri"/>
          <w:b/>
        </w:rPr>
      </w:pPr>
      <w:r w:rsidRPr="00170CA4">
        <w:rPr>
          <w:rFonts w:ascii="Calibri" w:hAnsi="Calibri"/>
          <w:b/>
        </w:rPr>
        <w:t>Note</w:t>
      </w:r>
      <w:r>
        <w:rPr>
          <w:rFonts w:ascii="Calibri" w:hAnsi="Calibri"/>
          <w:b/>
        </w:rPr>
        <w:t xml:space="preserve">  </w:t>
      </w:r>
      <w:r w:rsidRPr="00170CA4">
        <w:rPr>
          <w:rFonts w:ascii="Calibri" w:hAnsi="Calibri"/>
          <w:b/>
        </w:rPr>
        <w:t xml:space="preserve">:     All the bidders should provide  complete  technical details  in the items mentioned in </w:t>
      </w:r>
    </w:p>
    <w:p w:rsidR="00CC0E97" w:rsidRPr="00170CA4" w:rsidRDefault="00CC0E97" w:rsidP="00CC0E97">
      <w:pPr>
        <w:pStyle w:val="Default"/>
        <w:spacing w:line="276" w:lineRule="auto"/>
        <w:ind w:left="915"/>
        <w:rPr>
          <w:rFonts w:ascii="Calibri" w:hAnsi="Calibri"/>
          <w:b/>
        </w:rPr>
      </w:pPr>
      <w:r w:rsidRPr="00170CA4">
        <w:rPr>
          <w:rFonts w:ascii="Calibri" w:hAnsi="Calibri"/>
          <w:b/>
        </w:rPr>
        <w:t>tender document. Any offer  providing  incomplete details will be rejected and  no clarifications will  be  sought.</w:t>
      </w:r>
    </w:p>
    <w:p w:rsidR="00CC0E97" w:rsidRPr="008B009F" w:rsidRDefault="00CC0E97" w:rsidP="00CC0E97">
      <w:pPr>
        <w:pStyle w:val="Default"/>
        <w:spacing w:line="276" w:lineRule="auto"/>
        <w:rPr>
          <w:rFonts w:ascii="Calibri" w:hAnsi="Calibri"/>
        </w:rPr>
      </w:pPr>
    </w:p>
    <w:p w:rsidR="00CC0E97" w:rsidRPr="008B009F" w:rsidRDefault="00CC0E97" w:rsidP="00CC0E97">
      <w:pPr>
        <w:spacing w:line="276" w:lineRule="auto"/>
        <w:rPr>
          <w:rFonts w:ascii="Calibri" w:hAnsi="Calibri" w:cs="Arial"/>
          <w:sz w:val="24"/>
          <w:szCs w:val="24"/>
        </w:rPr>
      </w:pPr>
    </w:p>
    <w:p w:rsidR="00CC0E97" w:rsidRPr="008B009F" w:rsidRDefault="00CC0E97" w:rsidP="00CC0E97">
      <w:pPr>
        <w:spacing w:line="276" w:lineRule="auto"/>
        <w:rPr>
          <w:rFonts w:ascii="Calibri" w:hAnsi="Calibri" w:cs="Arial"/>
          <w:sz w:val="24"/>
          <w:szCs w:val="24"/>
        </w:rPr>
      </w:pPr>
    </w:p>
    <w:p w:rsidR="00CC0E97" w:rsidRDefault="00CC0E97" w:rsidP="00CC0E97">
      <w:pPr>
        <w:tabs>
          <w:tab w:val="left" w:pos="540"/>
        </w:tabs>
        <w:ind w:right="-1890"/>
        <w:rPr>
          <w:rFonts w:ascii="Bookman Old Style" w:hAnsi="Bookman Old Style"/>
          <w:b/>
          <w:sz w:val="42"/>
          <w:szCs w:val="38"/>
        </w:rPr>
      </w:pPr>
    </w:p>
    <w:p w:rsidR="00CC0E97" w:rsidRDefault="00CC0E97" w:rsidP="00CC0E97">
      <w:pPr>
        <w:tabs>
          <w:tab w:val="left" w:pos="540"/>
        </w:tabs>
        <w:ind w:right="-1890"/>
        <w:rPr>
          <w:rFonts w:ascii="Bookman Old Style" w:hAnsi="Bookman Old Style"/>
          <w:b/>
          <w:sz w:val="42"/>
          <w:szCs w:val="38"/>
        </w:rPr>
      </w:pPr>
    </w:p>
    <w:p w:rsidR="00CC0E97" w:rsidRDefault="00CC0E97" w:rsidP="00CC0E97">
      <w:pPr>
        <w:tabs>
          <w:tab w:val="left" w:pos="540"/>
        </w:tabs>
        <w:ind w:right="-1890"/>
        <w:rPr>
          <w:rFonts w:ascii="Bookman Old Style" w:hAnsi="Bookman Old Style"/>
          <w:b/>
          <w:sz w:val="42"/>
          <w:szCs w:val="38"/>
        </w:rPr>
      </w:pPr>
    </w:p>
    <w:p w:rsidR="00CC0E97" w:rsidRPr="007B0D2A" w:rsidRDefault="00CC0E97" w:rsidP="00CC0E97">
      <w:pPr>
        <w:ind w:left="720" w:firstLine="720"/>
        <w:rPr>
          <w:rFonts w:ascii="Bookman Old Style" w:hAnsi="Bookman Old Style"/>
          <w:b/>
          <w:sz w:val="34"/>
          <w:u w:val="single"/>
        </w:rPr>
      </w:pPr>
      <w:r w:rsidRPr="007B0D2A">
        <w:rPr>
          <w:rFonts w:ascii="Bookman Old Style" w:hAnsi="Bookman Old Style"/>
          <w:b/>
          <w:sz w:val="34"/>
          <w:u w:val="single"/>
        </w:rPr>
        <w:t>Terms and Conditions:-</w:t>
      </w:r>
    </w:p>
    <w:p w:rsidR="00CC0E97" w:rsidRPr="00F70476" w:rsidRDefault="00CC0E97" w:rsidP="00CC0E97">
      <w:pPr>
        <w:ind w:left="-90" w:right="450"/>
        <w:rPr>
          <w:rFonts w:ascii="Bookman Old Style" w:hAnsi="Bookman Old Style"/>
          <w:b/>
          <w:i/>
          <w:sz w:val="30"/>
          <w:u w:val="single"/>
        </w:rPr>
      </w:pPr>
    </w:p>
    <w:p w:rsidR="00CC0E97" w:rsidRPr="007B0D2A" w:rsidRDefault="00CC0E97" w:rsidP="00CC0E97">
      <w:pPr>
        <w:numPr>
          <w:ilvl w:val="0"/>
          <w:numId w:val="5"/>
        </w:numPr>
        <w:ind w:left="-90" w:right="450"/>
        <w:jc w:val="both"/>
        <w:rPr>
          <w:i/>
          <w:sz w:val="32"/>
        </w:rPr>
      </w:pPr>
      <w:r w:rsidRPr="007B0D2A">
        <w:rPr>
          <w:i/>
          <w:sz w:val="32"/>
        </w:rPr>
        <w:t xml:space="preserve"> </w:t>
      </w:r>
      <w:proofErr w:type="spellStart"/>
      <w:r w:rsidRPr="007B0D2A">
        <w:rPr>
          <w:i/>
          <w:sz w:val="32"/>
        </w:rPr>
        <w:t>Tenderers</w:t>
      </w:r>
      <w:proofErr w:type="spellEnd"/>
      <w:r w:rsidRPr="007B0D2A">
        <w:rPr>
          <w:i/>
          <w:sz w:val="32"/>
        </w:rPr>
        <w:t xml:space="preserve"> are  requested   to quote </w:t>
      </w:r>
      <w:r w:rsidR="00F70476">
        <w:rPr>
          <w:i/>
          <w:sz w:val="32"/>
        </w:rPr>
        <w:t>rates</w:t>
      </w:r>
      <w:r w:rsidRPr="007B0D2A">
        <w:rPr>
          <w:i/>
          <w:sz w:val="32"/>
        </w:rPr>
        <w:t xml:space="preserve">  clearly in words  and figures and no overwriting   should be   done. In case  of overwriting  or cutting  the same should be attested with Stamp and Signature  of Firm/</w:t>
      </w:r>
      <w:r w:rsidR="00F70476" w:rsidRPr="007B0D2A">
        <w:rPr>
          <w:i/>
          <w:sz w:val="32"/>
        </w:rPr>
        <w:t>Authorized</w:t>
      </w:r>
      <w:r w:rsidRPr="007B0D2A">
        <w:rPr>
          <w:i/>
          <w:sz w:val="32"/>
        </w:rPr>
        <w:t xml:space="preserve">  Agent submitting  the Tender</w:t>
      </w:r>
      <w:r w:rsidR="00294775">
        <w:rPr>
          <w:i/>
          <w:sz w:val="32"/>
        </w:rPr>
        <w:t>.</w:t>
      </w:r>
    </w:p>
    <w:p w:rsidR="00CC0E97" w:rsidRPr="00BB5C4D" w:rsidRDefault="00CC0E97" w:rsidP="00CC0E97">
      <w:pPr>
        <w:ind w:left="-90" w:right="450"/>
        <w:jc w:val="both"/>
        <w:rPr>
          <w:i/>
          <w:sz w:val="8"/>
        </w:rPr>
      </w:pPr>
    </w:p>
    <w:p w:rsidR="00F70476" w:rsidRDefault="00CC0E97" w:rsidP="00CC0E97">
      <w:pPr>
        <w:numPr>
          <w:ilvl w:val="0"/>
          <w:numId w:val="5"/>
        </w:numPr>
        <w:ind w:left="-90" w:right="450"/>
        <w:jc w:val="both"/>
        <w:rPr>
          <w:i/>
          <w:sz w:val="32"/>
        </w:rPr>
      </w:pPr>
      <w:r w:rsidRPr="00F70476">
        <w:rPr>
          <w:i/>
          <w:sz w:val="32"/>
        </w:rPr>
        <w:t xml:space="preserve">No conditional tender  will be accepted. </w:t>
      </w:r>
    </w:p>
    <w:p w:rsidR="00F70476" w:rsidRPr="00BB5C4D" w:rsidRDefault="00F70476" w:rsidP="00F70476">
      <w:pPr>
        <w:pStyle w:val="ListParagraph"/>
        <w:rPr>
          <w:i/>
          <w:sz w:val="10"/>
        </w:rPr>
      </w:pPr>
    </w:p>
    <w:p w:rsidR="00CC0E97" w:rsidRPr="007B0D2A" w:rsidRDefault="00CC0E97" w:rsidP="00CC0E97">
      <w:pPr>
        <w:numPr>
          <w:ilvl w:val="0"/>
          <w:numId w:val="5"/>
        </w:numPr>
        <w:ind w:left="-90" w:right="450"/>
        <w:jc w:val="both"/>
        <w:rPr>
          <w:i/>
          <w:sz w:val="32"/>
        </w:rPr>
      </w:pPr>
      <w:r w:rsidRPr="007B0D2A">
        <w:rPr>
          <w:i/>
          <w:sz w:val="32"/>
        </w:rPr>
        <w:t xml:space="preserve">Successful  </w:t>
      </w:r>
      <w:proofErr w:type="spellStart"/>
      <w:r w:rsidRPr="007B0D2A">
        <w:rPr>
          <w:i/>
          <w:sz w:val="32"/>
        </w:rPr>
        <w:t>tenderer</w:t>
      </w:r>
      <w:proofErr w:type="spellEnd"/>
      <w:r w:rsidRPr="007B0D2A">
        <w:rPr>
          <w:i/>
          <w:sz w:val="32"/>
        </w:rPr>
        <w:t xml:space="preserve"> will have   to  execute  the  </w:t>
      </w:r>
      <w:r>
        <w:rPr>
          <w:i/>
          <w:sz w:val="32"/>
        </w:rPr>
        <w:t>suppli</w:t>
      </w:r>
      <w:r w:rsidRPr="007B0D2A">
        <w:rPr>
          <w:i/>
          <w:sz w:val="32"/>
        </w:rPr>
        <w:t xml:space="preserve">es   within </w:t>
      </w:r>
      <w:r>
        <w:rPr>
          <w:i/>
          <w:sz w:val="32"/>
        </w:rPr>
        <w:t xml:space="preserve">                     </w:t>
      </w:r>
      <w:r w:rsidRPr="007B0D2A">
        <w:rPr>
          <w:i/>
          <w:sz w:val="32"/>
        </w:rPr>
        <w:t xml:space="preserve"> </w:t>
      </w:r>
      <w:r>
        <w:rPr>
          <w:i/>
          <w:sz w:val="32"/>
        </w:rPr>
        <w:t>15</w:t>
      </w:r>
      <w:r w:rsidRPr="007B0D2A">
        <w:rPr>
          <w:i/>
          <w:sz w:val="32"/>
        </w:rPr>
        <w:t xml:space="preserve"> days</w:t>
      </w:r>
      <w:r w:rsidR="00294775">
        <w:rPr>
          <w:i/>
          <w:sz w:val="32"/>
        </w:rPr>
        <w:t xml:space="preserve"> from the  date of issue</w:t>
      </w:r>
      <w:r w:rsidRPr="007B0D2A">
        <w:rPr>
          <w:i/>
          <w:sz w:val="32"/>
        </w:rPr>
        <w:t xml:space="preserve"> of  order.</w:t>
      </w:r>
    </w:p>
    <w:p w:rsidR="00CC0E97" w:rsidRPr="00BB5C4D" w:rsidRDefault="00CC0E97" w:rsidP="00CC0E97">
      <w:pPr>
        <w:ind w:left="-90" w:right="450"/>
        <w:jc w:val="both"/>
        <w:rPr>
          <w:i/>
        </w:rPr>
      </w:pPr>
    </w:p>
    <w:p w:rsidR="00CC0E97" w:rsidRPr="007B0D2A" w:rsidRDefault="00CC0E97" w:rsidP="00CC0E97">
      <w:pPr>
        <w:numPr>
          <w:ilvl w:val="0"/>
          <w:numId w:val="5"/>
        </w:numPr>
        <w:ind w:left="-90" w:right="450"/>
        <w:jc w:val="both"/>
        <w:rPr>
          <w:i/>
          <w:sz w:val="32"/>
        </w:rPr>
      </w:pPr>
      <w:r w:rsidRPr="007B0D2A">
        <w:rPr>
          <w:i/>
          <w:sz w:val="32"/>
        </w:rPr>
        <w:t xml:space="preserve">Delayed  execution of </w:t>
      </w:r>
      <w:r>
        <w:rPr>
          <w:i/>
          <w:sz w:val="32"/>
        </w:rPr>
        <w:t xml:space="preserve"> supply</w:t>
      </w:r>
      <w:r w:rsidRPr="007B0D2A">
        <w:rPr>
          <w:i/>
          <w:sz w:val="32"/>
        </w:rPr>
        <w:t xml:space="preserve">  after the expiry of stipulated period shall attract penalty of Rs.</w:t>
      </w:r>
      <w:r w:rsidR="00294775">
        <w:rPr>
          <w:i/>
          <w:sz w:val="32"/>
        </w:rPr>
        <w:t>2</w:t>
      </w:r>
      <w:r w:rsidRPr="007B0D2A">
        <w:rPr>
          <w:i/>
          <w:sz w:val="32"/>
        </w:rPr>
        <w:t xml:space="preserve">00/- per day till the </w:t>
      </w:r>
      <w:r>
        <w:rPr>
          <w:i/>
          <w:sz w:val="32"/>
        </w:rPr>
        <w:t>execution</w:t>
      </w:r>
      <w:r w:rsidRPr="007B0D2A">
        <w:rPr>
          <w:i/>
          <w:sz w:val="32"/>
        </w:rPr>
        <w:t xml:space="preserve"> of  </w:t>
      </w:r>
      <w:r>
        <w:rPr>
          <w:i/>
          <w:sz w:val="32"/>
        </w:rPr>
        <w:t xml:space="preserve">supply order </w:t>
      </w:r>
      <w:r w:rsidRPr="007B0D2A">
        <w:rPr>
          <w:i/>
          <w:sz w:val="32"/>
        </w:rPr>
        <w:t>.</w:t>
      </w:r>
    </w:p>
    <w:p w:rsidR="00CC0E97" w:rsidRPr="00BB5C4D" w:rsidRDefault="00CC0E97" w:rsidP="00CC0E97">
      <w:pPr>
        <w:ind w:left="-90" w:right="450"/>
        <w:jc w:val="both"/>
        <w:rPr>
          <w:i/>
          <w:sz w:val="12"/>
        </w:rPr>
      </w:pPr>
    </w:p>
    <w:p w:rsidR="00CC0E97" w:rsidRDefault="00CC0E97" w:rsidP="00CC0E97">
      <w:pPr>
        <w:numPr>
          <w:ilvl w:val="0"/>
          <w:numId w:val="5"/>
        </w:numPr>
        <w:ind w:left="-90" w:right="450"/>
        <w:jc w:val="both"/>
        <w:rPr>
          <w:i/>
          <w:sz w:val="32"/>
        </w:rPr>
      </w:pPr>
      <w:r w:rsidRPr="007B0D2A">
        <w:rPr>
          <w:i/>
          <w:sz w:val="32"/>
        </w:rPr>
        <w:t xml:space="preserve">The CDR/FDR of the  successful  </w:t>
      </w:r>
      <w:proofErr w:type="spellStart"/>
      <w:r w:rsidRPr="007B0D2A">
        <w:rPr>
          <w:i/>
          <w:sz w:val="32"/>
        </w:rPr>
        <w:t>tenderer</w:t>
      </w:r>
      <w:proofErr w:type="spellEnd"/>
      <w:r w:rsidRPr="007B0D2A">
        <w:rPr>
          <w:i/>
          <w:sz w:val="32"/>
        </w:rPr>
        <w:t xml:space="preserve">   pledged  to the bank  shall be released  in their </w:t>
      </w:r>
      <w:proofErr w:type="spellStart"/>
      <w:r w:rsidRPr="007B0D2A">
        <w:rPr>
          <w:i/>
          <w:sz w:val="32"/>
        </w:rPr>
        <w:t>favour</w:t>
      </w:r>
      <w:proofErr w:type="spellEnd"/>
      <w:r w:rsidRPr="007B0D2A">
        <w:rPr>
          <w:i/>
          <w:sz w:val="32"/>
        </w:rPr>
        <w:t xml:space="preserve">  </w:t>
      </w:r>
      <w:r w:rsidR="00F70476">
        <w:rPr>
          <w:i/>
          <w:sz w:val="32"/>
        </w:rPr>
        <w:t xml:space="preserve">12 </w:t>
      </w:r>
      <w:r w:rsidRPr="007B0D2A">
        <w:rPr>
          <w:i/>
          <w:sz w:val="32"/>
        </w:rPr>
        <w:t xml:space="preserve"> month</w:t>
      </w:r>
      <w:r>
        <w:rPr>
          <w:i/>
          <w:sz w:val="32"/>
        </w:rPr>
        <w:t>s</w:t>
      </w:r>
      <w:r w:rsidRPr="007B0D2A">
        <w:rPr>
          <w:i/>
          <w:sz w:val="32"/>
        </w:rPr>
        <w:t xml:space="preserve"> after  the execution of successful work.</w:t>
      </w:r>
    </w:p>
    <w:p w:rsidR="00CC0E97" w:rsidRPr="007B0D2A" w:rsidRDefault="00CC0E97" w:rsidP="00CC0E97">
      <w:pPr>
        <w:ind w:left="-90" w:right="450"/>
        <w:jc w:val="both"/>
        <w:rPr>
          <w:i/>
          <w:sz w:val="16"/>
        </w:rPr>
      </w:pPr>
    </w:p>
    <w:p w:rsidR="00CC0E97" w:rsidRDefault="00CC0E97" w:rsidP="00CC0E97">
      <w:pPr>
        <w:numPr>
          <w:ilvl w:val="0"/>
          <w:numId w:val="5"/>
        </w:numPr>
        <w:ind w:left="-90" w:right="450"/>
        <w:jc w:val="both"/>
        <w:rPr>
          <w:i/>
          <w:sz w:val="32"/>
        </w:rPr>
      </w:pPr>
      <w:r w:rsidRPr="007B0D2A">
        <w:rPr>
          <w:i/>
          <w:sz w:val="32"/>
        </w:rPr>
        <w:t xml:space="preserve">Rates  should be F.O.R at  Jammu, </w:t>
      </w:r>
      <w:proofErr w:type="spellStart"/>
      <w:r w:rsidRPr="007B0D2A">
        <w:rPr>
          <w:i/>
          <w:sz w:val="32"/>
        </w:rPr>
        <w:t>R.S.Pura</w:t>
      </w:r>
      <w:proofErr w:type="spellEnd"/>
      <w:r w:rsidRPr="007B0D2A">
        <w:rPr>
          <w:i/>
          <w:sz w:val="32"/>
        </w:rPr>
        <w:t xml:space="preserve">, </w:t>
      </w:r>
      <w:proofErr w:type="spellStart"/>
      <w:r w:rsidRPr="007B0D2A">
        <w:rPr>
          <w:i/>
          <w:sz w:val="32"/>
        </w:rPr>
        <w:t>Akhnoor</w:t>
      </w:r>
      <w:proofErr w:type="spellEnd"/>
      <w:r w:rsidRPr="007B0D2A">
        <w:rPr>
          <w:i/>
          <w:sz w:val="32"/>
        </w:rPr>
        <w:t xml:space="preserve"> and </w:t>
      </w:r>
      <w:proofErr w:type="spellStart"/>
      <w:r w:rsidRPr="007B0D2A">
        <w:rPr>
          <w:i/>
          <w:sz w:val="32"/>
        </w:rPr>
        <w:t>Vijaypur</w:t>
      </w:r>
      <w:proofErr w:type="spellEnd"/>
      <w:r w:rsidRPr="007B0D2A">
        <w:rPr>
          <w:i/>
          <w:sz w:val="32"/>
        </w:rPr>
        <w:t xml:space="preserve"> and nothing  extra will be paid on account of loading/unloading freight or toll etc.</w:t>
      </w:r>
    </w:p>
    <w:p w:rsidR="00294775" w:rsidRDefault="00294775" w:rsidP="00294775">
      <w:pPr>
        <w:pStyle w:val="ListParagraph"/>
        <w:rPr>
          <w:i/>
          <w:sz w:val="32"/>
        </w:rPr>
      </w:pPr>
    </w:p>
    <w:p w:rsidR="00294775" w:rsidRDefault="00294775" w:rsidP="00CC0E97">
      <w:pPr>
        <w:numPr>
          <w:ilvl w:val="0"/>
          <w:numId w:val="5"/>
        </w:numPr>
        <w:ind w:left="-90" w:right="450"/>
        <w:jc w:val="both"/>
        <w:rPr>
          <w:i/>
          <w:sz w:val="32"/>
        </w:rPr>
      </w:pPr>
      <w:r>
        <w:rPr>
          <w:i/>
          <w:sz w:val="32"/>
        </w:rPr>
        <w:t>D.G Sets   shall be  CPCB approved.</w:t>
      </w:r>
    </w:p>
    <w:p w:rsidR="00CC0E97" w:rsidRPr="00BB5C4D" w:rsidRDefault="00CC0E97" w:rsidP="00CC0E97">
      <w:pPr>
        <w:pStyle w:val="ListParagraph"/>
        <w:rPr>
          <w:i/>
        </w:rPr>
      </w:pPr>
    </w:p>
    <w:p w:rsidR="00CC0E97" w:rsidRDefault="00CC0E97" w:rsidP="00CC0E97">
      <w:pPr>
        <w:numPr>
          <w:ilvl w:val="0"/>
          <w:numId w:val="5"/>
        </w:numPr>
        <w:ind w:left="-90" w:right="450"/>
        <w:jc w:val="both"/>
        <w:rPr>
          <w:i/>
          <w:sz w:val="32"/>
        </w:rPr>
      </w:pPr>
      <w:r>
        <w:rPr>
          <w:i/>
          <w:sz w:val="32"/>
        </w:rPr>
        <w:t xml:space="preserve">Quantity  of </w:t>
      </w:r>
      <w:r w:rsidR="00F70476">
        <w:rPr>
          <w:i/>
          <w:sz w:val="32"/>
        </w:rPr>
        <w:t xml:space="preserve"> Gen   Sets</w:t>
      </w:r>
      <w:r>
        <w:rPr>
          <w:i/>
          <w:sz w:val="32"/>
        </w:rPr>
        <w:t xml:space="preserve">  can decrease/increase.</w:t>
      </w:r>
    </w:p>
    <w:p w:rsidR="00F70476" w:rsidRPr="00BB5C4D" w:rsidRDefault="00F70476" w:rsidP="00F70476">
      <w:pPr>
        <w:pStyle w:val="ListParagraph"/>
        <w:rPr>
          <w:i/>
          <w:sz w:val="12"/>
        </w:rPr>
      </w:pPr>
    </w:p>
    <w:p w:rsidR="00F70476" w:rsidRDefault="00F70476" w:rsidP="00CC0E97">
      <w:pPr>
        <w:numPr>
          <w:ilvl w:val="0"/>
          <w:numId w:val="5"/>
        </w:numPr>
        <w:ind w:left="-90" w:right="450"/>
        <w:jc w:val="both"/>
        <w:rPr>
          <w:i/>
          <w:sz w:val="32"/>
        </w:rPr>
      </w:pPr>
      <w:r>
        <w:rPr>
          <w:i/>
          <w:sz w:val="32"/>
        </w:rPr>
        <w:t>TDS shall be  deduc</w:t>
      </w:r>
      <w:r w:rsidR="004769E6">
        <w:rPr>
          <w:i/>
          <w:sz w:val="32"/>
        </w:rPr>
        <w:t>t</w:t>
      </w:r>
      <w:r>
        <w:rPr>
          <w:i/>
          <w:sz w:val="32"/>
        </w:rPr>
        <w:t>ed   a</w:t>
      </w:r>
      <w:r w:rsidR="004769E6">
        <w:rPr>
          <w:i/>
          <w:sz w:val="32"/>
        </w:rPr>
        <w:t>s</w:t>
      </w:r>
      <w:r>
        <w:rPr>
          <w:i/>
          <w:sz w:val="32"/>
        </w:rPr>
        <w:t xml:space="preserve"> applicable.</w:t>
      </w:r>
    </w:p>
    <w:p w:rsidR="004769E6" w:rsidRPr="00BB5C4D" w:rsidRDefault="004769E6" w:rsidP="004769E6">
      <w:pPr>
        <w:pStyle w:val="ListParagraph"/>
        <w:rPr>
          <w:i/>
          <w:sz w:val="4"/>
        </w:rPr>
      </w:pPr>
    </w:p>
    <w:p w:rsidR="004769E6" w:rsidRDefault="004769E6" w:rsidP="00CC0E97">
      <w:pPr>
        <w:numPr>
          <w:ilvl w:val="0"/>
          <w:numId w:val="5"/>
        </w:numPr>
        <w:ind w:left="-90" w:right="450"/>
        <w:jc w:val="both"/>
        <w:rPr>
          <w:i/>
          <w:sz w:val="32"/>
        </w:rPr>
      </w:pPr>
      <w:r>
        <w:rPr>
          <w:i/>
          <w:sz w:val="32"/>
        </w:rPr>
        <w:t xml:space="preserve">Successful  tender will  have  to ensure  hassle fee  services    to the  bank. Any   breakdown/mechanical   fault  occurring  to the  D.G </w:t>
      </w:r>
      <w:proofErr w:type="spellStart"/>
      <w:r>
        <w:rPr>
          <w:i/>
          <w:sz w:val="32"/>
        </w:rPr>
        <w:t>set.s</w:t>
      </w:r>
      <w:proofErr w:type="spellEnd"/>
      <w:r>
        <w:rPr>
          <w:i/>
          <w:sz w:val="32"/>
        </w:rPr>
        <w:t xml:space="preserve">  shall  have to  </w:t>
      </w:r>
      <w:r w:rsidR="00294775">
        <w:rPr>
          <w:i/>
          <w:sz w:val="32"/>
        </w:rPr>
        <w:t>be</w:t>
      </w:r>
      <w:r>
        <w:rPr>
          <w:i/>
          <w:sz w:val="32"/>
        </w:rPr>
        <w:t xml:space="preserve"> rectif</w:t>
      </w:r>
      <w:r w:rsidR="00294775">
        <w:rPr>
          <w:i/>
          <w:sz w:val="32"/>
        </w:rPr>
        <w:t>ied</w:t>
      </w:r>
      <w:r>
        <w:rPr>
          <w:i/>
          <w:sz w:val="32"/>
        </w:rPr>
        <w:t>/set right  within  an hour’s  time  of the  fault  reporting for the   City base</w:t>
      </w:r>
      <w:r w:rsidR="00BB5C4D">
        <w:rPr>
          <w:i/>
          <w:sz w:val="32"/>
        </w:rPr>
        <w:t>d</w:t>
      </w:r>
      <w:r>
        <w:rPr>
          <w:i/>
          <w:sz w:val="32"/>
        </w:rPr>
        <w:t xml:space="preserve"> branches and within two hours time   for the branches  outside  Jammu City </w:t>
      </w:r>
      <w:proofErr w:type="spellStart"/>
      <w:r>
        <w:rPr>
          <w:i/>
          <w:sz w:val="32"/>
        </w:rPr>
        <w:t>viz</w:t>
      </w:r>
      <w:proofErr w:type="spellEnd"/>
      <w:r>
        <w:rPr>
          <w:i/>
          <w:sz w:val="32"/>
        </w:rPr>
        <w:t xml:space="preserve">; </w:t>
      </w:r>
      <w:proofErr w:type="spellStart"/>
      <w:r>
        <w:rPr>
          <w:i/>
          <w:sz w:val="32"/>
        </w:rPr>
        <w:t>Akhnoor</w:t>
      </w:r>
      <w:proofErr w:type="spellEnd"/>
      <w:r>
        <w:rPr>
          <w:i/>
          <w:sz w:val="32"/>
        </w:rPr>
        <w:t xml:space="preserve"> and </w:t>
      </w:r>
      <w:proofErr w:type="spellStart"/>
      <w:r>
        <w:rPr>
          <w:i/>
          <w:sz w:val="32"/>
        </w:rPr>
        <w:t>Vijaypur</w:t>
      </w:r>
      <w:proofErr w:type="spellEnd"/>
      <w:r>
        <w:rPr>
          <w:i/>
          <w:sz w:val="32"/>
        </w:rPr>
        <w:t xml:space="preserve">. Penalty shall be imposed  on the  firm @ Rs.100/-  per hour beyond   </w:t>
      </w:r>
      <w:r w:rsidR="00BB5C4D">
        <w:rPr>
          <w:i/>
          <w:sz w:val="32"/>
        </w:rPr>
        <w:t xml:space="preserve">stipulated </w:t>
      </w:r>
      <w:r>
        <w:rPr>
          <w:i/>
          <w:sz w:val="32"/>
        </w:rPr>
        <w:t xml:space="preserve"> time limit.</w:t>
      </w:r>
    </w:p>
    <w:p w:rsidR="00BB5C4D" w:rsidRPr="00BB5C4D" w:rsidRDefault="00BB5C4D" w:rsidP="00BB5C4D">
      <w:pPr>
        <w:pStyle w:val="ListParagraph"/>
        <w:rPr>
          <w:i/>
          <w:sz w:val="12"/>
        </w:rPr>
      </w:pPr>
    </w:p>
    <w:p w:rsidR="00BB5C4D" w:rsidRPr="007B0D2A" w:rsidRDefault="00BB5C4D" w:rsidP="00CC0E97">
      <w:pPr>
        <w:numPr>
          <w:ilvl w:val="0"/>
          <w:numId w:val="5"/>
        </w:numPr>
        <w:ind w:left="-90" w:right="450"/>
        <w:jc w:val="both"/>
        <w:rPr>
          <w:i/>
          <w:sz w:val="32"/>
        </w:rPr>
      </w:pPr>
      <w:r>
        <w:rPr>
          <w:i/>
          <w:sz w:val="32"/>
        </w:rPr>
        <w:t>The noise  level generated by the set   at  the full load  should be less than 75 db at 1 (one) meter.</w:t>
      </w:r>
    </w:p>
    <w:p w:rsidR="00CC0E97" w:rsidRDefault="00CC0E97" w:rsidP="00CC0E97">
      <w:pPr>
        <w:ind w:left="2160" w:right="450"/>
        <w:jc w:val="both"/>
        <w:rPr>
          <w:i/>
          <w:sz w:val="24"/>
        </w:rPr>
      </w:pPr>
      <w:r>
        <w:rPr>
          <w:i/>
          <w:sz w:val="24"/>
        </w:rPr>
        <w:t>*********</w:t>
      </w:r>
    </w:p>
    <w:p w:rsidR="00CC0E97" w:rsidRPr="00F70476" w:rsidRDefault="00CC0E97" w:rsidP="00F70476">
      <w:pPr>
        <w:ind w:right="450"/>
        <w:jc w:val="both"/>
        <w:rPr>
          <w:i/>
          <w:sz w:val="24"/>
        </w:rPr>
      </w:pPr>
    </w:p>
    <w:p w:rsidR="00CC0E97" w:rsidRDefault="00CC0E97" w:rsidP="00CC0E97">
      <w:pPr>
        <w:tabs>
          <w:tab w:val="left" w:pos="540"/>
        </w:tabs>
        <w:ind w:right="-1890"/>
        <w:rPr>
          <w:rFonts w:ascii="Bookman Old Style" w:hAnsi="Bookman Old Style"/>
          <w:b/>
          <w:sz w:val="42"/>
          <w:szCs w:val="38"/>
        </w:rPr>
      </w:pPr>
    </w:p>
    <w:p w:rsidR="00A13506" w:rsidRPr="002C3686" w:rsidRDefault="00A13506" w:rsidP="00A13506">
      <w:pPr>
        <w:rPr>
          <w:sz w:val="14"/>
        </w:rPr>
      </w:pPr>
      <w:r w:rsidRPr="002C3686">
        <w:rPr>
          <w:sz w:val="14"/>
        </w:rPr>
        <w:tab/>
      </w:r>
      <w:r w:rsidRPr="002C3686">
        <w:rPr>
          <w:sz w:val="14"/>
        </w:rPr>
        <w:tab/>
        <w:t xml:space="preserve">  </w:t>
      </w:r>
    </w:p>
    <w:p w:rsidR="00A13506" w:rsidRPr="002C3686" w:rsidRDefault="00A13506" w:rsidP="00A13506">
      <w:pPr>
        <w:ind w:left="720" w:firstLine="720"/>
        <w:rPr>
          <w:b/>
          <w:sz w:val="10"/>
          <w:u w:val="single"/>
        </w:rPr>
      </w:pPr>
    </w:p>
    <w:p w:rsidR="00A13506" w:rsidRPr="002B2B63" w:rsidRDefault="004A029C" w:rsidP="00A13506">
      <w:pPr>
        <w:ind w:left="720" w:firstLine="720"/>
        <w:rPr>
          <w:b/>
          <w:sz w:val="2"/>
          <w:u w:val="single"/>
        </w:rPr>
      </w:pPr>
      <w:r w:rsidRPr="004A029C">
        <w:rPr>
          <w:noProof/>
          <w:sz w:val="12"/>
          <w:szCs w:val="18"/>
          <w:lang w:eastAsia="zh-CN"/>
        </w:rPr>
        <w:pict>
          <v:rect id="_x0000_s1102" style="position:absolute;left:0;text-align:left;margin-left:101.25pt;margin-top:4.95pt;width:193.5pt;height:40.5pt;z-index:251694592" fillcolor="black" strokecolor="white">
            <v:textbox style="mso-next-textbox:#_x0000_s1102">
              <w:txbxContent>
                <w:p w:rsidR="00AC063C" w:rsidRPr="00A13506" w:rsidRDefault="00AC063C" w:rsidP="00A13506">
                  <w:pPr>
                    <w:rPr>
                      <w:rFonts w:ascii="Arial" w:hAnsi="Arial" w:cs="Arial"/>
                      <w:b/>
                      <w:bCs/>
                      <w:color w:val="A785BF"/>
                      <w:w w:val="90"/>
                      <w:sz w:val="14"/>
                      <w:szCs w:val="32"/>
                    </w:rPr>
                  </w:pPr>
                  <w:r>
                    <w:rPr>
                      <w:rFonts w:ascii="Arial" w:hAnsi="Arial" w:cs="Arial"/>
                      <w:b/>
                      <w:bCs/>
                      <w:color w:val="A785BF"/>
                      <w:w w:val="90"/>
                      <w:sz w:val="32"/>
                      <w:szCs w:val="32"/>
                    </w:rPr>
                    <w:t xml:space="preserve">             </w:t>
                  </w:r>
                </w:p>
                <w:p w:rsidR="00AC063C" w:rsidRDefault="00AC063C" w:rsidP="00A13506">
                  <w:pPr>
                    <w:rPr>
                      <w:rFonts w:ascii="Arial" w:hAnsi="Arial" w:cs="Arial"/>
                      <w:b/>
                      <w:bCs/>
                      <w:color w:val="A785BF"/>
                      <w:w w:val="90"/>
                      <w:sz w:val="36"/>
                      <w:szCs w:val="32"/>
                    </w:rPr>
                  </w:pPr>
                  <w:r>
                    <w:rPr>
                      <w:rFonts w:ascii="Arial" w:hAnsi="Arial" w:cs="Arial"/>
                      <w:b/>
                      <w:bCs/>
                      <w:color w:val="A785BF"/>
                      <w:w w:val="90"/>
                      <w:sz w:val="32"/>
                      <w:szCs w:val="32"/>
                    </w:rPr>
                    <w:t xml:space="preserve">    </w:t>
                  </w:r>
                  <w:r w:rsidRPr="00A13506">
                    <w:rPr>
                      <w:rFonts w:ascii="Arial" w:hAnsi="Arial" w:cs="Arial"/>
                      <w:b/>
                      <w:bCs/>
                      <w:color w:val="A785BF"/>
                      <w:w w:val="90"/>
                      <w:sz w:val="32"/>
                      <w:szCs w:val="32"/>
                    </w:rPr>
                    <w:t xml:space="preserve">APPLICATION </w:t>
                  </w:r>
                  <w:r>
                    <w:rPr>
                      <w:rFonts w:ascii="Arial" w:hAnsi="Arial" w:cs="Arial"/>
                      <w:b/>
                      <w:bCs/>
                      <w:color w:val="A785BF"/>
                      <w:w w:val="90"/>
                      <w:sz w:val="32"/>
                      <w:szCs w:val="32"/>
                    </w:rPr>
                    <w:t xml:space="preserve">  </w:t>
                  </w:r>
                  <w:r w:rsidRPr="00A13506">
                    <w:rPr>
                      <w:rFonts w:ascii="Arial" w:hAnsi="Arial" w:cs="Arial"/>
                      <w:b/>
                      <w:bCs/>
                      <w:color w:val="A785BF"/>
                      <w:w w:val="90"/>
                      <w:sz w:val="32"/>
                      <w:szCs w:val="32"/>
                    </w:rPr>
                    <w:t xml:space="preserve">FORM </w:t>
                  </w:r>
                </w:p>
                <w:p w:rsidR="00AC063C" w:rsidRDefault="00AC063C" w:rsidP="00A13506">
                  <w:pPr>
                    <w:rPr>
                      <w:rFonts w:ascii="Arial" w:hAnsi="Arial" w:cs="Arial"/>
                      <w:b/>
                      <w:bCs/>
                      <w:color w:val="A785BF"/>
                      <w:w w:val="90"/>
                      <w:sz w:val="36"/>
                      <w:szCs w:val="32"/>
                    </w:rPr>
                  </w:pPr>
                </w:p>
                <w:p w:rsidR="00AC063C" w:rsidRPr="00A13506" w:rsidRDefault="00AC063C" w:rsidP="00A13506">
                  <w:pPr>
                    <w:rPr>
                      <w:rFonts w:ascii="Arial" w:hAnsi="Arial" w:cs="Arial"/>
                      <w:b/>
                      <w:bCs/>
                      <w:color w:val="A785BF"/>
                      <w:sz w:val="36"/>
                      <w:szCs w:val="32"/>
                    </w:rPr>
                  </w:pPr>
                </w:p>
                <w:p w:rsidR="00AC063C" w:rsidRPr="002C3686" w:rsidRDefault="00AC063C" w:rsidP="00A13506">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p>
                <w:p w:rsidR="00AC063C" w:rsidRPr="00811F08" w:rsidRDefault="00AC063C" w:rsidP="00A13506">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w:r>
    </w:p>
    <w:p w:rsidR="006378CB" w:rsidRDefault="00A13506" w:rsidP="00A13506">
      <w:pPr>
        <w:spacing w:line="240" w:lineRule="atLeast"/>
        <w:ind w:right="270"/>
        <w:jc w:val="both"/>
        <w:rPr>
          <w:b/>
        </w:rPr>
      </w:pPr>
      <w:r>
        <w:rPr>
          <w:b/>
        </w:rPr>
        <w:t xml:space="preserve"> </w:t>
      </w:r>
      <w:r>
        <w:rPr>
          <w:b/>
        </w:rPr>
        <w:tab/>
      </w:r>
      <w:r w:rsidRPr="002B2B63">
        <w:rPr>
          <w:b/>
          <w:sz w:val="26"/>
        </w:rPr>
        <w:tab/>
      </w:r>
    </w:p>
    <w:p w:rsidR="006378CB" w:rsidRDefault="006378CB" w:rsidP="006378CB">
      <w:pPr>
        <w:spacing w:line="360" w:lineRule="auto"/>
        <w:rPr>
          <w:b/>
        </w:rPr>
      </w:pPr>
    </w:p>
    <w:p w:rsidR="006378CB" w:rsidRPr="002C3686" w:rsidRDefault="004A029C" w:rsidP="006378CB">
      <w:pPr>
        <w:rPr>
          <w:sz w:val="14"/>
        </w:rPr>
      </w:pPr>
      <w:r w:rsidRPr="004A029C">
        <w:rPr>
          <w:noProof/>
          <w:sz w:val="12"/>
          <w:szCs w:val="18"/>
          <w:lang w:eastAsia="zh-CN"/>
        </w:rPr>
        <w:pict>
          <v:shape id="_x0000_s1100" type="#_x0000_t75" style="position:absolute;margin-left:45.75pt;margin-top:15.05pt;width:36pt;height:36pt;z-index:251692544" filled="t" fillcolor="red" stroked="t" strokecolor="white">
            <v:imagedata r:id="rId5" o:title="" gain="126031f" blacklevel="-2621f"/>
            <w10:wrap type="topAndBottom"/>
          </v:shape>
          <o:OLEObject Type="Embed" ProgID="MSPhotoEd.3" ShapeID="_x0000_s1100" DrawAspect="Content" ObjectID="_1468323275" r:id="rId13"/>
        </w:pict>
      </w:r>
      <w:r w:rsidRPr="004A029C">
        <w:rPr>
          <w:noProof/>
          <w:sz w:val="12"/>
          <w:szCs w:val="18"/>
          <w:lang w:eastAsia="zh-CN"/>
        </w:rPr>
        <w:pict>
          <v:rect id="_x0000_s1099" style="position:absolute;margin-left:38.25pt;margin-top:9.35pt;width:282pt;height:48.05pt;z-index:251691520" fillcolor="black" strokecolor="white">
            <v:textbox style="mso-next-textbox:#_x0000_s1099">
              <w:txbxContent>
                <w:p w:rsidR="00AC063C" w:rsidRPr="006952DC" w:rsidRDefault="00AC063C" w:rsidP="006378CB">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AC063C" w:rsidRPr="002C3686" w:rsidRDefault="00AC063C" w:rsidP="006378CB">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AC063C" w:rsidRPr="002C3686" w:rsidRDefault="00AC063C" w:rsidP="006378CB">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AC063C" w:rsidRPr="00811F08" w:rsidRDefault="00AC063C" w:rsidP="006378CB">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w:r>
      <w:r w:rsidR="006378CB" w:rsidRPr="002C3686">
        <w:rPr>
          <w:sz w:val="14"/>
        </w:rPr>
        <w:tab/>
      </w:r>
      <w:r w:rsidR="006378CB" w:rsidRPr="002C3686">
        <w:rPr>
          <w:sz w:val="14"/>
        </w:rPr>
        <w:tab/>
        <w:t xml:space="preserve">  </w:t>
      </w:r>
    </w:p>
    <w:p w:rsidR="006378CB" w:rsidRPr="002C3686" w:rsidRDefault="006378CB" w:rsidP="006378CB">
      <w:pPr>
        <w:ind w:left="720" w:firstLine="720"/>
        <w:rPr>
          <w:b/>
          <w:sz w:val="10"/>
          <w:u w:val="single"/>
        </w:rPr>
      </w:pPr>
    </w:p>
    <w:p w:rsidR="006378CB" w:rsidRPr="002B2B63" w:rsidRDefault="006378CB" w:rsidP="006378CB">
      <w:pPr>
        <w:ind w:left="720" w:firstLine="720"/>
        <w:rPr>
          <w:b/>
          <w:sz w:val="2"/>
          <w:u w:val="single"/>
        </w:rPr>
      </w:pPr>
    </w:p>
    <w:p w:rsidR="00563C2F" w:rsidRPr="00786392" w:rsidRDefault="006378CB" w:rsidP="00563C2F">
      <w:pPr>
        <w:spacing w:line="240" w:lineRule="atLeast"/>
        <w:ind w:right="270"/>
        <w:jc w:val="both"/>
        <w:rPr>
          <w:b/>
          <w:sz w:val="30"/>
          <w:szCs w:val="32"/>
          <w:u w:val="single"/>
        </w:rPr>
      </w:pPr>
      <w:r>
        <w:rPr>
          <w:b/>
        </w:rPr>
        <w:t xml:space="preserve"> </w:t>
      </w:r>
      <w:r>
        <w:rPr>
          <w:b/>
        </w:rPr>
        <w:tab/>
      </w:r>
      <w:r w:rsidRPr="002B2B63">
        <w:rPr>
          <w:b/>
          <w:sz w:val="26"/>
        </w:rPr>
        <w:tab/>
      </w:r>
      <w:r w:rsidR="00563C2F" w:rsidRPr="000A593B">
        <w:rPr>
          <w:b/>
          <w:sz w:val="30"/>
          <w:szCs w:val="32"/>
        </w:rPr>
        <w:t xml:space="preserve">             </w:t>
      </w:r>
      <w:r w:rsidR="00563C2F" w:rsidRPr="00786392">
        <w:rPr>
          <w:b/>
          <w:sz w:val="30"/>
          <w:szCs w:val="32"/>
          <w:u w:val="single"/>
        </w:rPr>
        <w:t>NOTICE</w:t>
      </w:r>
    </w:p>
    <w:p w:rsidR="00563C2F" w:rsidRPr="000A593B" w:rsidRDefault="00563C2F" w:rsidP="00563C2F">
      <w:pPr>
        <w:spacing w:line="240" w:lineRule="atLeast"/>
        <w:ind w:right="270"/>
        <w:jc w:val="both"/>
        <w:rPr>
          <w:b/>
          <w:sz w:val="8"/>
          <w:szCs w:val="32"/>
          <w:u w:val="single"/>
        </w:rPr>
      </w:pPr>
    </w:p>
    <w:p w:rsidR="00563C2F" w:rsidRDefault="00563C2F" w:rsidP="00563C2F">
      <w:pPr>
        <w:spacing w:line="240" w:lineRule="atLeast"/>
        <w:ind w:left="720" w:right="3087"/>
        <w:jc w:val="both"/>
        <w:rPr>
          <w:sz w:val="26"/>
          <w:szCs w:val="32"/>
        </w:rPr>
      </w:pPr>
      <w:r>
        <w:rPr>
          <w:sz w:val="26"/>
          <w:szCs w:val="32"/>
        </w:rPr>
        <w:t>It is   for information  of the valuable  Clients  of the Bank  that Chairman of the bank shall be available in his Office Chamber  for meeting the Clients &amp; Members  at  117 –A/D Gandhi  Nagar Jammu  on each Friday from 4 P.M  to 5 P.M.</w:t>
      </w:r>
    </w:p>
    <w:p w:rsidR="00563C2F" w:rsidRPr="00563C2F" w:rsidRDefault="00563C2F" w:rsidP="00563C2F">
      <w:pPr>
        <w:spacing w:line="240" w:lineRule="atLeast"/>
        <w:ind w:right="3087"/>
        <w:jc w:val="both"/>
        <w:rPr>
          <w:szCs w:val="32"/>
        </w:rPr>
      </w:pPr>
    </w:p>
    <w:p w:rsidR="006378CB" w:rsidRPr="00563C2F" w:rsidRDefault="00563C2F" w:rsidP="006378CB">
      <w:pPr>
        <w:ind w:right="1170"/>
        <w:jc w:val="both"/>
        <w:rPr>
          <w:b/>
        </w:rPr>
      </w:pPr>
      <w:r>
        <w:rPr>
          <w:b/>
        </w:rPr>
        <w:tab/>
        <w:t>MANAGING DIRECTOR</w:t>
      </w: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6378CB" w:rsidRDefault="006378CB" w:rsidP="006378CB">
      <w:pPr>
        <w:pStyle w:val="BodyTextIndent"/>
        <w:tabs>
          <w:tab w:val="clear" w:pos="2520"/>
          <w:tab w:val="clear" w:pos="2970"/>
        </w:tabs>
        <w:ind w:right="1890" w:firstLine="720"/>
        <w:rPr>
          <w:sz w:val="20"/>
        </w:rPr>
      </w:pPr>
      <w:r w:rsidRPr="004A5DFA">
        <w:rPr>
          <w:b/>
          <w:u w:val="single"/>
        </w:rPr>
        <w:t>SHORT TERM QUOTATION</w:t>
      </w:r>
      <w:r w:rsidRPr="004A5DFA">
        <w:rPr>
          <w:sz w:val="20"/>
        </w:rPr>
        <w:t>.</w:t>
      </w:r>
    </w:p>
    <w:p w:rsidR="006378CB" w:rsidRPr="004A5DFA" w:rsidRDefault="006378CB" w:rsidP="006378CB">
      <w:pPr>
        <w:pStyle w:val="BodyTextIndent"/>
        <w:tabs>
          <w:tab w:val="clear" w:pos="2520"/>
          <w:tab w:val="clear" w:pos="2970"/>
        </w:tabs>
        <w:ind w:right="1890" w:firstLine="720"/>
        <w:rPr>
          <w:sz w:val="20"/>
        </w:rPr>
      </w:pPr>
    </w:p>
    <w:p w:rsidR="006378CB" w:rsidRPr="001739DD" w:rsidRDefault="006378CB" w:rsidP="006378CB">
      <w:pPr>
        <w:pStyle w:val="BodyTextIndent"/>
        <w:tabs>
          <w:tab w:val="clear" w:pos="2520"/>
          <w:tab w:val="clear" w:pos="2970"/>
          <w:tab w:val="left" w:pos="630"/>
          <w:tab w:val="left" w:pos="1080"/>
          <w:tab w:val="left" w:pos="2070"/>
          <w:tab w:val="left" w:pos="5310"/>
        </w:tabs>
        <w:ind w:left="540" w:right="1890"/>
        <w:rPr>
          <w:b/>
          <w:sz w:val="12"/>
        </w:rPr>
      </w:pPr>
    </w:p>
    <w:p w:rsidR="006378CB" w:rsidRPr="00E54646" w:rsidRDefault="006378CB" w:rsidP="006378CB">
      <w:pPr>
        <w:pStyle w:val="BodyTextIndent"/>
        <w:tabs>
          <w:tab w:val="clear" w:pos="2520"/>
          <w:tab w:val="clear" w:pos="2970"/>
        </w:tabs>
        <w:ind w:left="540" w:right="1890"/>
        <w:rPr>
          <w:sz w:val="22"/>
        </w:rPr>
      </w:pPr>
      <w:r w:rsidRPr="00E54646">
        <w:rPr>
          <w:sz w:val="22"/>
        </w:rPr>
        <w:t xml:space="preserve">Short Term quotations  are invited  by the Bank  from </w:t>
      </w:r>
      <w:r>
        <w:rPr>
          <w:sz w:val="22"/>
        </w:rPr>
        <w:t xml:space="preserve"> the </w:t>
      </w:r>
      <w:r w:rsidRPr="00E54646">
        <w:rPr>
          <w:sz w:val="22"/>
        </w:rPr>
        <w:t>interested parties</w:t>
      </w:r>
      <w:r>
        <w:rPr>
          <w:sz w:val="22"/>
        </w:rPr>
        <w:t xml:space="preserve">/firms </w:t>
      </w:r>
      <w:r w:rsidRPr="00E54646">
        <w:rPr>
          <w:sz w:val="22"/>
        </w:rPr>
        <w:t xml:space="preserve"> having  expertise  in</w:t>
      </w:r>
      <w:r>
        <w:rPr>
          <w:sz w:val="22"/>
        </w:rPr>
        <w:t xml:space="preserve"> the relevant field  with  their  service set up in Jammu for migration of  existing data  of four Branches of the bank from TBA  to CBS  environment </w:t>
      </w:r>
      <w:r w:rsidRPr="00E54646">
        <w:rPr>
          <w:sz w:val="22"/>
        </w:rPr>
        <w:t xml:space="preserve"> </w:t>
      </w:r>
    </w:p>
    <w:p w:rsidR="006378CB" w:rsidRPr="00E54646" w:rsidRDefault="006378CB" w:rsidP="006378CB">
      <w:pPr>
        <w:pStyle w:val="BodyTextIndent"/>
        <w:tabs>
          <w:tab w:val="clear" w:pos="2520"/>
          <w:tab w:val="clear" w:pos="2970"/>
        </w:tabs>
        <w:ind w:left="540" w:right="1890"/>
        <w:rPr>
          <w:sz w:val="6"/>
          <w:lang w:eastAsia="en-US"/>
        </w:rPr>
      </w:pPr>
    </w:p>
    <w:p w:rsidR="006378CB" w:rsidRPr="00E54646" w:rsidRDefault="006378CB" w:rsidP="006378CB">
      <w:pPr>
        <w:pStyle w:val="BodyTextIndent"/>
        <w:tabs>
          <w:tab w:val="clear" w:pos="2520"/>
          <w:tab w:val="clear" w:pos="2970"/>
        </w:tabs>
        <w:ind w:left="540" w:right="1890"/>
        <w:rPr>
          <w:sz w:val="6"/>
          <w:lang w:eastAsia="en-US"/>
        </w:rPr>
      </w:pPr>
    </w:p>
    <w:p w:rsidR="006378CB" w:rsidRPr="00E54646" w:rsidRDefault="006378CB" w:rsidP="006378CB">
      <w:pPr>
        <w:pStyle w:val="BodyTextIndent"/>
        <w:tabs>
          <w:tab w:val="clear" w:pos="2520"/>
          <w:tab w:val="clear" w:pos="2970"/>
          <w:tab w:val="left" w:pos="2070"/>
          <w:tab w:val="left" w:pos="5310"/>
        </w:tabs>
        <w:ind w:left="540" w:right="1890"/>
        <w:rPr>
          <w:sz w:val="22"/>
        </w:rPr>
      </w:pPr>
      <w:r w:rsidRPr="00E54646">
        <w:rPr>
          <w:sz w:val="22"/>
        </w:rPr>
        <w:t xml:space="preserve">Interested parties  dealing in the   relevant  field  </w:t>
      </w:r>
      <w:r>
        <w:rPr>
          <w:sz w:val="22"/>
        </w:rPr>
        <w:t xml:space="preserve"> </w:t>
      </w:r>
      <w:r w:rsidRPr="00E54646">
        <w:rPr>
          <w:sz w:val="22"/>
        </w:rPr>
        <w:t xml:space="preserve">having  executed  similar works  in the </w:t>
      </w:r>
      <w:r>
        <w:rPr>
          <w:sz w:val="22"/>
        </w:rPr>
        <w:t>B</w:t>
      </w:r>
      <w:r w:rsidRPr="00E54646">
        <w:rPr>
          <w:sz w:val="22"/>
        </w:rPr>
        <w:t>anks</w:t>
      </w:r>
      <w:r>
        <w:rPr>
          <w:sz w:val="22"/>
        </w:rPr>
        <w:t xml:space="preserve">/Financial Institutions </w:t>
      </w:r>
      <w:r w:rsidRPr="00E54646">
        <w:rPr>
          <w:sz w:val="22"/>
        </w:rPr>
        <w:t xml:space="preserve">  can  submit their quotations </w:t>
      </w:r>
      <w:r>
        <w:rPr>
          <w:sz w:val="22"/>
        </w:rPr>
        <w:t xml:space="preserve"> </w:t>
      </w:r>
      <w:proofErr w:type="spellStart"/>
      <w:r>
        <w:rPr>
          <w:sz w:val="22"/>
        </w:rPr>
        <w:t>alongwith</w:t>
      </w:r>
      <w:proofErr w:type="spellEnd"/>
      <w:r>
        <w:rPr>
          <w:sz w:val="22"/>
        </w:rPr>
        <w:t xml:space="preserve">  earnest  money  in the shape of CDR/FDR  for Rs.10,000/- </w:t>
      </w:r>
      <w:proofErr w:type="spellStart"/>
      <w:r>
        <w:rPr>
          <w:sz w:val="22"/>
        </w:rPr>
        <w:t>favouring</w:t>
      </w:r>
      <w:proofErr w:type="spellEnd"/>
      <w:r>
        <w:rPr>
          <w:sz w:val="22"/>
        </w:rPr>
        <w:t xml:space="preserve"> </w:t>
      </w:r>
      <w:r w:rsidRPr="00E54646">
        <w:rPr>
          <w:sz w:val="22"/>
        </w:rPr>
        <w:t xml:space="preserve">  Managing Director The Citizens’ Coop. Bank Ltd. Jammu </w:t>
      </w:r>
      <w:r>
        <w:rPr>
          <w:sz w:val="22"/>
        </w:rPr>
        <w:t>by</w:t>
      </w:r>
      <w:r w:rsidRPr="00E54646">
        <w:rPr>
          <w:sz w:val="22"/>
        </w:rPr>
        <w:t xml:space="preserve"> or before 11</w:t>
      </w:r>
      <w:r w:rsidRPr="00E54646">
        <w:rPr>
          <w:sz w:val="22"/>
          <w:vertAlign w:val="superscript"/>
        </w:rPr>
        <w:t>th</w:t>
      </w:r>
      <w:r w:rsidRPr="00E54646">
        <w:rPr>
          <w:sz w:val="22"/>
        </w:rPr>
        <w:t xml:space="preserve"> of </w:t>
      </w:r>
      <w:r>
        <w:rPr>
          <w:sz w:val="22"/>
        </w:rPr>
        <w:t xml:space="preserve"> Sept.  2013 </w:t>
      </w:r>
      <w:r w:rsidRPr="00E54646">
        <w:rPr>
          <w:sz w:val="22"/>
        </w:rPr>
        <w:t xml:space="preserve">  up to     5 P.M.   at. Adm. Office 117-A/D  Gandhi Nagar Jammu. </w:t>
      </w:r>
      <w:r>
        <w:rPr>
          <w:sz w:val="22"/>
        </w:rPr>
        <w:t xml:space="preserve"> The details of work   can be obtained   from this office.</w:t>
      </w:r>
    </w:p>
    <w:p w:rsidR="006378CB" w:rsidRDefault="006378CB" w:rsidP="006378CB">
      <w:pPr>
        <w:pStyle w:val="BodyTextIndent"/>
        <w:tabs>
          <w:tab w:val="clear" w:pos="2520"/>
          <w:tab w:val="clear" w:pos="2970"/>
          <w:tab w:val="left" w:pos="2070"/>
          <w:tab w:val="left" w:pos="5310"/>
        </w:tabs>
        <w:ind w:left="540" w:right="1890"/>
        <w:rPr>
          <w:sz w:val="10"/>
        </w:rPr>
      </w:pPr>
    </w:p>
    <w:p w:rsidR="006378CB" w:rsidRPr="00E54646" w:rsidRDefault="006378CB" w:rsidP="006378CB">
      <w:pPr>
        <w:pStyle w:val="BodyTextIndent"/>
        <w:tabs>
          <w:tab w:val="clear" w:pos="2520"/>
          <w:tab w:val="clear" w:pos="2970"/>
          <w:tab w:val="left" w:pos="2070"/>
          <w:tab w:val="left" w:pos="5310"/>
        </w:tabs>
        <w:ind w:left="540" w:right="1890"/>
        <w:rPr>
          <w:sz w:val="10"/>
        </w:rPr>
      </w:pPr>
    </w:p>
    <w:p w:rsidR="006378CB" w:rsidRPr="00E54646" w:rsidRDefault="006378CB" w:rsidP="006378CB">
      <w:pPr>
        <w:pStyle w:val="BodyTextIndent"/>
        <w:tabs>
          <w:tab w:val="clear" w:pos="2520"/>
          <w:tab w:val="clear" w:pos="2970"/>
        </w:tabs>
        <w:ind w:left="540" w:right="1890"/>
        <w:rPr>
          <w:sz w:val="22"/>
        </w:rPr>
      </w:pPr>
      <w:r w:rsidRPr="00E54646">
        <w:rPr>
          <w:sz w:val="22"/>
        </w:rPr>
        <w:t>The bank reserves the right  to accept or reject  any/all the quotation/</w:t>
      </w:r>
      <w:r w:rsidRPr="00E54646">
        <w:rPr>
          <w:b/>
          <w:sz w:val="22"/>
        </w:rPr>
        <w:t>s</w:t>
      </w:r>
      <w:r w:rsidRPr="00E54646">
        <w:rPr>
          <w:sz w:val="22"/>
        </w:rPr>
        <w:t xml:space="preserve"> without assigning  any reason thereof.</w:t>
      </w:r>
    </w:p>
    <w:p w:rsidR="006378CB" w:rsidRDefault="006378CB" w:rsidP="006378CB">
      <w:pPr>
        <w:pStyle w:val="BodyTextIndent"/>
        <w:tabs>
          <w:tab w:val="clear" w:pos="2520"/>
          <w:tab w:val="clear" w:pos="2970"/>
          <w:tab w:val="left" w:pos="2070"/>
        </w:tabs>
        <w:ind w:left="540" w:right="1620"/>
        <w:rPr>
          <w:b/>
        </w:rPr>
      </w:pPr>
    </w:p>
    <w:p w:rsidR="006378CB" w:rsidRPr="00E54646" w:rsidRDefault="006378CB" w:rsidP="006378CB">
      <w:pPr>
        <w:pStyle w:val="BodyTextIndent"/>
        <w:tabs>
          <w:tab w:val="clear" w:pos="2520"/>
          <w:tab w:val="clear" w:pos="2970"/>
          <w:tab w:val="left" w:pos="2070"/>
        </w:tabs>
        <w:ind w:left="540" w:right="1620"/>
        <w:rPr>
          <w:b/>
        </w:rPr>
      </w:pPr>
    </w:p>
    <w:p w:rsidR="006378CB" w:rsidRDefault="006378CB" w:rsidP="006378CB">
      <w:pPr>
        <w:pStyle w:val="BodyTextIndent"/>
        <w:tabs>
          <w:tab w:val="clear" w:pos="2520"/>
          <w:tab w:val="clear" w:pos="2970"/>
          <w:tab w:val="left" w:pos="630"/>
          <w:tab w:val="left" w:pos="1080"/>
          <w:tab w:val="left" w:pos="2070"/>
          <w:tab w:val="left" w:pos="5310"/>
        </w:tabs>
        <w:ind w:left="540" w:right="2160"/>
        <w:rPr>
          <w:b/>
        </w:rPr>
      </w:pPr>
      <w:r>
        <w:rPr>
          <w:b/>
        </w:rPr>
        <w:t>MANAGING DIRECTOR</w:t>
      </w:r>
    </w:p>
    <w:p w:rsidR="006378CB" w:rsidRDefault="006378CB" w:rsidP="006378CB">
      <w:pPr>
        <w:pStyle w:val="BodyTextIndent"/>
        <w:tabs>
          <w:tab w:val="clear" w:pos="2520"/>
          <w:tab w:val="clear" w:pos="2970"/>
          <w:tab w:val="left" w:pos="630"/>
          <w:tab w:val="left" w:pos="1080"/>
          <w:tab w:val="left" w:pos="2070"/>
          <w:tab w:val="left" w:pos="5310"/>
        </w:tabs>
        <w:ind w:left="540" w:right="2160"/>
        <w:rPr>
          <w:b/>
        </w:rPr>
      </w:pPr>
    </w:p>
    <w:p w:rsidR="006378CB" w:rsidRDefault="006378C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A179AD" w:rsidRDefault="00A179AD" w:rsidP="006378CB"/>
    <w:p w:rsidR="00A179AD" w:rsidRDefault="00A179AD" w:rsidP="006378CB"/>
    <w:p w:rsidR="00A179AD" w:rsidRDefault="00A179AD" w:rsidP="006378CB"/>
    <w:p w:rsidR="0033589B" w:rsidRDefault="0033589B" w:rsidP="006378CB"/>
    <w:p w:rsidR="0033589B" w:rsidRDefault="0033589B" w:rsidP="006378CB"/>
    <w:p w:rsidR="0033589B" w:rsidRDefault="0033589B" w:rsidP="006378CB"/>
    <w:p w:rsidR="0033589B" w:rsidRPr="00A179AD" w:rsidRDefault="0033589B" w:rsidP="0033589B">
      <w:pPr>
        <w:ind w:right="990"/>
        <w:rPr>
          <w:sz w:val="30"/>
        </w:rPr>
      </w:pPr>
      <w:r w:rsidRPr="00A179AD">
        <w:rPr>
          <w:sz w:val="30"/>
        </w:rPr>
        <w:t xml:space="preserve"> Scope  of  work  for migration of Data  of  four Branches  from TBA  to C</w:t>
      </w:r>
      <w:r w:rsidR="00A179AD">
        <w:rPr>
          <w:sz w:val="30"/>
        </w:rPr>
        <w:t>B</w:t>
      </w:r>
      <w:r w:rsidRPr="00A179AD">
        <w:rPr>
          <w:sz w:val="30"/>
        </w:rPr>
        <w:t xml:space="preserve">  environment  includes :</w:t>
      </w:r>
    </w:p>
    <w:p w:rsidR="0033589B" w:rsidRPr="00A179AD" w:rsidRDefault="0033589B" w:rsidP="0033589B">
      <w:pPr>
        <w:ind w:right="-630"/>
        <w:jc w:val="both"/>
        <w:rPr>
          <w:sz w:val="30"/>
        </w:rPr>
      </w:pPr>
    </w:p>
    <w:p w:rsidR="0033589B" w:rsidRPr="00A179AD" w:rsidRDefault="0033589B" w:rsidP="0033589B">
      <w:pPr>
        <w:pStyle w:val="ListParagraph"/>
        <w:numPr>
          <w:ilvl w:val="0"/>
          <w:numId w:val="30"/>
        </w:numPr>
        <w:ind w:right="450"/>
        <w:jc w:val="both"/>
        <w:rPr>
          <w:sz w:val="30"/>
        </w:rPr>
      </w:pPr>
      <w:r w:rsidRPr="00A179AD">
        <w:rPr>
          <w:sz w:val="30"/>
        </w:rPr>
        <w:t xml:space="preserve">Extraction  of  Data of  four TBA   branches  </w:t>
      </w:r>
      <w:proofErr w:type="spellStart"/>
      <w:r w:rsidRPr="00A179AD">
        <w:rPr>
          <w:sz w:val="30"/>
        </w:rPr>
        <w:t>viz</w:t>
      </w:r>
      <w:proofErr w:type="spellEnd"/>
      <w:r w:rsidRPr="00A179AD">
        <w:rPr>
          <w:sz w:val="30"/>
        </w:rPr>
        <w:t xml:space="preserve"> </w:t>
      </w:r>
      <w:proofErr w:type="spellStart"/>
      <w:r w:rsidRPr="00A179AD">
        <w:rPr>
          <w:sz w:val="30"/>
        </w:rPr>
        <w:t>Moti</w:t>
      </w:r>
      <w:proofErr w:type="spellEnd"/>
      <w:r w:rsidRPr="00A179AD">
        <w:rPr>
          <w:sz w:val="30"/>
        </w:rPr>
        <w:t xml:space="preserve"> </w:t>
      </w:r>
      <w:proofErr w:type="spellStart"/>
      <w:r w:rsidRPr="00A179AD">
        <w:rPr>
          <w:sz w:val="30"/>
        </w:rPr>
        <w:t>Bazar</w:t>
      </w:r>
      <w:proofErr w:type="spellEnd"/>
      <w:r w:rsidRPr="00A179AD">
        <w:rPr>
          <w:sz w:val="30"/>
        </w:rPr>
        <w:t xml:space="preserve">,  New Plots, </w:t>
      </w:r>
      <w:proofErr w:type="spellStart"/>
      <w:r w:rsidRPr="00A179AD">
        <w:rPr>
          <w:sz w:val="30"/>
        </w:rPr>
        <w:t>Kanak</w:t>
      </w:r>
      <w:proofErr w:type="spellEnd"/>
      <w:r w:rsidRPr="00A179AD">
        <w:rPr>
          <w:sz w:val="30"/>
        </w:rPr>
        <w:t xml:space="preserve"> </w:t>
      </w:r>
      <w:proofErr w:type="spellStart"/>
      <w:r w:rsidRPr="00A179AD">
        <w:rPr>
          <w:sz w:val="30"/>
        </w:rPr>
        <w:t>Mandi</w:t>
      </w:r>
      <w:proofErr w:type="spellEnd"/>
      <w:r w:rsidRPr="00A179AD">
        <w:rPr>
          <w:sz w:val="30"/>
        </w:rPr>
        <w:t xml:space="preserve"> and </w:t>
      </w:r>
      <w:proofErr w:type="spellStart"/>
      <w:r w:rsidRPr="00A179AD">
        <w:rPr>
          <w:sz w:val="30"/>
        </w:rPr>
        <w:t>Vinayak</w:t>
      </w:r>
      <w:proofErr w:type="spellEnd"/>
      <w:r w:rsidRPr="00A179AD">
        <w:rPr>
          <w:sz w:val="30"/>
        </w:rPr>
        <w:t xml:space="preserve"> </w:t>
      </w:r>
      <w:proofErr w:type="spellStart"/>
      <w:r w:rsidRPr="00A179AD">
        <w:rPr>
          <w:sz w:val="30"/>
        </w:rPr>
        <w:t>Bazar</w:t>
      </w:r>
      <w:proofErr w:type="spellEnd"/>
      <w:r w:rsidRPr="00A179AD">
        <w:rPr>
          <w:sz w:val="30"/>
        </w:rPr>
        <w:t>.</w:t>
      </w:r>
    </w:p>
    <w:p w:rsidR="0033589B" w:rsidRPr="00A179AD" w:rsidRDefault="0033589B" w:rsidP="0033589B">
      <w:pPr>
        <w:ind w:left="450" w:right="450"/>
        <w:jc w:val="both"/>
        <w:rPr>
          <w:sz w:val="22"/>
        </w:rPr>
      </w:pPr>
      <w:r w:rsidRPr="00A179AD">
        <w:rPr>
          <w:sz w:val="30"/>
        </w:rPr>
        <w:tab/>
      </w:r>
    </w:p>
    <w:p w:rsidR="0033589B" w:rsidRPr="00A179AD" w:rsidRDefault="0033589B" w:rsidP="0033589B">
      <w:pPr>
        <w:pStyle w:val="ListParagraph"/>
        <w:numPr>
          <w:ilvl w:val="0"/>
          <w:numId w:val="30"/>
        </w:numPr>
        <w:ind w:right="450"/>
        <w:jc w:val="both"/>
        <w:rPr>
          <w:sz w:val="30"/>
        </w:rPr>
      </w:pPr>
      <w:r w:rsidRPr="00A179AD">
        <w:rPr>
          <w:sz w:val="30"/>
        </w:rPr>
        <w:t xml:space="preserve"> Balancing of  a extracted data </w:t>
      </w:r>
      <w:proofErr w:type="spellStart"/>
      <w:r w:rsidRPr="00A179AD">
        <w:rPr>
          <w:sz w:val="30"/>
        </w:rPr>
        <w:t>viz</w:t>
      </w:r>
      <w:proofErr w:type="spellEnd"/>
      <w:r w:rsidRPr="00A179AD">
        <w:rPr>
          <w:sz w:val="30"/>
        </w:rPr>
        <w:t xml:space="preserve">  balancing of product   level with G.L.   level.</w:t>
      </w:r>
    </w:p>
    <w:p w:rsidR="0033589B" w:rsidRPr="00A179AD" w:rsidRDefault="0033589B" w:rsidP="0033589B">
      <w:pPr>
        <w:ind w:left="450" w:right="450"/>
        <w:jc w:val="both"/>
      </w:pPr>
    </w:p>
    <w:p w:rsidR="0033589B" w:rsidRPr="00A179AD" w:rsidRDefault="0033589B" w:rsidP="0033589B">
      <w:pPr>
        <w:pStyle w:val="ListParagraph"/>
        <w:numPr>
          <w:ilvl w:val="0"/>
          <w:numId w:val="30"/>
        </w:numPr>
        <w:ind w:right="450"/>
        <w:jc w:val="both"/>
        <w:rPr>
          <w:sz w:val="30"/>
        </w:rPr>
      </w:pPr>
      <w:r w:rsidRPr="00A179AD">
        <w:rPr>
          <w:sz w:val="30"/>
        </w:rPr>
        <w:t>Comp</w:t>
      </w:r>
      <w:r w:rsidR="00A179AD">
        <w:rPr>
          <w:sz w:val="30"/>
        </w:rPr>
        <w:t>i</w:t>
      </w:r>
      <w:r w:rsidRPr="00A179AD">
        <w:rPr>
          <w:sz w:val="30"/>
        </w:rPr>
        <w:t>l</w:t>
      </w:r>
      <w:r w:rsidR="00A179AD">
        <w:rPr>
          <w:sz w:val="30"/>
        </w:rPr>
        <w:t>a</w:t>
      </w:r>
      <w:r w:rsidRPr="00A179AD">
        <w:rPr>
          <w:sz w:val="30"/>
        </w:rPr>
        <w:t>tion of  data  as per the requirement of M/S C-edge  Technology   for  final migration from TBA  to CBS.</w:t>
      </w:r>
    </w:p>
    <w:p w:rsidR="0033589B" w:rsidRPr="00A179AD" w:rsidRDefault="0033589B" w:rsidP="0033589B">
      <w:pPr>
        <w:ind w:left="450" w:right="450"/>
        <w:jc w:val="both"/>
        <w:rPr>
          <w:sz w:val="12"/>
        </w:rPr>
      </w:pPr>
    </w:p>
    <w:p w:rsidR="0033589B" w:rsidRPr="00A179AD" w:rsidRDefault="0033589B" w:rsidP="0033589B">
      <w:pPr>
        <w:ind w:left="450" w:right="450"/>
        <w:jc w:val="both"/>
        <w:rPr>
          <w:sz w:val="12"/>
        </w:rPr>
      </w:pPr>
    </w:p>
    <w:p w:rsidR="00A179AD" w:rsidRPr="00A179AD" w:rsidRDefault="00A179AD" w:rsidP="00A179AD">
      <w:pPr>
        <w:ind w:left="450"/>
        <w:rPr>
          <w:sz w:val="18"/>
        </w:rPr>
      </w:pPr>
    </w:p>
    <w:p w:rsidR="006378CB" w:rsidRPr="00A179AD" w:rsidRDefault="00A179AD" w:rsidP="0033589B">
      <w:pPr>
        <w:ind w:left="450"/>
        <w:rPr>
          <w:sz w:val="26"/>
        </w:rPr>
      </w:pPr>
      <w:r w:rsidRPr="00A179AD">
        <w:rPr>
          <w:sz w:val="32"/>
          <w:szCs w:val="26"/>
        </w:rPr>
        <w:t>The above said  job is  to be completed within a period of 21  days per branch from the date of  allotment of order</w:t>
      </w:r>
    </w:p>
    <w:p w:rsidR="002B2B63" w:rsidRPr="00A179AD" w:rsidRDefault="002B2B63" w:rsidP="0033589B">
      <w:pPr>
        <w:spacing w:line="360" w:lineRule="auto"/>
        <w:ind w:left="450"/>
        <w:rPr>
          <w:b/>
          <w:sz w:val="22"/>
        </w:rPr>
      </w:pPr>
    </w:p>
    <w:p w:rsidR="006378CB" w:rsidRPr="00A179AD" w:rsidRDefault="006378CB" w:rsidP="0033589B">
      <w:pPr>
        <w:spacing w:line="360" w:lineRule="auto"/>
        <w:ind w:left="450"/>
        <w:rPr>
          <w:b/>
          <w:sz w:val="22"/>
        </w:rPr>
      </w:pPr>
    </w:p>
    <w:p w:rsidR="006378CB" w:rsidRPr="00A179AD" w:rsidRDefault="00A179AD" w:rsidP="0033589B">
      <w:pPr>
        <w:spacing w:line="360" w:lineRule="auto"/>
        <w:ind w:left="450"/>
        <w:rPr>
          <w:b/>
          <w:sz w:val="22"/>
        </w:rPr>
      </w:pPr>
      <w:r>
        <w:rPr>
          <w:b/>
          <w:sz w:val="22"/>
        </w:rPr>
        <w:tab/>
      </w:r>
      <w:r>
        <w:rPr>
          <w:b/>
          <w:sz w:val="22"/>
        </w:rPr>
        <w:tab/>
      </w:r>
      <w:r>
        <w:rPr>
          <w:b/>
          <w:sz w:val="22"/>
        </w:rPr>
        <w:tab/>
      </w:r>
      <w:r>
        <w:rPr>
          <w:b/>
          <w:sz w:val="22"/>
        </w:rPr>
        <w:tab/>
        <w:t>***********</w:t>
      </w:r>
    </w:p>
    <w:p w:rsidR="006378CB" w:rsidRPr="00A179AD" w:rsidRDefault="006378CB" w:rsidP="002B2B63">
      <w:pPr>
        <w:spacing w:line="360" w:lineRule="auto"/>
        <w:rPr>
          <w:b/>
          <w:sz w:val="22"/>
        </w:rPr>
      </w:pPr>
    </w:p>
    <w:p w:rsidR="006378CB" w:rsidRPr="00A179AD" w:rsidRDefault="006378CB" w:rsidP="002B2B63">
      <w:pPr>
        <w:spacing w:line="360" w:lineRule="auto"/>
        <w:rPr>
          <w:b/>
          <w:sz w:val="22"/>
        </w:rPr>
      </w:pPr>
    </w:p>
    <w:p w:rsidR="006378CB" w:rsidRPr="00A179AD" w:rsidRDefault="006378CB" w:rsidP="002B2B63">
      <w:pPr>
        <w:spacing w:line="360" w:lineRule="auto"/>
        <w:rPr>
          <w:b/>
          <w:sz w:val="22"/>
        </w:rPr>
      </w:pPr>
    </w:p>
    <w:p w:rsidR="0033589B" w:rsidRPr="00A179AD" w:rsidRDefault="0033589B" w:rsidP="002B2B63">
      <w:pPr>
        <w:spacing w:line="360" w:lineRule="auto"/>
        <w:rPr>
          <w:b/>
          <w:sz w:val="22"/>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2B2B63" w:rsidRPr="002C3686" w:rsidRDefault="004A029C" w:rsidP="002B2B63">
      <w:pPr>
        <w:rPr>
          <w:sz w:val="14"/>
        </w:rPr>
      </w:pPr>
      <w:r w:rsidRPr="004A029C">
        <w:rPr>
          <w:noProof/>
          <w:sz w:val="12"/>
          <w:szCs w:val="18"/>
          <w:lang w:eastAsia="zh-CN"/>
        </w:rPr>
        <w:pict>
          <v:shape id="_x0000_s1094" type="#_x0000_t75" style="position:absolute;margin-left:45.75pt;margin-top:15.05pt;width:36pt;height:36pt;z-index:251686400" filled="t" fillcolor="red" stroked="t" strokecolor="white">
            <v:imagedata r:id="rId5" o:title="" gain="126031f" blacklevel="-2621f"/>
            <w10:wrap type="topAndBottom"/>
          </v:shape>
          <o:OLEObject Type="Embed" ProgID="MSPhotoEd.3" ShapeID="_x0000_s1094" DrawAspect="Content" ObjectID="_1468323276" r:id="rId14"/>
        </w:pict>
      </w:r>
      <w:r w:rsidRPr="004A029C">
        <w:rPr>
          <w:noProof/>
          <w:sz w:val="12"/>
          <w:szCs w:val="18"/>
          <w:lang w:eastAsia="zh-CN"/>
        </w:rPr>
        <w:pict>
          <v:rect id="_x0000_s1093" style="position:absolute;margin-left:38.25pt;margin-top:9.35pt;width:282pt;height:48.05pt;z-index:251685376" fillcolor="black" strokecolor="white">
            <v:textbox style="mso-next-textbox:#_x0000_s1093">
              <w:txbxContent>
                <w:p w:rsidR="00AC063C" w:rsidRPr="006952DC" w:rsidRDefault="00AC063C" w:rsidP="002B2B63">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AC063C" w:rsidRPr="002C3686" w:rsidRDefault="00AC063C" w:rsidP="002B2B63">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AC063C" w:rsidRPr="002C3686" w:rsidRDefault="00AC063C" w:rsidP="002B2B63">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AC063C" w:rsidRPr="00811F08" w:rsidRDefault="00AC063C" w:rsidP="002B2B63">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w:r>
      <w:r w:rsidR="002B2B63" w:rsidRPr="002C3686">
        <w:rPr>
          <w:sz w:val="14"/>
        </w:rPr>
        <w:tab/>
      </w:r>
      <w:r w:rsidR="002B2B63" w:rsidRPr="002C3686">
        <w:rPr>
          <w:sz w:val="14"/>
        </w:rPr>
        <w:tab/>
        <w:t xml:space="preserve">  </w:t>
      </w:r>
    </w:p>
    <w:p w:rsidR="002B2B63" w:rsidRPr="002C3686" w:rsidRDefault="002B2B63" w:rsidP="002B2B63">
      <w:pPr>
        <w:ind w:left="720" w:firstLine="720"/>
        <w:rPr>
          <w:b/>
          <w:sz w:val="10"/>
          <w:u w:val="single"/>
        </w:rPr>
      </w:pPr>
    </w:p>
    <w:p w:rsidR="002B2B63" w:rsidRPr="002B2B63" w:rsidRDefault="002B2B63" w:rsidP="002B2B63">
      <w:pPr>
        <w:ind w:left="720" w:firstLine="720"/>
        <w:rPr>
          <w:b/>
          <w:sz w:val="2"/>
          <w:u w:val="single"/>
        </w:rPr>
      </w:pPr>
    </w:p>
    <w:p w:rsidR="002B2B63" w:rsidRDefault="002B2B63" w:rsidP="002B2B63">
      <w:pPr>
        <w:ind w:right="1170"/>
        <w:jc w:val="both"/>
        <w:rPr>
          <w:b/>
          <w:color w:val="FFFFFF"/>
          <w:sz w:val="46"/>
          <w:szCs w:val="44"/>
        </w:rPr>
      </w:pPr>
      <w:r>
        <w:rPr>
          <w:b/>
        </w:rPr>
        <w:t xml:space="preserve"> </w:t>
      </w:r>
      <w:r>
        <w:rPr>
          <w:b/>
        </w:rPr>
        <w:tab/>
      </w:r>
      <w:r w:rsidRPr="002B2B63">
        <w:rPr>
          <w:b/>
          <w:sz w:val="26"/>
        </w:rPr>
        <w:tab/>
        <w:t xml:space="preserve">ATTENTION  </w:t>
      </w:r>
      <w:r>
        <w:rPr>
          <w:b/>
          <w:sz w:val="26"/>
        </w:rPr>
        <w:t>D</w:t>
      </w:r>
      <w:r w:rsidRPr="002B2B63">
        <w:rPr>
          <w:b/>
          <w:sz w:val="26"/>
        </w:rPr>
        <w:t>EFAULTERS</w:t>
      </w:r>
      <w:r w:rsidRPr="002B2B63">
        <w:rPr>
          <w:b/>
          <w:color w:val="FFFFFF"/>
          <w:sz w:val="46"/>
          <w:szCs w:val="44"/>
        </w:rPr>
        <w:t>A</w:t>
      </w:r>
    </w:p>
    <w:p w:rsidR="002B2B63" w:rsidRPr="002B2B63" w:rsidRDefault="002B2B63" w:rsidP="002B2B63">
      <w:pPr>
        <w:ind w:right="1166"/>
        <w:jc w:val="both"/>
        <w:rPr>
          <w:b/>
          <w:color w:val="FFFFFF"/>
          <w:sz w:val="18"/>
          <w:szCs w:val="44"/>
        </w:rPr>
      </w:pPr>
    </w:p>
    <w:p w:rsidR="002B2B63" w:rsidRPr="002B2B63" w:rsidRDefault="002B2B63" w:rsidP="002B2B63">
      <w:pPr>
        <w:ind w:left="720" w:right="2250"/>
        <w:jc w:val="both"/>
        <w:rPr>
          <w:rFonts w:ascii="Arial" w:hAnsi="Arial"/>
          <w:sz w:val="24"/>
          <w:szCs w:val="24"/>
        </w:rPr>
      </w:pPr>
      <w:r>
        <w:rPr>
          <w:rFonts w:ascii="Arial" w:hAnsi="Arial"/>
          <w:sz w:val="24"/>
          <w:szCs w:val="24"/>
        </w:rPr>
        <w:t>i</w:t>
      </w:r>
      <w:r w:rsidRPr="002B2B63">
        <w:rPr>
          <w:rFonts w:ascii="Arial" w:hAnsi="Arial"/>
          <w:sz w:val="24"/>
          <w:szCs w:val="24"/>
        </w:rPr>
        <w:t xml:space="preserve">t is to bring to notice of all the defaulters including those who have availed the OTS scheme to deposit their dues in time failing which the names </w:t>
      </w:r>
      <w:proofErr w:type="spellStart"/>
      <w:r w:rsidRPr="002B2B63">
        <w:rPr>
          <w:rFonts w:ascii="Arial" w:hAnsi="Arial"/>
          <w:sz w:val="24"/>
          <w:szCs w:val="24"/>
        </w:rPr>
        <w:t>alongwith</w:t>
      </w:r>
      <w:proofErr w:type="spellEnd"/>
      <w:r w:rsidRPr="002B2B63">
        <w:rPr>
          <w:rFonts w:ascii="Arial" w:hAnsi="Arial"/>
          <w:sz w:val="24"/>
          <w:szCs w:val="24"/>
        </w:rPr>
        <w:t xml:space="preserve"> photographs of both borrowers/ guarantors shall be published in local daily newspaper. Besides a </w:t>
      </w:r>
      <w:proofErr w:type="spellStart"/>
      <w:r w:rsidRPr="002B2B63">
        <w:rPr>
          <w:rFonts w:ascii="Arial" w:hAnsi="Arial"/>
          <w:sz w:val="24"/>
          <w:szCs w:val="24"/>
        </w:rPr>
        <w:t>dharna</w:t>
      </w:r>
      <w:proofErr w:type="spellEnd"/>
      <w:r w:rsidRPr="002B2B63">
        <w:rPr>
          <w:rFonts w:ascii="Arial" w:hAnsi="Arial"/>
          <w:sz w:val="24"/>
          <w:szCs w:val="24"/>
        </w:rPr>
        <w:t xml:space="preserve"> will be organized in front of their house under name and shame policy of the Bank.</w:t>
      </w:r>
    </w:p>
    <w:p w:rsidR="002B2B63" w:rsidRPr="006E5DBC" w:rsidRDefault="002B2B63" w:rsidP="002B2B63">
      <w:pPr>
        <w:ind w:right="1170"/>
        <w:jc w:val="both"/>
        <w:rPr>
          <w:rFonts w:ascii="Arial" w:hAnsi="Arial"/>
          <w:b/>
          <w:sz w:val="36"/>
        </w:rPr>
      </w:pPr>
    </w:p>
    <w:p w:rsidR="002B2B63" w:rsidRPr="002B2B63" w:rsidRDefault="002B2B63" w:rsidP="002B2B63">
      <w:pPr>
        <w:ind w:right="1170" w:firstLine="720"/>
        <w:jc w:val="both"/>
        <w:rPr>
          <w:rFonts w:ascii="Arial" w:hAnsi="Arial"/>
          <w:b/>
          <w:sz w:val="24"/>
          <w:szCs w:val="28"/>
        </w:rPr>
      </w:pPr>
      <w:r w:rsidRPr="002B2B63">
        <w:rPr>
          <w:rFonts w:ascii="Arial" w:hAnsi="Arial"/>
          <w:b/>
          <w:sz w:val="24"/>
          <w:szCs w:val="28"/>
        </w:rPr>
        <w:t>GENERAL MANAGER</w:t>
      </w:r>
    </w:p>
    <w:p w:rsidR="002B2B63" w:rsidRPr="00F45C3F" w:rsidRDefault="002B2B63" w:rsidP="002B2B63">
      <w:pPr>
        <w:ind w:right="1170"/>
        <w:jc w:val="both"/>
        <w:rPr>
          <w:rFonts w:ascii="Arial" w:hAnsi="Arial"/>
          <w:b/>
          <w:sz w:val="36"/>
        </w:rPr>
      </w:pPr>
    </w:p>
    <w:p w:rsidR="00C01A1E" w:rsidRDefault="00C01A1E"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2B2B63"/>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C01A1E" w:rsidRDefault="00C01A1E" w:rsidP="00C01A1E">
      <w:pPr>
        <w:spacing w:line="360" w:lineRule="auto"/>
        <w:rPr>
          <w:b/>
        </w:rPr>
      </w:pPr>
    </w:p>
    <w:p w:rsidR="00C01A1E" w:rsidRPr="002C3686" w:rsidRDefault="004A029C" w:rsidP="00C01A1E">
      <w:pPr>
        <w:rPr>
          <w:sz w:val="14"/>
        </w:rPr>
      </w:pPr>
      <w:r w:rsidRPr="004A029C">
        <w:rPr>
          <w:noProof/>
          <w:sz w:val="12"/>
          <w:szCs w:val="18"/>
          <w:lang w:eastAsia="zh-CN"/>
        </w:rPr>
        <w:pict>
          <v:shape id="_x0000_s1088" type="#_x0000_t75" style="position:absolute;margin-left:66pt;margin-top:15.05pt;width:36pt;height:36pt;z-index:251683328" filled="t" fillcolor="red" stroked="t" strokecolor="white">
            <v:imagedata r:id="rId5" o:title="" gain="126031f" blacklevel="-2621f"/>
            <w10:wrap type="topAndBottom"/>
          </v:shape>
          <o:OLEObject Type="Embed" ProgID="MSPhotoEd.3" ShapeID="_x0000_s1088" DrawAspect="Content" ObjectID="_1468323277" r:id="rId15"/>
        </w:pict>
      </w:r>
      <w:r w:rsidRPr="004A029C">
        <w:rPr>
          <w:noProof/>
          <w:sz w:val="12"/>
          <w:szCs w:val="18"/>
          <w:lang w:eastAsia="zh-CN"/>
        </w:rPr>
        <w:pict>
          <v:rect id="_x0000_s1087" style="position:absolute;margin-left:54pt;margin-top:9.35pt;width:282pt;height:48.05pt;z-index:251684352" fillcolor="black" strokecolor="white">
            <v:textbox style="mso-next-textbox:#_x0000_s1087">
              <w:txbxContent>
                <w:p w:rsidR="00AC063C" w:rsidRPr="006952DC" w:rsidRDefault="00AC063C" w:rsidP="00C01A1E">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AC063C" w:rsidRPr="002C3686" w:rsidRDefault="00AC063C" w:rsidP="00C01A1E">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AC063C" w:rsidRPr="002C3686" w:rsidRDefault="00AC063C" w:rsidP="00C01A1E">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AC063C" w:rsidRPr="00811F08" w:rsidRDefault="00AC063C" w:rsidP="00C01A1E">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w:r>
      <w:r w:rsidR="00C01A1E" w:rsidRPr="002C3686">
        <w:rPr>
          <w:sz w:val="14"/>
        </w:rPr>
        <w:t xml:space="preserve"> </w:t>
      </w:r>
    </w:p>
    <w:p w:rsidR="00C01A1E" w:rsidRPr="002C3686" w:rsidRDefault="00C01A1E" w:rsidP="00C01A1E">
      <w:pPr>
        <w:ind w:left="720" w:firstLine="720"/>
        <w:rPr>
          <w:b/>
          <w:sz w:val="10"/>
          <w:u w:val="single"/>
        </w:rPr>
      </w:pPr>
    </w:p>
    <w:p w:rsidR="00C01A1E" w:rsidRDefault="00C01A1E" w:rsidP="00C01A1E">
      <w:pPr>
        <w:spacing w:line="360" w:lineRule="auto"/>
        <w:rPr>
          <w:b/>
          <w:sz w:val="26"/>
          <w:u w:val="single"/>
        </w:rPr>
      </w:pPr>
      <w:r>
        <w:rPr>
          <w:b/>
        </w:rPr>
        <w:tab/>
      </w:r>
      <w:r>
        <w:rPr>
          <w:b/>
        </w:rPr>
        <w:tab/>
      </w:r>
      <w:r>
        <w:rPr>
          <w:b/>
        </w:rPr>
        <w:tab/>
        <w:t xml:space="preserve"> </w:t>
      </w:r>
      <w:r>
        <w:rPr>
          <w:b/>
        </w:rPr>
        <w:tab/>
      </w:r>
      <w:r>
        <w:rPr>
          <w:b/>
          <w:sz w:val="26"/>
          <w:u w:val="single"/>
        </w:rPr>
        <w:t>NOTICE</w:t>
      </w:r>
    </w:p>
    <w:p w:rsidR="00C01A1E" w:rsidRDefault="00C01A1E" w:rsidP="00C01A1E">
      <w:pPr>
        <w:ind w:right="1710"/>
        <w:jc w:val="both"/>
        <w:rPr>
          <w:sz w:val="26"/>
        </w:rPr>
      </w:pPr>
      <w:r>
        <w:rPr>
          <w:sz w:val="26"/>
        </w:rPr>
        <w:t xml:space="preserve">All the customers  of  The Citizens’ Cooperative Bank Ltd. Jammu are hereby informed   that as per  directive   issued by the Reserve Bank of India, standardization and  enhancement   of security    features   in </w:t>
      </w:r>
      <w:proofErr w:type="spellStart"/>
      <w:r>
        <w:rPr>
          <w:sz w:val="26"/>
        </w:rPr>
        <w:t>cheeuqe</w:t>
      </w:r>
      <w:proofErr w:type="spellEnd"/>
      <w:r>
        <w:rPr>
          <w:sz w:val="26"/>
        </w:rPr>
        <w:t xml:space="preserve"> forms   and its migration  </w:t>
      </w:r>
      <w:r w:rsidRPr="00C01A1E">
        <w:rPr>
          <w:b/>
          <w:sz w:val="26"/>
        </w:rPr>
        <w:t xml:space="preserve">‘CTS-2010’ </w:t>
      </w:r>
      <w:r>
        <w:rPr>
          <w:sz w:val="26"/>
        </w:rPr>
        <w:t xml:space="preserve">Standard, all the branches   of our Bank will </w:t>
      </w:r>
      <w:proofErr w:type="spellStart"/>
      <w:r>
        <w:rPr>
          <w:sz w:val="26"/>
        </w:rPr>
        <w:t>no</w:t>
      </w:r>
      <w:r w:rsidR="0077161A">
        <w:rPr>
          <w:sz w:val="26"/>
        </w:rPr>
        <w:t>W</w:t>
      </w:r>
      <w:proofErr w:type="spellEnd"/>
      <w:r>
        <w:rPr>
          <w:sz w:val="26"/>
        </w:rPr>
        <w:t xml:space="preserve">  issue only ‘</w:t>
      </w:r>
      <w:r w:rsidRPr="00C01A1E">
        <w:rPr>
          <w:b/>
          <w:sz w:val="26"/>
        </w:rPr>
        <w:t>CTS -2010’</w:t>
      </w:r>
      <w:r>
        <w:rPr>
          <w:sz w:val="26"/>
        </w:rPr>
        <w:t xml:space="preserve">   Standard </w:t>
      </w:r>
      <w:proofErr w:type="spellStart"/>
      <w:r>
        <w:rPr>
          <w:sz w:val="26"/>
        </w:rPr>
        <w:t>cheques</w:t>
      </w:r>
      <w:proofErr w:type="spellEnd"/>
      <w:r>
        <w:rPr>
          <w:sz w:val="26"/>
        </w:rPr>
        <w:t xml:space="preserve">    to their customers. Non-CTS </w:t>
      </w:r>
      <w:proofErr w:type="spellStart"/>
      <w:r>
        <w:rPr>
          <w:sz w:val="26"/>
        </w:rPr>
        <w:t>cheqeus</w:t>
      </w:r>
      <w:proofErr w:type="spellEnd"/>
      <w:r>
        <w:rPr>
          <w:sz w:val="26"/>
        </w:rPr>
        <w:t xml:space="preserve">   will be out of circulation  with effect from 31.07.2013 and will   not  be  acceptable in clearing  system also. All the esteemed customers   of </w:t>
      </w:r>
      <w:r w:rsidR="0077161A">
        <w:rPr>
          <w:sz w:val="26"/>
        </w:rPr>
        <w:t>The Citizens’ Cooperative bank Ltd. Jammu</w:t>
      </w:r>
      <w:r>
        <w:rPr>
          <w:sz w:val="26"/>
        </w:rPr>
        <w:t xml:space="preserve">  are  requested   to contact  their branches   immediately  to submit  </w:t>
      </w:r>
      <w:r w:rsidR="0077161A">
        <w:rPr>
          <w:sz w:val="26"/>
        </w:rPr>
        <w:t xml:space="preserve">their </w:t>
      </w:r>
      <w:r>
        <w:rPr>
          <w:sz w:val="26"/>
        </w:rPr>
        <w:t xml:space="preserve">  requisition   for issuance  of ‘</w:t>
      </w:r>
      <w:r w:rsidRPr="00C01A1E">
        <w:rPr>
          <w:b/>
          <w:sz w:val="26"/>
        </w:rPr>
        <w:t>CTS-2010’</w:t>
      </w:r>
      <w:r>
        <w:rPr>
          <w:sz w:val="26"/>
        </w:rPr>
        <w:t xml:space="preserve">  Standard  </w:t>
      </w:r>
      <w:proofErr w:type="spellStart"/>
      <w:r>
        <w:rPr>
          <w:sz w:val="26"/>
        </w:rPr>
        <w:t>cheques</w:t>
      </w:r>
      <w:proofErr w:type="spellEnd"/>
      <w:r>
        <w:rPr>
          <w:sz w:val="26"/>
        </w:rPr>
        <w:t xml:space="preserve">   and surrender   the existing   non-CTS  </w:t>
      </w:r>
      <w:proofErr w:type="spellStart"/>
      <w:r>
        <w:rPr>
          <w:sz w:val="26"/>
        </w:rPr>
        <w:t>cheques</w:t>
      </w:r>
      <w:proofErr w:type="spellEnd"/>
      <w:r>
        <w:rPr>
          <w:sz w:val="26"/>
        </w:rPr>
        <w:t xml:space="preserve">    for  cancellation.</w:t>
      </w:r>
    </w:p>
    <w:p w:rsidR="00C01A1E" w:rsidRDefault="00C01A1E" w:rsidP="00C01A1E">
      <w:pPr>
        <w:ind w:right="1710"/>
        <w:jc w:val="both"/>
        <w:rPr>
          <w:sz w:val="26"/>
        </w:rPr>
      </w:pPr>
    </w:p>
    <w:p w:rsidR="00C01A1E" w:rsidRPr="00C01A1E" w:rsidRDefault="00C01A1E" w:rsidP="00C01A1E">
      <w:pPr>
        <w:ind w:right="1710"/>
        <w:jc w:val="both"/>
        <w:rPr>
          <w:b/>
          <w:sz w:val="26"/>
        </w:rPr>
      </w:pPr>
    </w:p>
    <w:p w:rsidR="00C01A1E" w:rsidRDefault="00C01A1E" w:rsidP="00C01A1E">
      <w:pPr>
        <w:ind w:right="1710"/>
        <w:jc w:val="both"/>
        <w:rPr>
          <w:sz w:val="26"/>
        </w:rPr>
      </w:pPr>
      <w:r w:rsidRPr="00C01A1E">
        <w:rPr>
          <w:b/>
          <w:sz w:val="26"/>
        </w:rPr>
        <w:t>MANAGING  DIRECTOR</w:t>
      </w:r>
    </w:p>
    <w:p w:rsidR="00C01A1E" w:rsidRDefault="00C01A1E" w:rsidP="00C01A1E">
      <w:pPr>
        <w:ind w:right="1710"/>
        <w:jc w:val="both"/>
        <w:rPr>
          <w:sz w:val="26"/>
        </w:rPr>
      </w:pPr>
    </w:p>
    <w:p w:rsidR="00C01A1E" w:rsidRDefault="00C01A1E" w:rsidP="00C01A1E">
      <w:pPr>
        <w:spacing w:line="360" w:lineRule="auto"/>
        <w:rPr>
          <w:sz w:val="26"/>
        </w:rPr>
      </w:pPr>
    </w:p>
    <w:p w:rsidR="00C01A1E" w:rsidRPr="00C01A1E" w:rsidRDefault="00C01A1E" w:rsidP="00C01A1E">
      <w:pPr>
        <w:spacing w:line="360" w:lineRule="auto"/>
        <w:rPr>
          <w:sz w:val="26"/>
        </w:rPr>
      </w:pPr>
    </w:p>
    <w:p w:rsidR="00C01A1E" w:rsidRDefault="00C01A1E" w:rsidP="00C01A1E">
      <w:pPr>
        <w:spacing w:line="360" w:lineRule="auto"/>
        <w:rPr>
          <w:b/>
        </w:rPr>
      </w:pPr>
    </w:p>
    <w:p w:rsidR="00C01A1E" w:rsidRDefault="00C01A1E" w:rsidP="00C01A1E">
      <w:pPr>
        <w:spacing w:line="360" w:lineRule="auto"/>
        <w:rPr>
          <w:b/>
        </w:rPr>
      </w:pPr>
    </w:p>
    <w:p w:rsidR="00C01A1E" w:rsidRDefault="00C01A1E" w:rsidP="00C01A1E">
      <w:pPr>
        <w:spacing w:line="360" w:lineRule="auto"/>
        <w:rPr>
          <w:b/>
        </w:rPr>
      </w:pPr>
    </w:p>
    <w:p w:rsidR="00C01A1E" w:rsidRDefault="00C01A1E" w:rsidP="00C01A1E">
      <w:pPr>
        <w:spacing w:line="360" w:lineRule="auto"/>
        <w:rPr>
          <w:b/>
        </w:rPr>
      </w:pPr>
    </w:p>
    <w:p w:rsidR="00C01A1E" w:rsidRDefault="00C01A1E" w:rsidP="00C01A1E">
      <w:pPr>
        <w:spacing w:line="360" w:lineRule="auto"/>
        <w:rPr>
          <w:b/>
        </w:rPr>
      </w:pPr>
    </w:p>
    <w:p w:rsidR="00C01A1E" w:rsidRDefault="00C01A1E" w:rsidP="00C01A1E">
      <w:pPr>
        <w:spacing w:line="360" w:lineRule="auto"/>
        <w:rPr>
          <w:b/>
        </w:rPr>
      </w:pPr>
    </w:p>
    <w:p w:rsidR="00C01A1E" w:rsidRDefault="00C01A1E" w:rsidP="00C01A1E">
      <w:pPr>
        <w:spacing w:line="360" w:lineRule="auto"/>
        <w:rPr>
          <w:b/>
        </w:rPr>
      </w:pPr>
    </w:p>
    <w:p w:rsidR="00C01A1E" w:rsidRDefault="00C01A1E" w:rsidP="00C01A1E">
      <w:pPr>
        <w:spacing w:line="360" w:lineRule="auto"/>
        <w:rPr>
          <w:b/>
        </w:rPr>
      </w:pPr>
    </w:p>
    <w:p w:rsidR="00C01A1E" w:rsidRDefault="00C01A1E" w:rsidP="00C01A1E">
      <w:pPr>
        <w:spacing w:line="360" w:lineRule="auto"/>
        <w:rPr>
          <w:b/>
        </w:rPr>
      </w:pPr>
    </w:p>
    <w:p w:rsidR="00C01A1E" w:rsidRDefault="00C01A1E" w:rsidP="00C01A1E">
      <w:pPr>
        <w:spacing w:line="360" w:lineRule="auto"/>
        <w:rPr>
          <w:b/>
        </w:rPr>
      </w:pPr>
    </w:p>
    <w:p w:rsidR="00C01A1E" w:rsidRDefault="00C01A1E" w:rsidP="00C01A1E">
      <w:pPr>
        <w:spacing w:line="360" w:lineRule="auto"/>
        <w:rPr>
          <w:b/>
        </w:rPr>
      </w:pPr>
    </w:p>
    <w:p w:rsidR="00C01A1E" w:rsidRDefault="00C01A1E" w:rsidP="00C01A1E">
      <w:pPr>
        <w:spacing w:line="360" w:lineRule="auto"/>
        <w:rPr>
          <w:b/>
        </w:rPr>
      </w:pPr>
    </w:p>
    <w:p w:rsidR="00C01A1E" w:rsidRDefault="00C01A1E" w:rsidP="00C01A1E">
      <w:pPr>
        <w:spacing w:line="360" w:lineRule="auto"/>
        <w:rPr>
          <w:b/>
        </w:rPr>
      </w:pPr>
    </w:p>
    <w:p w:rsidR="00C01A1E" w:rsidRDefault="00C01A1E" w:rsidP="00C01A1E">
      <w:pPr>
        <w:spacing w:line="360" w:lineRule="auto"/>
        <w:rPr>
          <w:b/>
        </w:rPr>
      </w:pPr>
    </w:p>
    <w:p w:rsidR="001B4427" w:rsidRDefault="001B4427" w:rsidP="00C01A1E">
      <w:pPr>
        <w:spacing w:line="360" w:lineRule="auto"/>
        <w:rPr>
          <w:b/>
        </w:rPr>
      </w:pPr>
    </w:p>
    <w:p w:rsidR="001B4427" w:rsidRDefault="001B4427" w:rsidP="001B4427">
      <w:pPr>
        <w:spacing w:line="360" w:lineRule="auto"/>
        <w:rPr>
          <w:b/>
        </w:rPr>
      </w:pPr>
    </w:p>
    <w:p w:rsidR="001B4427" w:rsidRPr="002C3686" w:rsidRDefault="004A029C" w:rsidP="001B4427">
      <w:pPr>
        <w:rPr>
          <w:sz w:val="14"/>
        </w:rPr>
      </w:pPr>
      <w:r w:rsidRPr="004A029C">
        <w:rPr>
          <w:noProof/>
          <w:sz w:val="12"/>
          <w:szCs w:val="18"/>
          <w:lang w:eastAsia="zh-CN"/>
        </w:rPr>
        <w:pict>
          <v:shape id="_x0000_s1096" type="#_x0000_t75" style="position:absolute;margin-left:66pt;margin-top:15.05pt;width:36pt;height:36pt;z-index:251688448" filled="t" fillcolor="red" stroked="t" strokecolor="white">
            <v:imagedata r:id="rId5" o:title="" gain="126031f" blacklevel="-2621f"/>
            <w10:wrap type="topAndBottom"/>
          </v:shape>
          <o:OLEObject Type="Embed" ProgID="MSPhotoEd.3" ShapeID="_x0000_s1096" DrawAspect="Content" ObjectID="_1468323278" r:id="rId16"/>
        </w:pict>
      </w:r>
      <w:r w:rsidRPr="004A029C">
        <w:rPr>
          <w:noProof/>
          <w:sz w:val="12"/>
          <w:szCs w:val="18"/>
          <w:lang w:eastAsia="zh-CN"/>
        </w:rPr>
        <w:pict>
          <v:rect id="_x0000_s1097" style="position:absolute;margin-left:54pt;margin-top:9.35pt;width:282pt;height:48.05pt;z-index:251689472" fillcolor="black" strokecolor="white">
            <v:textbox style="mso-next-textbox:#_x0000_s1097">
              <w:txbxContent>
                <w:p w:rsidR="00AC063C" w:rsidRPr="006952DC" w:rsidRDefault="00AC063C" w:rsidP="001B4427">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AC063C" w:rsidRPr="002C3686" w:rsidRDefault="00AC063C" w:rsidP="001B4427">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AC063C" w:rsidRPr="002C3686" w:rsidRDefault="00AC063C" w:rsidP="001B4427">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AC063C" w:rsidRPr="00811F08" w:rsidRDefault="00AC063C" w:rsidP="001B4427">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w:r>
      <w:r w:rsidR="001B4427" w:rsidRPr="002C3686">
        <w:rPr>
          <w:sz w:val="14"/>
        </w:rPr>
        <w:t xml:space="preserve"> </w:t>
      </w:r>
    </w:p>
    <w:p w:rsidR="001B4427" w:rsidRPr="002C3686" w:rsidRDefault="001B4427" w:rsidP="001B4427">
      <w:pPr>
        <w:ind w:left="720" w:firstLine="720"/>
        <w:rPr>
          <w:b/>
          <w:sz w:val="10"/>
          <w:u w:val="single"/>
        </w:rPr>
      </w:pPr>
    </w:p>
    <w:p w:rsidR="001B4427" w:rsidRPr="00FC6DE8" w:rsidRDefault="001B4427" w:rsidP="00C01A1E">
      <w:pPr>
        <w:spacing w:line="360" w:lineRule="auto"/>
        <w:rPr>
          <w:b/>
          <w:sz w:val="10"/>
        </w:rPr>
      </w:pPr>
    </w:p>
    <w:p w:rsidR="001B4427" w:rsidRPr="00BB7B1D" w:rsidRDefault="001B4427" w:rsidP="001B4427">
      <w:pPr>
        <w:pStyle w:val="BodyTextIndent"/>
        <w:tabs>
          <w:tab w:val="clear" w:pos="2520"/>
          <w:tab w:val="clear" w:pos="2970"/>
        </w:tabs>
        <w:ind w:left="2160" w:firstLine="720"/>
        <w:rPr>
          <w:sz w:val="20"/>
        </w:rPr>
      </w:pPr>
      <w:r w:rsidRPr="00BB7B1D">
        <w:rPr>
          <w:b/>
          <w:u w:val="single"/>
        </w:rPr>
        <w:t>Extension  Notice</w:t>
      </w:r>
    </w:p>
    <w:p w:rsidR="001B4427" w:rsidRPr="00BB7B1D" w:rsidRDefault="001B4427" w:rsidP="001B4427">
      <w:pPr>
        <w:pStyle w:val="BodyTextIndent"/>
        <w:tabs>
          <w:tab w:val="clear" w:pos="2520"/>
          <w:tab w:val="clear" w:pos="2970"/>
          <w:tab w:val="left" w:pos="630"/>
          <w:tab w:val="left" w:pos="1080"/>
          <w:tab w:val="left" w:pos="2070"/>
          <w:tab w:val="left" w:pos="5310"/>
        </w:tabs>
        <w:ind w:left="1080" w:right="2160" w:firstLine="360"/>
        <w:rPr>
          <w:b/>
          <w:sz w:val="14"/>
        </w:rPr>
      </w:pPr>
    </w:p>
    <w:p w:rsidR="001B4427" w:rsidRPr="007A1679" w:rsidRDefault="001B4427" w:rsidP="001B4427">
      <w:pPr>
        <w:pStyle w:val="BodyTextIndent"/>
        <w:tabs>
          <w:tab w:val="clear" w:pos="2520"/>
          <w:tab w:val="clear" w:pos="2970"/>
          <w:tab w:val="left" w:pos="630"/>
          <w:tab w:val="left" w:pos="1080"/>
          <w:tab w:val="left" w:pos="2070"/>
          <w:tab w:val="left" w:pos="5310"/>
        </w:tabs>
        <w:ind w:left="1080" w:right="1440" w:firstLine="360"/>
        <w:rPr>
          <w:b/>
          <w:sz w:val="2"/>
        </w:rPr>
      </w:pPr>
    </w:p>
    <w:p w:rsidR="00651B5A" w:rsidRPr="00651B5A" w:rsidRDefault="00FC6DE8" w:rsidP="00651B5A">
      <w:pPr>
        <w:pStyle w:val="BodyTextIndent"/>
        <w:tabs>
          <w:tab w:val="clear" w:pos="2520"/>
          <w:tab w:val="clear" w:pos="2970"/>
        </w:tabs>
        <w:ind w:left="1080" w:right="2340"/>
        <w:rPr>
          <w:sz w:val="22"/>
        </w:rPr>
      </w:pPr>
      <w:r>
        <w:rPr>
          <w:sz w:val="24"/>
        </w:rPr>
        <w:t xml:space="preserve">This </w:t>
      </w:r>
      <w:r w:rsidR="00651B5A">
        <w:rPr>
          <w:sz w:val="24"/>
        </w:rPr>
        <w:t>is</w:t>
      </w:r>
      <w:r>
        <w:rPr>
          <w:sz w:val="24"/>
        </w:rPr>
        <w:t xml:space="preserve">  in </w:t>
      </w:r>
      <w:r w:rsidR="00651B5A">
        <w:rPr>
          <w:sz w:val="24"/>
        </w:rPr>
        <w:t>reference</w:t>
      </w:r>
      <w:r>
        <w:rPr>
          <w:sz w:val="24"/>
        </w:rPr>
        <w:t xml:space="preserve"> to  our publication dated 04.08.2013 invit</w:t>
      </w:r>
      <w:r w:rsidR="00651B5A">
        <w:rPr>
          <w:sz w:val="24"/>
        </w:rPr>
        <w:t>ing</w:t>
      </w:r>
      <w:r>
        <w:rPr>
          <w:sz w:val="24"/>
        </w:rPr>
        <w:t xml:space="preserve">   offer   for premises of </w:t>
      </w:r>
      <w:proofErr w:type="spellStart"/>
      <w:r>
        <w:rPr>
          <w:sz w:val="24"/>
        </w:rPr>
        <w:t>Vijaypur</w:t>
      </w:r>
      <w:proofErr w:type="spellEnd"/>
      <w:r>
        <w:rPr>
          <w:sz w:val="24"/>
        </w:rPr>
        <w:t xml:space="preserve"> branch. The last   date  of receipt    of  tenders has been  extended </w:t>
      </w:r>
      <w:r w:rsidR="001B4427" w:rsidRPr="001B4427">
        <w:rPr>
          <w:sz w:val="24"/>
        </w:rPr>
        <w:t xml:space="preserve"> </w:t>
      </w:r>
      <w:proofErr w:type="spellStart"/>
      <w:r w:rsidR="001B4427" w:rsidRPr="001B4427">
        <w:rPr>
          <w:sz w:val="24"/>
        </w:rPr>
        <w:t>upto</w:t>
      </w:r>
      <w:proofErr w:type="spellEnd"/>
      <w:r w:rsidR="001B4427" w:rsidRPr="001B4427">
        <w:rPr>
          <w:sz w:val="24"/>
        </w:rPr>
        <w:t xml:space="preserve"> 24</w:t>
      </w:r>
      <w:r w:rsidR="001B4427" w:rsidRPr="001B4427">
        <w:rPr>
          <w:sz w:val="24"/>
          <w:vertAlign w:val="superscript"/>
        </w:rPr>
        <w:t>th</w:t>
      </w:r>
      <w:r w:rsidR="001B4427" w:rsidRPr="001B4427">
        <w:rPr>
          <w:sz w:val="24"/>
        </w:rPr>
        <w:t xml:space="preserve"> </w:t>
      </w:r>
      <w:r w:rsidR="001B4427">
        <w:rPr>
          <w:sz w:val="24"/>
        </w:rPr>
        <w:t>August</w:t>
      </w:r>
      <w:r w:rsidR="001B4427" w:rsidRPr="001B4427">
        <w:rPr>
          <w:sz w:val="24"/>
        </w:rPr>
        <w:t>, 2013.</w:t>
      </w:r>
      <w:r w:rsidR="00651B5A" w:rsidRPr="00651B5A">
        <w:rPr>
          <w:sz w:val="20"/>
        </w:rPr>
        <w:t xml:space="preserve"> </w:t>
      </w:r>
      <w:r w:rsidR="00651B5A" w:rsidRPr="00651B5A">
        <w:rPr>
          <w:sz w:val="22"/>
        </w:rPr>
        <w:t>The other details shall remain unchanged.</w:t>
      </w:r>
    </w:p>
    <w:p w:rsidR="001B4427" w:rsidRPr="00651B5A" w:rsidRDefault="001B4427" w:rsidP="001B4427">
      <w:pPr>
        <w:pStyle w:val="BodyTextIndent"/>
        <w:tabs>
          <w:tab w:val="clear" w:pos="2520"/>
          <w:tab w:val="clear" w:pos="2970"/>
        </w:tabs>
        <w:ind w:left="1080" w:right="2340"/>
        <w:rPr>
          <w:sz w:val="26"/>
        </w:rPr>
      </w:pPr>
    </w:p>
    <w:p w:rsidR="001B4427" w:rsidRDefault="001B4427" w:rsidP="001B4427">
      <w:pPr>
        <w:pStyle w:val="BodyTextIndent"/>
        <w:tabs>
          <w:tab w:val="clear" w:pos="2520"/>
          <w:tab w:val="clear" w:pos="2970"/>
          <w:tab w:val="left" w:pos="5310"/>
        </w:tabs>
        <w:ind w:left="1440" w:right="2340"/>
        <w:rPr>
          <w:sz w:val="20"/>
        </w:rPr>
      </w:pPr>
    </w:p>
    <w:p w:rsidR="001B4427" w:rsidRDefault="001B4427" w:rsidP="001B4427">
      <w:pPr>
        <w:pStyle w:val="BodyTextIndent"/>
        <w:tabs>
          <w:tab w:val="clear" w:pos="2520"/>
          <w:tab w:val="clear" w:pos="2970"/>
          <w:tab w:val="left" w:pos="630"/>
          <w:tab w:val="left" w:pos="1080"/>
          <w:tab w:val="left" w:pos="2070"/>
          <w:tab w:val="left" w:pos="5310"/>
        </w:tabs>
        <w:ind w:left="90" w:right="2160"/>
        <w:rPr>
          <w:b/>
          <w:sz w:val="2"/>
        </w:rPr>
      </w:pPr>
    </w:p>
    <w:p w:rsidR="001B4427" w:rsidRDefault="001B4427" w:rsidP="001B4427">
      <w:pPr>
        <w:pStyle w:val="BodyTextIndent"/>
        <w:tabs>
          <w:tab w:val="clear" w:pos="2520"/>
          <w:tab w:val="clear" w:pos="2970"/>
          <w:tab w:val="left" w:pos="630"/>
          <w:tab w:val="left" w:pos="1080"/>
          <w:tab w:val="left" w:pos="2070"/>
          <w:tab w:val="left" w:pos="5310"/>
        </w:tabs>
        <w:ind w:left="90" w:right="2160"/>
        <w:rPr>
          <w:b/>
          <w:sz w:val="2"/>
        </w:rPr>
      </w:pPr>
    </w:p>
    <w:p w:rsidR="001B4427" w:rsidRPr="007A1679" w:rsidRDefault="001B4427" w:rsidP="001B4427">
      <w:pPr>
        <w:pStyle w:val="BodyTextIndent"/>
        <w:tabs>
          <w:tab w:val="clear" w:pos="2520"/>
          <w:tab w:val="clear" w:pos="2970"/>
          <w:tab w:val="left" w:pos="630"/>
          <w:tab w:val="left" w:pos="1080"/>
          <w:tab w:val="left" w:pos="2070"/>
          <w:tab w:val="left" w:pos="5310"/>
        </w:tabs>
        <w:ind w:left="90" w:right="2160"/>
        <w:rPr>
          <w:b/>
          <w:sz w:val="2"/>
        </w:rPr>
      </w:pPr>
    </w:p>
    <w:p w:rsidR="001B4427" w:rsidRPr="007A1679" w:rsidRDefault="001B4427" w:rsidP="001B4427">
      <w:pPr>
        <w:pStyle w:val="BodyTextIndent"/>
        <w:tabs>
          <w:tab w:val="clear" w:pos="2520"/>
          <w:tab w:val="clear" w:pos="2970"/>
          <w:tab w:val="left" w:pos="630"/>
          <w:tab w:val="left" w:pos="1080"/>
          <w:tab w:val="left" w:pos="2070"/>
          <w:tab w:val="left" w:pos="5310"/>
        </w:tabs>
        <w:ind w:left="90" w:right="2160"/>
        <w:rPr>
          <w:b/>
          <w:sz w:val="26"/>
        </w:rPr>
      </w:pPr>
      <w:r>
        <w:rPr>
          <w:b/>
          <w:sz w:val="26"/>
        </w:rPr>
        <w:tab/>
      </w:r>
      <w:r>
        <w:rPr>
          <w:b/>
          <w:sz w:val="26"/>
        </w:rPr>
        <w:tab/>
      </w:r>
      <w:r w:rsidRPr="007A1679">
        <w:rPr>
          <w:b/>
          <w:sz w:val="26"/>
        </w:rPr>
        <w:t>MANAGING DIRECTOR</w:t>
      </w: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C01A1E">
      <w:pPr>
        <w:spacing w:line="360" w:lineRule="auto"/>
        <w:rPr>
          <w:b/>
        </w:rPr>
      </w:pPr>
    </w:p>
    <w:p w:rsidR="00C01A1E" w:rsidRPr="002C3686" w:rsidRDefault="004A029C" w:rsidP="00C01A1E">
      <w:pPr>
        <w:rPr>
          <w:sz w:val="14"/>
        </w:rPr>
      </w:pPr>
      <w:r w:rsidRPr="004A029C">
        <w:rPr>
          <w:noProof/>
          <w:sz w:val="12"/>
          <w:szCs w:val="18"/>
          <w:lang w:eastAsia="zh-CN"/>
        </w:rPr>
        <w:pict>
          <v:shape id="_x0000_s1086" type="#_x0000_t75" style="position:absolute;margin-left:66pt;margin-top:15.05pt;width:36pt;height:36pt;z-index:251639296" filled="t" fillcolor="red" stroked="t" strokecolor="white">
            <v:imagedata r:id="rId5" o:title="" gain="126031f" blacklevel="-2621f"/>
            <w10:wrap type="topAndBottom"/>
          </v:shape>
          <o:OLEObject Type="Embed" ProgID="MSPhotoEd.3" ShapeID="_x0000_s1086" DrawAspect="Content" ObjectID="_1468323279" r:id="rId17"/>
        </w:pict>
      </w:r>
      <w:r w:rsidRPr="004A029C">
        <w:rPr>
          <w:noProof/>
          <w:sz w:val="12"/>
          <w:szCs w:val="18"/>
          <w:lang w:eastAsia="zh-CN"/>
        </w:rPr>
        <w:pict>
          <v:rect id="_x0000_s1085" style="position:absolute;margin-left:54pt;margin-top:9.35pt;width:282pt;height:48.05pt;z-index:251640320" fillcolor="black" strokecolor="white">
            <v:textbox style="mso-next-textbox:#_x0000_s1085">
              <w:txbxContent>
                <w:p w:rsidR="00AC063C" w:rsidRPr="006952DC" w:rsidRDefault="00AC063C" w:rsidP="00C01A1E">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AC063C" w:rsidRPr="002C3686" w:rsidRDefault="00AC063C" w:rsidP="00C01A1E">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AC063C" w:rsidRPr="002C3686" w:rsidRDefault="00AC063C" w:rsidP="00C01A1E">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AC063C" w:rsidRPr="00811F08" w:rsidRDefault="00AC063C" w:rsidP="00C01A1E">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w:r>
      <w:r w:rsidR="00C01A1E" w:rsidRPr="002C3686">
        <w:rPr>
          <w:sz w:val="14"/>
        </w:rPr>
        <w:t xml:space="preserve"> </w:t>
      </w:r>
    </w:p>
    <w:p w:rsidR="00C01A1E" w:rsidRPr="002C3686" w:rsidRDefault="00C01A1E" w:rsidP="00C01A1E">
      <w:pPr>
        <w:ind w:left="720" w:firstLine="720"/>
        <w:rPr>
          <w:b/>
          <w:sz w:val="10"/>
          <w:u w:val="single"/>
        </w:rPr>
      </w:pPr>
    </w:p>
    <w:p w:rsidR="00004E19" w:rsidRPr="009D5B0E" w:rsidRDefault="00004E19" w:rsidP="00004E19">
      <w:pPr>
        <w:spacing w:line="360" w:lineRule="auto"/>
        <w:rPr>
          <w:b/>
          <w:sz w:val="26"/>
          <w:u w:val="single"/>
        </w:rPr>
      </w:pPr>
      <w:r>
        <w:rPr>
          <w:b/>
        </w:rPr>
        <w:tab/>
      </w:r>
      <w:r>
        <w:rPr>
          <w:b/>
        </w:rPr>
        <w:tab/>
        <w:t xml:space="preserve"> </w:t>
      </w:r>
      <w:r>
        <w:rPr>
          <w:b/>
        </w:rPr>
        <w:tab/>
      </w:r>
      <w:r w:rsidRPr="009D5B0E">
        <w:rPr>
          <w:b/>
          <w:sz w:val="26"/>
          <w:u w:val="single"/>
        </w:rPr>
        <w:t>BANK PREMSIES  REQUIRED</w:t>
      </w:r>
    </w:p>
    <w:p w:rsidR="00004E19" w:rsidRPr="00C514EF" w:rsidRDefault="00004E19" w:rsidP="00004E19">
      <w:pPr>
        <w:ind w:left="720" w:right="1620"/>
        <w:jc w:val="both"/>
        <w:rPr>
          <w:sz w:val="22"/>
        </w:rPr>
      </w:pPr>
      <w:r w:rsidRPr="00C514EF">
        <w:rPr>
          <w:sz w:val="22"/>
        </w:rPr>
        <w:t xml:space="preserve"> Bank is looking for suitable prem</w:t>
      </w:r>
      <w:r w:rsidR="004D0465">
        <w:rPr>
          <w:sz w:val="22"/>
        </w:rPr>
        <w:t xml:space="preserve">ises  for its  </w:t>
      </w:r>
      <w:proofErr w:type="spellStart"/>
      <w:r w:rsidR="004D0465">
        <w:rPr>
          <w:sz w:val="22"/>
        </w:rPr>
        <w:t>Vijaypur</w:t>
      </w:r>
      <w:proofErr w:type="spellEnd"/>
      <w:r w:rsidR="004D0465">
        <w:rPr>
          <w:sz w:val="22"/>
        </w:rPr>
        <w:t xml:space="preserve">  Branch </w:t>
      </w:r>
      <w:r>
        <w:rPr>
          <w:sz w:val="22"/>
        </w:rPr>
        <w:t xml:space="preserve"> </w:t>
      </w:r>
      <w:r w:rsidRPr="00C514EF">
        <w:rPr>
          <w:sz w:val="22"/>
        </w:rPr>
        <w:t xml:space="preserve">in the vicinity of  main market The carpet area  of the building  should be  approximately 1500 </w:t>
      </w:r>
      <w:proofErr w:type="spellStart"/>
      <w:r w:rsidRPr="00C514EF">
        <w:rPr>
          <w:sz w:val="22"/>
        </w:rPr>
        <w:t>sqft</w:t>
      </w:r>
      <w:proofErr w:type="spellEnd"/>
      <w:r w:rsidRPr="00C514EF">
        <w:rPr>
          <w:sz w:val="22"/>
        </w:rPr>
        <w:t xml:space="preserve">.  preferably  on the ground floor.  Interested party (s) having suitable building and willing  to alter, construct the building as per  bank’s requirements  may submit their proposals in a sealed cover/envelope  specifying therein the  location of the building,  carpet area , parking facility,  expected rent  enclosing  therewith Blue print </w:t>
      </w:r>
      <w:r w:rsidR="00C3276F">
        <w:rPr>
          <w:sz w:val="22"/>
        </w:rPr>
        <w:t xml:space="preserve">. </w:t>
      </w:r>
      <w:r w:rsidRPr="00C514EF">
        <w:rPr>
          <w:sz w:val="22"/>
        </w:rPr>
        <w:t xml:space="preserve"> The envelope containing offer should be addressed  to Managing Director The Citizens’ Coop. Bank Ltd. 117 A/D Gandhi Nagar Jammu and </w:t>
      </w:r>
      <w:proofErr w:type="spellStart"/>
      <w:r w:rsidRPr="00C514EF">
        <w:rPr>
          <w:sz w:val="22"/>
        </w:rPr>
        <w:t>Superscribed</w:t>
      </w:r>
      <w:proofErr w:type="spellEnd"/>
      <w:r w:rsidRPr="00C514EF">
        <w:rPr>
          <w:sz w:val="22"/>
        </w:rPr>
        <w:t xml:space="preserve">  as  </w:t>
      </w:r>
      <w:r w:rsidRPr="00C514EF">
        <w:rPr>
          <w:b/>
          <w:sz w:val="22"/>
        </w:rPr>
        <w:t xml:space="preserve">“ Offer  for  Bank Premises for  </w:t>
      </w:r>
      <w:proofErr w:type="spellStart"/>
      <w:r w:rsidRPr="00C514EF">
        <w:rPr>
          <w:b/>
          <w:sz w:val="22"/>
        </w:rPr>
        <w:t>Vijaypur</w:t>
      </w:r>
      <w:proofErr w:type="spellEnd"/>
      <w:r w:rsidRPr="00C514EF">
        <w:rPr>
          <w:b/>
          <w:sz w:val="22"/>
        </w:rPr>
        <w:t xml:space="preserve">  Branch”</w:t>
      </w:r>
      <w:r w:rsidRPr="00C514EF">
        <w:rPr>
          <w:sz w:val="22"/>
        </w:rPr>
        <w:t xml:space="preserve">  and should  reach this office on or before </w:t>
      </w:r>
      <w:r w:rsidR="00C3276F">
        <w:rPr>
          <w:sz w:val="22"/>
        </w:rPr>
        <w:t>1</w:t>
      </w:r>
      <w:r w:rsidR="00476944">
        <w:rPr>
          <w:sz w:val="22"/>
        </w:rPr>
        <w:t>5</w:t>
      </w:r>
      <w:r w:rsidR="004D0465">
        <w:rPr>
          <w:sz w:val="22"/>
        </w:rPr>
        <w:t>.08.2013.</w:t>
      </w:r>
    </w:p>
    <w:p w:rsidR="00004E19" w:rsidRPr="00C514EF" w:rsidRDefault="00004E19" w:rsidP="00004E19">
      <w:pPr>
        <w:ind w:right="1620"/>
        <w:rPr>
          <w:b/>
          <w:sz w:val="18"/>
        </w:rPr>
      </w:pPr>
    </w:p>
    <w:p w:rsidR="00004E19" w:rsidRPr="00C514EF" w:rsidRDefault="00004E19" w:rsidP="00004E19">
      <w:pPr>
        <w:pStyle w:val="BodyTextIndent"/>
        <w:tabs>
          <w:tab w:val="clear" w:pos="2520"/>
          <w:tab w:val="clear" w:pos="2970"/>
          <w:tab w:val="left" w:pos="630"/>
          <w:tab w:val="left" w:pos="1080"/>
          <w:tab w:val="left" w:pos="2070"/>
          <w:tab w:val="left" w:pos="5310"/>
        </w:tabs>
        <w:ind w:right="1620"/>
        <w:rPr>
          <w:sz w:val="22"/>
        </w:rPr>
      </w:pPr>
      <w:r w:rsidRPr="00C514EF">
        <w:rPr>
          <w:sz w:val="22"/>
        </w:rPr>
        <w:t xml:space="preserve"> Bank reserves the right  to accept or reject  any or all  offers  without assigning  any reason thereof.</w:t>
      </w:r>
    </w:p>
    <w:p w:rsidR="00004E19" w:rsidRPr="00C514EF" w:rsidRDefault="00004E19" w:rsidP="00004E19">
      <w:pPr>
        <w:pStyle w:val="BodyTextIndent"/>
        <w:tabs>
          <w:tab w:val="clear" w:pos="2520"/>
          <w:tab w:val="clear" w:pos="2970"/>
          <w:tab w:val="left" w:pos="630"/>
          <w:tab w:val="left" w:pos="1080"/>
          <w:tab w:val="left" w:pos="2070"/>
          <w:tab w:val="left" w:pos="5310"/>
        </w:tabs>
        <w:ind w:left="90" w:right="1620"/>
        <w:rPr>
          <w:b/>
          <w:sz w:val="2"/>
        </w:rPr>
      </w:pPr>
    </w:p>
    <w:p w:rsidR="00004E19" w:rsidRPr="0058104F" w:rsidRDefault="00004E19" w:rsidP="00004E19">
      <w:pPr>
        <w:pStyle w:val="BodyTextIndent"/>
        <w:tabs>
          <w:tab w:val="clear" w:pos="2520"/>
          <w:tab w:val="clear" w:pos="2970"/>
          <w:tab w:val="left" w:pos="630"/>
          <w:tab w:val="left" w:pos="1080"/>
          <w:tab w:val="left" w:pos="2070"/>
          <w:tab w:val="left" w:pos="5310"/>
        </w:tabs>
        <w:ind w:left="90" w:right="1620"/>
        <w:rPr>
          <w:b/>
          <w:sz w:val="6"/>
        </w:rPr>
      </w:pPr>
    </w:p>
    <w:p w:rsidR="00004E19" w:rsidRDefault="00004E19" w:rsidP="00004E19">
      <w:pPr>
        <w:pStyle w:val="BodyTextIndent"/>
        <w:tabs>
          <w:tab w:val="clear" w:pos="2520"/>
          <w:tab w:val="clear" w:pos="2970"/>
          <w:tab w:val="left" w:pos="630"/>
          <w:tab w:val="left" w:pos="1080"/>
          <w:tab w:val="left" w:pos="2070"/>
          <w:tab w:val="left" w:pos="5310"/>
        </w:tabs>
        <w:ind w:left="90" w:right="1620"/>
        <w:rPr>
          <w:b/>
          <w:sz w:val="20"/>
        </w:rPr>
      </w:pPr>
    </w:p>
    <w:p w:rsidR="00004E19" w:rsidRPr="000C1C69" w:rsidRDefault="00004E19" w:rsidP="00004E19">
      <w:pPr>
        <w:pStyle w:val="BodyTextIndent"/>
        <w:tabs>
          <w:tab w:val="clear" w:pos="2520"/>
          <w:tab w:val="clear" w:pos="2970"/>
          <w:tab w:val="left" w:pos="630"/>
          <w:tab w:val="left" w:pos="1080"/>
          <w:tab w:val="left" w:pos="2070"/>
          <w:tab w:val="left" w:pos="5310"/>
        </w:tabs>
        <w:ind w:left="90" w:right="630"/>
        <w:rPr>
          <w:b/>
          <w:sz w:val="20"/>
        </w:rPr>
      </w:pPr>
    </w:p>
    <w:p w:rsidR="00004E19" w:rsidRPr="009455D6" w:rsidRDefault="00004E19" w:rsidP="00004E19">
      <w:pPr>
        <w:pStyle w:val="BodyTextIndent"/>
        <w:tabs>
          <w:tab w:val="clear" w:pos="2520"/>
          <w:tab w:val="clear" w:pos="2970"/>
          <w:tab w:val="left" w:pos="630"/>
          <w:tab w:val="left" w:pos="1080"/>
          <w:tab w:val="left" w:pos="2070"/>
          <w:tab w:val="left" w:pos="5310"/>
        </w:tabs>
        <w:ind w:left="90" w:right="2160"/>
        <w:rPr>
          <w:b/>
          <w:sz w:val="24"/>
        </w:rPr>
      </w:pPr>
      <w:r>
        <w:rPr>
          <w:b/>
          <w:sz w:val="24"/>
        </w:rPr>
        <w:tab/>
      </w:r>
      <w:r w:rsidRPr="009455D6">
        <w:rPr>
          <w:b/>
          <w:sz w:val="24"/>
        </w:rPr>
        <w:t xml:space="preserve">   MANAGING DIRECTOR</w:t>
      </w:r>
    </w:p>
    <w:p w:rsidR="00004E19" w:rsidRDefault="00004E19" w:rsidP="00004E19">
      <w:pPr>
        <w:ind w:left="720" w:firstLine="720"/>
        <w:rPr>
          <w:b/>
          <w:sz w:val="10"/>
          <w:u w:val="single"/>
        </w:rPr>
      </w:pPr>
    </w:p>
    <w:p w:rsidR="00004E19" w:rsidRDefault="00004E19" w:rsidP="00004E19">
      <w:pPr>
        <w:ind w:left="720" w:firstLine="720"/>
        <w:rPr>
          <w:b/>
          <w:sz w:val="10"/>
          <w:u w:val="single"/>
        </w:rPr>
      </w:pPr>
    </w:p>
    <w:p w:rsidR="00A054B5" w:rsidRDefault="00004E19" w:rsidP="00A054B5">
      <w:pPr>
        <w:spacing w:line="360" w:lineRule="auto"/>
        <w:rPr>
          <w:b/>
        </w:rPr>
      </w:pPr>
      <w:r>
        <w:rPr>
          <w:b/>
        </w:rPr>
        <w:t xml:space="preserve"> </w:t>
      </w:r>
    </w:p>
    <w:p w:rsidR="002869E6" w:rsidRDefault="002869E6" w:rsidP="00A054B5">
      <w:pPr>
        <w:spacing w:line="360" w:lineRule="auto"/>
        <w:rPr>
          <w:b/>
        </w:rPr>
      </w:pPr>
    </w:p>
    <w:p w:rsidR="00A054B5" w:rsidRDefault="00A054B5" w:rsidP="00A054B5">
      <w:pPr>
        <w:spacing w:line="360" w:lineRule="auto"/>
        <w:rPr>
          <w:b/>
        </w:rPr>
      </w:pPr>
    </w:p>
    <w:p w:rsidR="00004E19" w:rsidRDefault="00004E19" w:rsidP="00A054B5">
      <w:pPr>
        <w:spacing w:line="360" w:lineRule="auto"/>
        <w:rPr>
          <w:b/>
        </w:rPr>
      </w:pPr>
    </w:p>
    <w:p w:rsidR="00004E19" w:rsidRDefault="00004E19" w:rsidP="00A054B5">
      <w:pPr>
        <w:spacing w:line="360" w:lineRule="auto"/>
        <w:rPr>
          <w:b/>
        </w:rPr>
      </w:pPr>
    </w:p>
    <w:p w:rsidR="00004E19" w:rsidRDefault="00004E19" w:rsidP="00A054B5">
      <w:pPr>
        <w:spacing w:line="360" w:lineRule="auto"/>
        <w:rPr>
          <w:b/>
        </w:rPr>
      </w:pPr>
    </w:p>
    <w:p w:rsidR="00004E19" w:rsidRDefault="00004E19" w:rsidP="00A054B5">
      <w:pPr>
        <w:spacing w:line="360" w:lineRule="auto"/>
        <w:rPr>
          <w:b/>
        </w:rPr>
      </w:pPr>
    </w:p>
    <w:p w:rsidR="00004E19" w:rsidRDefault="00004E19" w:rsidP="00A054B5">
      <w:pPr>
        <w:spacing w:line="360" w:lineRule="auto"/>
        <w:rPr>
          <w:b/>
        </w:rPr>
      </w:pPr>
    </w:p>
    <w:p w:rsidR="00004E19" w:rsidRDefault="00004E19" w:rsidP="00A054B5">
      <w:pPr>
        <w:spacing w:line="360" w:lineRule="auto"/>
        <w:rPr>
          <w:b/>
        </w:rPr>
      </w:pPr>
    </w:p>
    <w:p w:rsidR="00004E19" w:rsidRDefault="00004E19" w:rsidP="00A054B5">
      <w:pPr>
        <w:spacing w:line="360" w:lineRule="auto"/>
        <w:rPr>
          <w:b/>
        </w:rPr>
      </w:pPr>
    </w:p>
    <w:p w:rsidR="00004E19" w:rsidRDefault="00004E19" w:rsidP="00A054B5">
      <w:pPr>
        <w:spacing w:line="360" w:lineRule="auto"/>
        <w:rPr>
          <w:b/>
        </w:rPr>
      </w:pPr>
    </w:p>
    <w:p w:rsidR="00004E19" w:rsidRDefault="00004E19" w:rsidP="00A054B5">
      <w:pPr>
        <w:spacing w:line="360" w:lineRule="auto"/>
        <w:rPr>
          <w:b/>
        </w:rPr>
      </w:pPr>
    </w:p>
    <w:p w:rsidR="00004E19" w:rsidRDefault="00004E19" w:rsidP="00A054B5">
      <w:pPr>
        <w:spacing w:line="360" w:lineRule="auto"/>
        <w:rPr>
          <w:b/>
        </w:rPr>
      </w:pPr>
    </w:p>
    <w:p w:rsidR="00004E19" w:rsidRDefault="00004E19" w:rsidP="00A054B5">
      <w:pPr>
        <w:spacing w:line="360" w:lineRule="auto"/>
        <w:rPr>
          <w:b/>
        </w:rPr>
      </w:pPr>
    </w:p>
    <w:p w:rsidR="00004E19" w:rsidRDefault="00004E19" w:rsidP="00A054B5">
      <w:pPr>
        <w:spacing w:line="360" w:lineRule="auto"/>
        <w:rPr>
          <w:b/>
        </w:rPr>
      </w:pPr>
    </w:p>
    <w:p w:rsidR="00004E19" w:rsidRDefault="00004E19" w:rsidP="00A054B5">
      <w:pPr>
        <w:spacing w:line="360" w:lineRule="auto"/>
        <w:rPr>
          <w:b/>
        </w:rPr>
      </w:pPr>
    </w:p>
    <w:p w:rsidR="00004E19" w:rsidRDefault="00004E19" w:rsidP="00A054B5">
      <w:pPr>
        <w:spacing w:line="360" w:lineRule="auto"/>
        <w:rPr>
          <w:b/>
        </w:rPr>
      </w:pPr>
    </w:p>
    <w:p w:rsidR="00004E19" w:rsidRDefault="00004E19" w:rsidP="00A054B5">
      <w:pPr>
        <w:spacing w:line="360" w:lineRule="auto"/>
        <w:rPr>
          <w:b/>
        </w:rPr>
      </w:pPr>
    </w:p>
    <w:p w:rsidR="0019687A" w:rsidRDefault="0019687A" w:rsidP="0019687A">
      <w:pPr>
        <w:ind w:left="-450" w:right="450"/>
        <w:jc w:val="both"/>
        <w:rPr>
          <w:i/>
          <w:sz w:val="24"/>
        </w:rPr>
      </w:pPr>
    </w:p>
    <w:p w:rsidR="0019687A" w:rsidRDefault="0019687A" w:rsidP="0019687A">
      <w:pPr>
        <w:spacing w:line="360" w:lineRule="auto"/>
        <w:rPr>
          <w:b/>
        </w:rPr>
      </w:pPr>
    </w:p>
    <w:p w:rsidR="0019687A" w:rsidRPr="002C3686" w:rsidRDefault="004A029C" w:rsidP="0019687A">
      <w:pPr>
        <w:rPr>
          <w:sz w:val="14"/>
        </w:rPr>
      </w:pPr>
      <w:r w:rsidRPr="004A029C">
        <w:rPr>
          <w:noProof/>
          <w:sz w:val="12"/>
          <w:szCs w:val="18"/>
          <w:lang w:eastAsia="zh-CN"/>
        </w:rPr>
        <w:pict>
          <v:shape id="_x0000_s1107" type="#_x0000_t75" style="position:absolute;margin-left:66pt;margin-top:15.05pt;width:36pt;height:36pt;z-index:251702784" filled="t" fillcolor="red" stroked="t" strokecolor="white">
            <v:imagedata r:id="rId5" o:title="" gain="126031f" blacklevel="-2621f"/>
            <w10:wrap type="topAndBottom"/>
          </v:shape>
          <o:OLEObject Type="Embed" ProgID="MSPhotoEd.3" ShapeID="_x0000_s1107" DrawAspect="Content" ObjectID="_1468323280" r:id="rId18"/>
        </w:pict>
      </w:r>
      <w:r w:rsidRPr="004A029C">
        <w:rPr>
          <w:noProof/>
          <w:sz w:val="12"/>
          <w:szCs w:val="18"/>
          <w:lang w:eastAsia="zh-CN"/>
        </w:rPr>
        <w:pict>
          <v:rect id="_x0000_s1108" style="position:absolute;margin-left:54pt;margin-top:9.35pt;width:282pt;height:48.05pt;z-index:251703808" fillcolor="black" strokecolor="white">
            <v:textbox style="mso-next-textbox:#_x0000_s1108">
              <w:txbxContent>
                <w:p w:rsidR="00AC063C" w:rsidRPr="006952DC" w:rsidRDefault="00AC063C" w:rsidP="0019687A">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AC063C" w:rsidRPr="002C3686" w:rsidRDefault="00AC063C" w:rsidP="0019687A">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AC063C" w:rsidRPr="002C3686" w:rsidRDefault="00AC063C" w:rsidP="0019687A">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AC063C" w:rsidRPr="00811F08" w:rsidRDefault="00AC063C" w:rsidP="0019687A">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w:r>
      <w:r w:rsidR="0019687A" w:rsidRPr="002C3686">
        <w:rPr>
          <w:sz w:val="14"/>
        </w:rPr>
        <w:t xml:space="preserve"> </w:t>
      </w:r>
    </w:p>
    <w:p w:rsidR="0019687A" w:rsidRPr="002C3686" w:rsidRDefault="0019687A" w:rsidP="0019687A">
      <w:pPr>
        <w:ind w:left="720" w:firstLine="720"/>
        <w:rPr>
          <w:b/>
          <w:sz w:val="10"/>
          <w:u w:val="single"/>
        </w:rPr>
      </w:pPr>
    </w:p>
    <w:p w:rsidR="0019687A" w:rsidRPr="009D5B0E" w:rsidRDefault="0019687A" w:rsidP="0019687A">
      <w:pPr>
        <w:spacing w:line="360" w:lineRule="auto"/>
        <w:rPr>
          <w:b/>
          <w:sz w:val="26"/>
          <w:u w:val="single"/>
        </w:rPr>
      </w:pPr>
      <w:r>
        <w:rPr>
          <w:b/>
        </w:rPr>
        <w:tab/>
      </w:r>
      <w:r>
        <w:rPr>
          <w:b/>
        </w:rPr>
        <w:tab/>
        <w:t xml:space="preserve"> </w:t>
      </w:r>
      <w:r>
        <w:rPr>
          <w:b/>
        </w:rPr>
        <w:tab/>
      </w:r>
      <w:r w:rsidRPr="009D5B0E">
        <w:rPr>
          <w:b/>
          <w:sz w:val="26"/>
          <w:u w:val="single"/>
        </w:rPr>
        <w:t>BANK PREM</w:t>
      </w:r>
      <w:r w:rsidR="00B84B30">
        <w:rPr>
          <w:b/>
          <w:sz w:val="26"/>
          <w:u w:val="single"/>
        </w:rPr>
        <w:t>I</w:t>
      </w:r>
      <w:r w:rsidRPr="009D5B0E">
        <w:rPr>
          <w:b/>
          <w:sz w:val="26"/>
          <w:u w:val="single"/>
        </w:rPr>
        <w:t>SES  REQUIRED</w:t>
      </w:r>
    </w:p>
    <w:p w:rsidR="00B84B30" w:rsidRDefault="0019687A" w:rsidP="0019687A">
      <w:pPr>
        <w:ind w:left="720" w:right="1620"/>
        <w:jc w:val="both"/>
        <w:rPr>
          <w:sz w:val="22"/>
        </w:rPr>
      </w:pPr>
      <w:r w:rsidRPr="00C514EF">
        <w:rPr>
          <w:sz w:val="22"/>
        </w:rPr>
        <w:t xml:space="preserve"> Bank is looking for </w:t>
      </w:r>
      <w:r>
        <w:rPr>
          <w:sz w:val="22"/>
        </w:rPr>
        <w:t xml:space="preserve">a </w:t>
      </w:r>
      <w:r w:rsidRPr="00C514EF">
        <w:rPr>
          <w:sz w:val="22"/>
        </w:rPr>
        <w:t>suitable prem</w:t>
      </w:r>
      <w:r>
        <w:rPr>
          <w:sz w:val="22"/>
        </w:rPr>
        <w:t xml:space="preserve">ises  for its </w:t>
      </w:r>
      <w:r w:rsidR="00B84B30">
        <w:rPr>
          <w:sz w:val="22"/>
        </w:rPr>
        <w:t xml:space="preserve"> Branches </w:t>
      </w:r>
      <w:proofErr w:type="spellStart"/>
      <w:r w:rsidR="00B84B30">
        <w:rPr>
          <w:sz w:val="22"/>
        </w:rPr>
        <w:t>viz</w:t>
      </w:r>
      <w:proofErr w:type="spellEnd"/>
      <w:r w:rsidR="00B84B30">
        <w:rPr>
          <w:sz w:val="22"/>
        </w:rPr>
        <w:t xml:space="preserve">; </w:t>
      </w:r>
    </w:p>
    <w:p w:rsidR="00B84B30" w:rsidRDefault="00B84B30" w:rsidP="0019687A">
      <w:pPr>
        <w:ind w:left="720" w:right="1620"/>
        <w:jc w:val="both"/>
        <w:rPr>
          <w:sz w:val="22"/>
        </w:rPr>
      </w:pPr>
    </w:p>
    <w:tbl>
      <w:tblPr>
        <w:tblStyle w:val="TableGrid"/>
        <w:tblW w:w="0" w:type="auto"/>
        <w:tblInd w:w="1365" w:type="dxa"/>
        <w:tblLook w:val="04A0"/>
      </w:tblPr>
      <w:tblGrid>
        <w:gridCol w:w="918"/>
        <w:gridCol w:w="1823"/>
        <w:gridCol w:w="2456"/>
      </w:tblGrid>
      <w:tr w:rsidR="00B84B30" w:rsidTr="00B84B30">
        <w:tc>
          <w:tcPr>
            <w:tcW w:w="918" w:type="dxa"/>
          </w:tcPr>
          <w:p w:rsidR="00B84B30" w:rsidRDefault="00B84B30" w:rsidP="00B84B30">
            <w:pPr>
              <w:ind w:right="162"/>
              <w:jc w:val="both"/>
              <w:rPr>
                <w:sz w:val="22"/>
              </w:rPr>
            </w:pPr>
            <w:proofErr w:type="spellStart"/>
            <w:r>
              <w:rPr>
                <w:sz w:val="22"/>
              </w:rPr>
              <w:t>S.No</w:t>
            </w:r>
            <w:proofErr w:type="spellEnd"/>
            <w:r>
              <w:rPr>
                <w:sz w:val="22"/>
              </w:rPr>
              <w:t>.</w:t>
            </w:r>
          </w:p>
        </w:tc>
        <w:tc>
          <w:tcPr>
            <w:tcW w:w="1823" w:type="dxa"/>
          </w:tcPr>
          <w:p w:rsidR="00B84B30" w:rsidRDefault="00B84B30" w:rsidP="00B84B30">
            <w:pPr>
              <w:ind w:right="83"/>
              <w:jc w:val="both"/>
              <w:rPr>
                <w:sz w:val="22"/>
              </w:rPr>
            </w:pPr>
            <w:r>
              <w:rPr>
                <w:sz w:val="22"/>
              </w:rPr>
              <w:t>Location</w:t>
            </w:r>
          </w:p>
        </w:tc>
        <w:tc>
          <w:tcPr>
            <w:tcW w:w="2456" w:type="dxa"/>
          </w:tcPr>
          <w:p w:rsidR="00B84B30" w:rsidRDefault="00B84B30" w:rsidP="00B84B30">
            <w:pPr>
              <w:jc w:val="both"/>
              <w:rPr>
                <w:sz w:val="22"/>
              </w:rPr>
            </w:pPr>
            <w:r>
              <w:rPr>
                <w:sz w:val="22"/>
              </w:rPr>
              <w:t xml:space="preserve">Minimum Area in </w:t>
            </w:r>
            <w:proofErr w:type="spellStart"/>
            <w:r>
              <w:rPr>
                <w:sz w:val="22"/>
              </w:rPr>
              <w:t>sqft</w:t>
            </w:r>
            <w:proofErr w:type="spellEnd"/>
            <w:r>
              <w:rPr>
                <w:sz w:val="22"/>
              </w:rPr>
              <w:t>.</w:t>
            </w:r>
          </w:p>
        </w:tc>
      </w:tr>
      <w:tr w:rsidR="00B84B30" w:rsidTr="00B84B30">
        <w:tc>
          <w:tcPr>
            <w:tcW w:w="918" w:type="dxa"/>
          </w:tcPr>
          <w:p w:rsidR="00B84B30" w:rsidRDefault="00B84B30" w:rsidP="00B84B30">
            <w:pPr>
              <w:ind w:right="162"/>
              <w:jc w:val="both"/>
              <w:rPr>
                <w:sz w:val="22"/>
              </w:rPr>
            </w:pPr>
            <w:r>
              <w:rPr>
                <w:sz w:val="22"/>
              </w:rPr>
              <w:t>1.</w:t>
            </w:r>
          </w:p>
        </w:tc>
        <w:tc>
          <w:tcPr>
            <w:tcW w:w="1823" w:type="dxa"/>
          </w:tcPr>
          <w:p w:rsidR="00B84B30" w:rsidRDefault="00B84B30" w:rsidP="00B84B30">
            <w:pPr>
              <w:ind w:right="162"/>
              <w:jc w:val="both"/>
              <w:rPr>
                <w:sz w:val="22"/>
              </w:rPr>
            </w:pPr>
            <w:proofErr w:type="spellStart"/>
            <w:r>
              <w:rPr>
                <w:sz w:val="22"/>
              </w:rPr>
              <w:t>Kanak</w:t>
            </w:r>
            <w:proofErr w:type="spellEnd"/>
            <w:r>
              <w:rPr>
                <w:sz w:val="22"/>
              </w:rPr>
              <w:t xml:space="preserve"> </w:t>
            </w:r>
            <w:proofErr w:type="spellStart"/>
            <w:r>
              <w:rPr>
                <w:sz w:val="22"/>
              </w:rPr>
              <w:t>Mandi</w:t>
            </w:r>
            <w:proofErr w:type="spellEnd"/>
          </w:p>
        </w:tc>
        <w:tc>
          <w:tcPr>
            <w:tcW w:w="2456" w:type="dxa"/>
          </w:tcPr>
          <w:p w:rsidR="00B84B30" w:rsidRDefault="00B84B30" w:rsidP="00B84B30">
            <w:pPr>
              <w:ind w:right="-108"/>
              <w:jc w:val="both"/>
              <w:rPr>
                <w:sz w:val="22"/>
              </w:rPr>
            </w:pPr>
            <w:r>
              <w:rPr>
                <w:sz w:val="22"/>
              </w:rPr>
              <w:t xml:space="preserve"> 1000  </w:t>
            </w:r>
            <w:proofErr w:type="spellStart"/>
            <w:r>
              <w:rPr>
                <w:sz w:val="22"/>
              </w:rPr>
              <w:t>sqft</w:t>
            </w:r>
            <w:proofErr w:type="spellEnd"/>
            <w:r>
              <w:rPr>
                <w:sz w:val="22"/>
              </w:rPr>
              <w:t>.</w:t>
            </w:r>
          </w:p>
        </w:tc>
      </w:tr>
      <w:tr w:rsidR="00B84B30" w:rsidTr="00B84B30">
        <w:tc>
          <w:tcPr>
            <w:tcW w:w="918" w:type="dxa"/>
          </w:tcPr>
          <w:p w:rsidR="00B84B30" w:rsidRDefault="00B84B30" w:rsidP="00B84B30">
            <w:pPr>
              <w:ind w:right="162"/>
              <w:jc w:val="both"/>
              <w:rPr>
                <w:sz w:val="22"/>
              </w:rPr>
            </w:pPr>
            <w:r>
              <w:rPr>
                <w:sz w:val="22"/>
              </w:rPr>
              <w:t>2.</w:t>
            </w:r>
          </w:p>
        </w:tc>
        <w:tc>
          <w:tcPr>
            <w:tcW w:w="1823" w:type="dxa"/>
          </w:tcPr>
          <w:p w:rsidR="00B84B30" w:rsidRDefault="00B84B30" w:rsidP="00B84B30">
            <w:pPr>
              <w:ind w:right="494"/>
              <w:jc w:val="both"/>
              <w:rPr>
                <w:sz w:val="22"/>
              </w:rPr>
            </w:pPr>
            <w:r>
              <w:rPr>
                <w:sz w:val="22"/>
              </w:rPr>
              <w:t>Ware House</w:t>
            </w:r>
          </w:p>
        </w:tc>
        <w:tc>
          <w:tcPr>
            <w:tcW w:w="2456" w:type="dxa"/>
          </w:tcPr>
          <w:p w:rsidR="00B84B30" w:rsidRDefault="00B84B30" w:rsidP="00B84B30">
            <w:pPr>
              <w:jc w:val="both"/>
              <w:rPr>
                <w:sz w:val="22"/>
              </w:rPr>
            </w:pPr>
            <w:r>
              <w:rPr>
                <w:sz w:val="22"/>
              </w:rPr>
              <w:t xml:space="preserve">1000 </w:t>
            </w:r>
            <w:proofErr w:type="spellStart"/>
            <w:r>
              <w:rPr>
                <w:sz w:val="22"/>
              </w:rPr>
              <w:t>sqft</w:t>
            </w:r>
            <w:proofErr w:type="spellEnd"/>
            <w:r>
              <w:rPr>
                <w:sz w:val="22"/>
              </w:rPr>
              <w:t>.</w:t>
            </w:r>
          </w:p>
        </w:tc>
      </w:tr>
    </w:tbl>
    <w:p w:rsidR="00B84B30" w:rsidRDefault="00B84B30" w:rsidP="0019687A">
      <w:pPr>
        <w:ind w:left="720" w:right="1620"/>
        <w:jc w:val="both"/>
        <w:rPr>
          <w:sz w:val="22"/>
        </w:rPr>
      </w:pPr>
    </w:p>
    <w:p w:rsidR="00EC036B" w:rsidRDefault="0019687A" w:rsidP="0019687A">
      <w:pPr>
        <w:ind w:left="720" w:right="1620"/>
        <w:jc w:val="both"/>
        <w:rPr>
          <w:sz w:val="22"/>
        </w:rPr>
      </w:pPr>
      <w:r>
        <w:rPr>
          <w:sz w:val="22"/>
        </w:rPr>
        <w:t xml:space="preserve"> </w:t>
      </w:r>
      <w:r w:rsidRPr="00C514EF">
        <w:rPr>
          <w:sz w:val="22"/>
        </w:rPr>
        <w:t>in the vicinity of  main market</w:t>
      </w:r>
    </w:p>
    <w:p w:rsidR="0019687A" w:rsidRPr="00C514EF" w:rsidRDefault="0019687A" w:rsidP="0019687A">
      <w:pPr>
        <w:ind w:left="720" w:right="1620"/>
        <w:jc w:val="both"/>
        <w:rPr>
          <w:sz w:val="22"/>
        </w:rPr>
      </w:pPr>
      <w:r>
        <w:rPr>
          <w:sz w:val="22"/>
        </w:rPr>
        <w:t xml:space="preserve"> in the concerned </w:t>
      </w:r>
      <w:r w:rsidR="00B84B30">
        <w:rPr>
          <w:sz w:val="22"/>
        </w:rPr>
        <w:t xml:space="preserve">area </w:t>
      </w:r>
      <w:r>
        <w:rPr>
          <w:sz w:val="22"/>
        </w:rPr>
        <w:t xml:space="preserve"> </w:t>
      </w:r>
      <w:r w:rsidRPr="00C514EF">
        <w:rPr>
          <w:sz w:val="22"/>
        </w:rPr>
        <w:t>preferably  on the ground floor.</w:t>
      </w:r>
      <w:r w:rsidR="00B84B30">
        <w:rPr>
          <w:sz w:val="22"/>
        </w:rPr>
        <w:t xml:space="preserve"> </w:t>
      </w:r>
      <w:r w:rsidRPr="00C514EF">
        <w:rPr>
          <w:sz w:val="22"/>
        </w:rPr>
        <w:t xml:space="preserve"> Interested party (s) having suitable building and willing  to alter, construct the building as per  bank’s requirements  may submit their proposals in a sealed cover/envelope  specifying therein the  location of the building,  carpet area , parking facility,  expected rent  </w:t>
      </w:r>
      <w:r>
        <w:rPr>
          <w:sz w:val="22"/>
        </w:rPr>
        <w:t xml:space="preserve">and </w:t>
      </w:r>
      <w:r w:rsidRPr="00C514EF">
        <w:rPr>
          <w:sz w:val="22"/>
        </w:rPr>
        <w:t>enclosin</w:t>
      </w:r>
      <w:r>
        <w:rPr>
          <w:sz w:val="22"/>
        </w:rPr>
        <w:t xml:space="preserve">g  therewith Blue print. </w:t>
      </w:r>
      <w:r w:rsidRPr="00C514EF">
        <w:rPr>
          <w:sz w:val="22"/>
        </w:rPr>
        <w:t xml:space="preserve"> The envelope containing offer should be addressed  to Managing Director The Citizens’ Coop. Bank Ltd. 117 A/D Gandhi Nagar Jammu and </w:t>
      </w:r>
      <w:proofErr w:type="spellStart"/>
      <w:r w:rsidRPr="00C514EF">
        <w:rPr>
          <w:sz w:val="22"/>
        </w:rPr>
        <w:t>Superscribed</w:t>
      </w:r>
      <w:proofErr w:type="spellEnd"/>
      <w:r w:rsidRPr="00C514EF">
        <w:rPr>
          <w:sz w:val="22"/>
        </w:rPr>
        <w:t xml:space="preserve">  as  </w:t>
      </w:r>
      <w:r w:rsidRPr="00C514EF">
        <w:rPr>
          <w:b/>
          <w:sz w:val="22"/>
        </w:rPr>
        <w:t xml:space="preserve">“ Offer  for  Bank Premises for  </w:t>
      </w:r>
      <w:proofErr w:type="spellStart"/>
      <w:r>
        <w:rPr>
          <w:b/>
          <w:sz w:val="22"/>
        </w:rPr>
        <w:t>Kanak</w:t>
      </w:r>
      <w:proofErr w:type="spellEnd"/>
      <w:r>
        <w:rPr>
          <w:b/>
          <w:sz w:val="22"/>
        </w:rPr>
        <w:t xml:space="preserve"> </w:t>
      </w:r>
      <w:proofErr w:type="spellStart"/>
      <w:r>
        <w:rPr>
          <w:b/>
          <w:sz w:val="22"/>
        </w:rPr>
        <w:t>Mandi</w:t>
      </w:r>
      <w:proofErr w:type="spellEnd"/>
      <w:r>
        <w:rPr>
          <w:b/>
          <w:sz w:val="22"/>
        </w:rPr>
        <w:t>/Ware House</w:t>
      </w:r>
      <w:r w:rsidRPr="00C514EF">
        <w:rPr>
          <w:b/>
          <w:sz w:val="22"/>
        </w:rPr>
        <w:t xml:space="preserve"> Branch”</w:t>
      </w:r>
      <w:r w:rsidRPr="00C514EF">
        <w:rPr>
          <w:sz w:val="22"/>
        </w:rPr>
        <w:t xml:space="preserve">  and should  reach this office </w:t>
      </w:r>
      <w:r>
        <w:rPr>
          <w:sz w:val="22"/>
        </w:rPr>
        <w:t xml:space="preserve">by </w:t>
      </w:r>
      <w:r w:rsidRPr="00C514EF">
        <w:rPr>
          <w:sz w:val="22"/>
        </w:rPr>
        <w:t xml:space="preserve"> or before </w:t>
      </w:r>
      <w:r>
        <w:rPr>
          <w:sz w:val="22"/>
        </w:rPr>
        <w:t>15.03.2014.</w:t>
      </w:r>
    </w:p>
    <w:p w:rsidR="0019687A" w:rsidRPr="00C514EF" w:rsidRDefault="0019687A" w:rsidP="0019687A">
      <w:pPr>
        <w:ind w:right="1620"/>
        <w:rPr>
          <w:b/>
          <w:sz w:val="18"/>
        </w:rPr>
      </w:pPr>
    </w:p>
    <w:p w:rsidR="0019687A" w:rsidRPr="00C514EF" w:rsidRDefault="0019687A" w:rsidP="0019687A">
      <w:pPr>
        <w:pStyle w:val="BodyTextIndent"/>
        <w:tabs>
          <w:tab w:val="clear" w:pos="2520"/>
          <w:tab w:val="clear" w:pos="2970"/>
          <w:tab w:val="left" w:pos="630"/>
          <w:tab w:val="left" w:pos="1080"/>
          <w:tab w:val="left" w:pos="2070"/>
          <w:tab w:val="left" w:pos="5310"/>
        </w:tabs>
        <w:ind w:right="1620"/>
        <w:rPr>
          <w:sz w:val="22"/>
        </w:rPr>
      </w:pPr>
      <w:r w:rsidRPr="00C514EF">
        <w:rPr>
          <w:sz w:val="22"/>
        </w:rPr>
        <w:t xml:space="preserve"> Bank reserves the right  to accept or reject  any or all  offers  without assigning  any reason thereof.</w:t>
      </w:r>
    </w:p>
    <w:p w:rsidR="0019687A" w:rsidRPr="00C514EF" w:rsidRDefault="0019687A" w:rsidP="0019687A">
      <w:pPr>
        <w:pStyle w:val="BodyTextIndent"/>
        <w:tabs>
          <w:tab w:val="clear" w:pos="2520"/>
          <w:tab w:val="clear" w:pos="2970"/>
          <w:tab w:val="left" w:pos="630"/>
          <w:tab w:val="left" w:pos="1080"/>
          <w:tab w:val="left" w:pos="2070"/>
          <w:tab w:val="left" w:pos="5310"/>
        </w:tabs>
        <w:ind w:left="90" w:right="1620"/>
        <w:rPr>
          <w:b/>
          <w:sz w:val="2"/>
        </w:rPr>
      </w:pPr>
    </w:p>
    <w:p w:rsidR="0019687A" w:rsidRPr="0058104F" w:rsidRDefault="0019687A" w:rsidP="0019687A">
      <w:pPr>
        <w:pStyle w:val="BodyTextIndent"/>
        <w:tabs>
          <w:tab w:val="clear" w:pos="2520"/>
          <w:tab w:val="clear" w:pos="2970"/>
          <w:tab w:val="left" w:pos="630"/>
          <w:tab w:val="left" w:pos="1080"/>
          <w:tab w:val="left" w:pos="2070"/>
          <w:tab w:val="left" w:pos="5310"/>
        </w:tabs>
        <w:ind w:left="90" w:right="1620"/>
        <w:rPr>
          <w:b/>
          <w:sz w:val="6"/>
        </w:rPr>
      </w:pPr>
    </w:p>
    <w:p w:rsidR="0019687A" w:rsidRPr="00B84B30" w:rsidRDefault="0019687A" w:rsidP="0019687A">
      <w:pPr>
        <w:pStyle w:val="BodyTextIndent"/>
        <w:tabs>
          <w:tab w:val="clear" w:pos="2520"/>
          <w:tab w:val="clear" w:pos="2970"/>
          <w:tab w:val="left" w:pos="630"/>
          <w:tab w:val="left" w:pos="1080"/>
          <w:tab w:val="left" w:pos="2070"/>
          <w:tab w:val="left" w:pos="5310"/>
        </w:tabs>
        <w:ind w:left="90" w:right="2160"/>
        <w:rPr>
          <w:b/>
          <w:sz w:val="24"/>
        </w:rPr>
      </w:pPr>
      <w:r w:rsidRPr="00B84B30">
        <w:rPr>
          <w:b/>
          <w:sz w:val="24"/>
        </w:rPr>
        <w:tab/>
        <w:t xml:space="preserve">   MANAGING DIRECTOR</w:t>
      </w:r>
    </w:p>
    <w:p w:rsidR="0019687A" w:rsidRDefault="0019687A" w:rsidP="0019687A">
      <w:pPr>
        <w:ind w:left="720" w:firstLine="720"/>
        <w:rPr>
          <w:b/>
          <w:sz w:val="10"/>
          <w:u w:val="single"/>
        </w:rPr>
      </w:pPr>
    </w:p>
    <w:p w:rsidR="00004E19" w:rsidRDefault="00004E19"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004E19" w:rsidRDefault="00004E19" w:rsidP="00A054B5">
      <w:pPr>
        <w:spacing w:line="360" w:lineRule="auto"/>
        <w:rPr>
          <w:b/>
        </w:rPr>
      </w:pPr>
    </w:p>
    <w:p w:rsidR="00A054B5" w:rsidRPr="002C3686" w:rsidRDefault="004A029C" w:rsidP="00A054B5">
      <w:pPr>
        <w:rPr>
          <w:sz w:val="14"/>
        </w:rPr>
      </w:pPr>
      <w:r w:rsidRPr="004A029C">
        <w:rPr>
          <w:noProof/>
          <w:sz w:val="12"/>
          <w:szCs w:val="18"/>
          <w:lang w:eastAsia="zh-CN"/>
        </w:rPr>
        <w:pict>
          <v:shape id="_x0000_s1077" type="#_x0000_t75" style="position:absolute;margin-left:45.75pt;margin-top:15.05pt;width:36pt;height:36pt;z-index:251680256" filled="t" fillcolor="red" stroked="t" strokecolor="white">
            <v:imagedata r:id="rId5" o:title="" gain="126031f" blacklevel="-2621f"/>
            <w10:wrap type="topAndBottom"/>
          </v:shape>
          <o:OLEObject Type="Embed" ProgID="MSPhotoEd.3" ShapeID="_x0000_s1077" DrawAspect="Content" ObjectID="_1468323281" r:id="rId19"/>
        </w:pict>
      </w:r>
      <w:r w:rsidRPr="004A029C">
        <w:rPr>
          <w:noProof/>
          <w:sz w:val="12"/>
          <w:szCs w:val="18"/>
          <w:lang w:eastAsia="zh-CN"/>
        </w:rPr>
        <w:pict>
          <v:rect id="_x0000_s1076" style="position:absolute;margin-left:38.25pt;margin-top:9.35pt;width:282pt;height:48.05pt;z-index:251679232" fillcolor="black" strokecolor="white">
            <v:textbox style="mso-next-textbox:#_x0000_s1076">
              <w:txbxContent>
                <w:p w:rsidR="00AC063C" w:rsidRPr="006952DC" w:rsidRDefault="00AC063C" w:rsidP="00A054B5">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AC063C" w:rsidRPr="002C3686" w:rsidRDefault="00AC063C" w:rsidP="00A054B5">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AC063C" w:rsidRPr="002C3686" w:rsidRDefault="00AC063C" w:rsidP="00A054B5">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AC063C" w:rsidRPr="00811F08" w:rsidRDefault="00AC063C" w:rsidP="00A054B5">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w:r>
      <w:r w:rsidR="00A054B5" w:rsidRPr="002C3686">
        <w:rPr>
          <w:sz w:val="14"/>
        </w:rPr>
        <w:tab/>
      </w:r>
      <w:r w:rsidR="00A054B5" w:rsidRPr="002C3686">
        <w:rPr>
          <w:sz w:val="14"/>
        </w:rPr>
        <w:tab/>
        <w:t xml:space="preserve">  </w:t>
      </w:r>
    </w:p>
    <w:p w:rsidR="00A054B5" w:rsidRPr="002C3686" w:rsidRDefault="00A054B5" w:rsidP="00A054B5">
      <w:pPr>
        <w:ind w:left="720" w:firstLine="720"/>
        <w:rPr>
          <w:b/>
          <w:sz w:val="10"/>
          <w:u w:val="single"/>
        </w:rPr>
      </w:pPr>
    </w:p>
    <w:p w:rsidR="004A7CD4" w:rsidRDefault="00A054B5" w:rsidP="00A054B5">
      <w:pPr>
        <w:spacing w:line="360" w:lineRule="auto"/>
        <w:ind w:left="2160" w:firstLine="720"/>
        <w:rPr>
          <w:b/>
        </w:rPr>
      </w:pPr>
      <w:r>
        <w:rPr>
          <w:b/>
          <w:sz w:val="30"/>
          <w:u w:val="single"/>
        </w:rPr>
        <w:t>OFFER</w:t>
      </w:r>
    </w:p>
    <w:p w:rsidR="00A054B5" w:rsidRDefault="00A054B5" w:rsidP="004A7CD4">
      <w:pPr>
        <w:spacing w:line="360" w:lineRule="auto"/>
        <w:rPr>
          <w:b/>
        </w:rPr>
      </w:pPr>
    </w:p>
    <w:p w:rsidR="002869E6" w:rsidRDefault="002869E6" w:rsidP="004A7CD4">
      <w:pPr>
        <w:spacing w:line="360" w:lineRule="auto"/>
        <w:rPr>
          <w:b/>
          <w:sz w:val="30"/>
        </w:rPr>
      </w:pPr>
      <w:r>
        <w:rPr>
          <w:b/>
        </w:rPr>
        <w:tab/>
      </w:r>
      <w:r>
        <w:rPr>
          <w:b/>
        </w:rPr>
        <w:tab/>
      </w:r>
      <w:r>
        <w:rPr>
          <w:b/>
        </w:rPr>
        <w:tab/>
      </w:r>
      <w:r w:rsidRPr="002869E6">
        <w:rPr>
          <w:b/>
          <w:sz w:val="30"/>
        </w:rPr>
        <w:t xml:space="preserve">   “DHAMAKA”</w:t>
      </w:r>
    </w:p>
    <w:p w:rsidR="002869E6" w:rsidRPr="002869E6" w:rsidRDefault="002869E6" w:rsidP="004A7CD4">
      <w:pPr>
        <w:spacing w:line="360" w:lineRule="auto"/>
        <w:rPr>
          <w:b/>
          <w:sz w:val="10"/>
        </w:rPr>
      </w:pPr>
    </w:p>
    <w:p w:rsidR="00A054B5" w:rsidRPr="00A054B5" w:rsidRDefault="00A054B5" w:rsidP="004A7CD4">
      <w:pPr>
        <w:spacing w:line="360" w:lineRule="auto"/>
        <w:rPr>
          <w:b/>
          <w:sz w:val="30"/>
        </w:rPr>
      </w:pPr>
      <w:r>
        <w:rPr>
          <w:b/>
        </w:rPr>
        <w:tab/>
      </w:r>
      <w:r>
        <w:rPr>
          <w:b/>
        </w:rPr>
        <w:tab/>
        <w:t xml:space="preserve">             </w:t>
      </w:r>
      <w:r w:rsidRPr="00A054B5">
        <w:rPr>
          <w:b/>
          <w:sz w:val="30"/>
        </w:rPr>
        <w:t>CONSUMER   LOAN</w:t>
      </w:r>
    </w:p>
    <w:p w:rsidR="00A054B5" w:rsidRDefault="00A054B5" w:rsidP="004A7CD4">
      <w:pPr>
        <w:spacing w:line="360" w:lineRule="auto"/>
        <w:rPr>
          <w:b/>
          <w:sz w:val="36"/>
        </w:rPr>
      </w:pPr>
      <w:r w:rsidRPr="00A054B5">
        <w:rPr>
          <w:b/>
          <w:sz w:val="36"/>
        </w:rPr>
        <w:tab/>
      </w:r>
      <w:r>
        <w:rPr>
          <w:b/>
          <w:sz w:val="36"/>
        </w:rPr>
        <w:tab/>
      </w:r>
      <w:r>
        <w:rPr>
          <w:b/>
          <w:sz w:val="36"/>
        </w:rPr>
        <w:tab/>
        <w:t xml:space="preserve"> for Rs.50,000/-</w:t>
      </w:r>
    </w:p>
    <w:p w:rsidR="00A054B5" w:rsidRDefault="00A054B5" w:rsidP="004A7CD4">
      <w:pPr>
        <w:spacing w:line="360" w:lineRule="auto"/>
        <w:rPr>
          <w:b/>
          <w:sz w:val="36"/>
        </w:rPr>
      </w:pPr>
      <w:r>
        <w:rPr>
          <w:b/>
          <w:sz w:val="36"/>
        </w:rPr>
        <w:tab/>
      </w:r>
      <w:r>
        <w:rPr>
          <w:b/>
          <w:sz w:val="36"/>
        </w:rPr>
        <w:tab/>
      </w:r>
      <w:r>
        <w:rPr>
          <w:b/>
          <w:sz w:val="36"/>
        </w:rPr>
        <w:tab/>
        <w:t xml:space="preserve">         &amp;</w:t>
      </w:r>
    </w:p>
    <w:p w:rsidR="00A054B5" w:rsidRDefault="00A054B5" w:rsidP="004A7CD4">
      <w:pPr>
        <w:spacing w:line="360" w:lineRule="auto"/>
        <w:rPr>
          <w:b/>
          <w:sz w:val="36"/>
        </w:rPr>
      </w:pPr>
      <w:r>
        <w:rPr>
          <w:b/>
          <w:sz w:val="36"/>
        </w:rPr>
        <w:tab/>
      </w:r>
      <w:r>
        <w:rPr>
          <w:b/>
          <w:sz w:val="36"/>
        </w:rPr>
        <w:tab/>
        <w:t xml:space="preserve">  get 50% rebate  on Interest</w:t>
      </w:r>
    </w:p>
    <w:p w:rsidR="00A054B5" w:rsidRPr="00A054B5" w:rsidRDefault="00A054B5" w:rsidP="004A7CD4">
      <w:pPr>
        <w:spacing w:line="360" w:lineRule="auto"/>
        <w:rPr>
          <w:b/>
          <w:sz w:val="36"/>
        </w:rPr>
      </w:pPr>
      <w:r>
        <w:rPr>
          <w:b/>
          <w:sz w:val="36"/>
        </w:rPr>
        <w:t xml:space="preserve">     </w:t>
      </w:r>
      <w:r>
        <w:rPr>
          <w:b/>
          <w:sz w:val="36"/>
        </w:rPr>
        <w:tab/>
        <w:t xml:space="preserve">  being  a   good pay master  of the Bank</w:t>
      </w: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4A7CD4" w:rsidRDefault="004A7CD4" w:rsidP="004A7CD4">
      <w:pPr>
        <w:spacing w:line="360" w:lineRule="auto"/>
        <w:rPr>
          <w:b/>
        </w:rPr>
      </w:pPr>
    </w:p>
    <w:p w:rsidR="004A7CD4" w:rsidRPr="002C3686" w:rsidRDefault="004A029C" w:rsidP="004A7CD4">
      <w:pPr>
        <w:rPr>
          <w:sz w:val="14"/>
        </w:rPr>
      </w:pPr>
      <w:r w:rsidRPr="004A029C">
        <w:rPr>
          <w:noProof/>
          <w:sz w:val="12"/>
          <w:szCs w:val="18"/>
          <w:lang w:eastAsia="zh-CN"/>
        </w:rPr>
        <w:pict>
          <v:shape id="_x0000_s1074" type="#_x0000_t75" style="position:absolute;margin-left:45.75pt;margin-top:15.05pt;width:36pt;height:36pt;z-index:251678208" filled="t" fillcolor="red" stroked="t" strokecolor="white">
            <v:imagedata r:id="rId5" o:title="" gain="126031f" blacklevel="-2621f"/>
            <w10:wrap type="topAndBottom"/>
          </v:shape>
          <o:OLEObject Type="Embed" ProgID="MSPhotoEd.3" ShapeID="_x0000_s1074" DrawAspect="Content" ObjectID="_1468323282" r:id="rId20"/>
        </w:pict>
      </w:r>
      <w:r w:rsidRPr="004A029C">
        <w:rPr>
          <w:noProof/>
          <w:sz w:val="12"/>
          <w:szCs w:val="18"/>
          <w:lang w:eastAsia="zh-CN"/>
        </w:rPr>
        <w:pict>
          <v:rect id="_x0000_s1073" style="position:absolute;margin-left:38.25pt;margin-top:9.35pt;width:282pt;height:48.05pt;z-index:251677184" fillcolor="black" strokecolor="white">
            <v:textbox style="mso-next-textbox:#_x0000_s1073">
              <w:txbxContent>
                <w:p w:rsidR="00AC063C" w:rsidRPr="006952DC" w:rsidRDefault="00AC063C" w:rsidP="004A7CD4">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AC063C" w:rsidRPr="002C3686" w:rsidRDefault="00AC063C" w:rsidP="004A7CD4">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AC063C" w:rsidRPr="002C3686" w:rsidRDefault="00AC063C" w:rsidP="004A7CD4">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AC063C" w:rsidRPr="00811F08" w:rsidRDefault="00AC063C" w:rsidP="004A7CD4">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w:r>
      <w:r w:rsidR="004A7CD4" w:rsidRPr="002C3686">
        <w:rPr>
          <w:sz w:val="14"/>
        </w:rPr>
        <w:tab/>
      </w:r>
      <w:r w:rsidR="004A7CD4" w:rsidRPr="002C3686">
        <w:rPr>
          <w:sz w:val="14"/>
        </w:rPr>
        <w:tab/>
        <w:t xml:space="preserve">  </w:t>
      </w:r>
    </w:p>
    <w:p w:rsidR="004A7CD4" w:rsidRPr="002C3686" w:rsidRDefault="004A7CD4" w:rsidP="004A7CD4">
      <w:pPr>
        <w:ind w:left="720" w:firstLine="720"/>
        <w:rPr>
          <w:b/>
          <w:sz w:val="10"/>
          <w:u w:val="single"/>
        </w:rPr>
      </w:pPr>
    </w:p>
    <w:p w:rsidR="004A7CD4" w:rsidRPr="00AC4B4D" w:rsidRDefault="004A7CD4" w:rsidP="004A7CD4">
      <w:pPr>
        <w:ind w:left="1440" w:firstLine="720"/>
        <w:rPr>
          <w:b/>
          <w:sz w:val="30"/>
        </w:rPr>
      </w:pPr>
      <w:r w:rsidRPr="00AC4B4D">
        <w:rPr>
          <w:b/>
          <w:sz w:val="30"/>
          <w:u w:val="single"/>
        </w:rPr>
        <w:t>Tender   Notice</w:t>
      </w:r>
    </w:p>
    <w:p w:rsidR="004A7CD4" w:rsidRDefault="004A7CD4" w:rsidP="004A7CD4">
      <w:pPr>
        <w:ind w:right="900"/>
        <w:jc w:val="both"/>
      </w:pPr>
      <w:r w:rsidRPr="002C3686">
        <w:t xml:space="preserve"> </w:t>
      </w:r>
    </w:p>
    <w:p w:rsidR="004A7CD4" w:rsidRPr="005B60FA" w:rsidRDefault="004A7CD4" w:rsidP="004A7CD4">
      <w:pPr>
        <w:ind w:right="1350"/>
        <w:jc w:val="both"/>
        <w:rPr>
          <w:sz w:val="2"/>
        </w:rPr>
      </w:pPr>
      <w:r>
        <w:rPr>
          <w:sz w:val="2"/>
        </w:rPr>
        <w:t xml:space="preserve"> i.e.</w:t>
      </w:r>
    </w:p>
    <w:p w:rsidR="004A7CD4" w:rsidRDefault="004A7CD4" w:rsidP="004A7CD4">
      <w:pPr>
        <w:ind w:right="2160"/>
        <w:jc w:val="both"/>
        <w:rPr>
          <w:sz w:val="22"/>
        </w:rPr>
      </w:pPr>
      <w:r>
        <w:rPr>
          <w:sz w:val="22"/>
        </w:rPr>
        <w:t xml:space="preserve">Sealed  tenders  are invited  from the reputed firms /authorized   dealers/OEMs  having  their  </w:t>
      </w:r>
      <w:r w:rsidRPr="00761CE5">
        <w:rPr>
          <w:sz w:val="22"/>
        </w:rPr>
        <w:t xml:space="preserve">after   sales service  network </w:t>
      </w:r>
      <w:r>
        <w:rPr>
          <w:sz w:val="22"/>
        </w:rPr>
        <w:t xml:space="preserve">in Jammu  and  valid  TIN  for   supply, installation,  testing &amp; commissioning  of  : </w:t>
      </w:r>
    </w:p>
    <w:p w:rsidR="004A7CD4" w:rsidRDefault="004A7CD4" w:rsidP="004A7CD4">
      <w:pPr>
        <w:pStyle w:val="ListParagraph"/>
        <w:ind w:left="1800" w:right="2160"/>
        <w:jc w:val="both"/>
        <w:rPr>
          <w:rFonts w:ascii="Bookman Old Style" w:hAnsi="Bookman Old Style"/>
        </w:rPr>
      </w:pPr>
    </w:p>
    <w:p w:rsidR="004A7CD4" w:rsidRPr="009A0E5F" w:rsidRDefault="004A7CD4" w:rsidP="004A7CD4">
      <w:pPr>
        <w:pStyle w:val="ListParagraph"/>
        <w:ind w:left="1800" w:right="2160"/>
        <w:jc w:val="both"/>
        <w:rPr>
          <w:rFonts w:ascii="Bookman Old Style" w:hAnsi="Bookman Old Style"/>
        </w:rPr>
      </w:pPr>
      <w:r w:rsidRPr="009A0E5F">
        <w:rPr>
          <w:rFonts w:ascii="Bookman Old Style" w:hAnsi="Bookman Old Style"/>
        </w:rPr>
        <w:t xml:space="preserve">  </w:t>
      </w:r>
    </w:p>
    <w:p w:rsidR="004A7CD4" w:rsidRPr="004A7CD4" w:rsidRDefault="004A7CD4" w:rsidP="004A7CD4">
      <w:pPr>
        <w:ind w:right="2160" w:firstLine="720"/>
        <w:jc w:val="both"/>
        <w:rPr>
          <w:u w:val="single"/>
        </w:rPr>
      </w:pPr>
      <w:r w:rsidRPr="004A7CD4">
        <w:rPr>
          <w:sz w:val="26"/>
        </w:rPr>
        <w:t xml:space="preserve">  Silent Gen Set -15 KVA and 25 KVA</w:t>
      </w:r>
      <w:r w:rsidRPr="004A7CD4">
        <w:rPr>
          <w:u w:val="single"/>
        </w:rPr>
        <w:t xml:space="preserve"> </w:t>
      </w:r>
    </w:p>
    <w:p w:rsidR="004A7CD4" w:rsidRPr="00C66DF7" w:rsidRDefault="004A7CD4" w:rsidP="004A7CD4">
      <w:pPr>
        <w:pStyle w:val="ListParagraph"/>
        <w:ind w:left="1440" w:right="2160"/>
        <w:jc w:val="both"/>
        <w:rPr>
          <w:sz w:val="8"/>
          <w:u w:val="single"/>
        </w:rPr>
      </w:pPr>
    </w:p>
    <w:p w:rsidR="004A7CD4" w:rsidRPr="00C53270" w:rsidRDefault="004A7CD4" w:rsidP="004A7CD4">
      <w:pPr>
        <w:pStyle w:val="ListParagraph"/>
        <w:ind w:left="1440" w:right="2160"/>
        <w:jc w:val="both"/>
        <w:rPr>
          <w:u w:val="single"/>
        </w:rPr>
      </w:pPr>
    </w:p>
    <w:p w:rsidR="004A7CD4" w:rsidRPr="00C53270" w:rsidRDefault="004A7CD4" w:rsidP="004A7CD4">
      <w:pPr>
        <w:ind w:right="2160"/>
        <w:jc w:val="both"/>
        <w:rPr>
          <w:sz w:val="22"/>
          <w:u w:val="single"/>
        </w:rPr>
      </w:pPr>
      <w:r w:rsidRPr="00C53270">
        <w:rPr>
          <w:sz w:val="22"/>
        </w:rPr>
        <w:t xml:space="preserve">The Tender forms containing  specifications </w:t>
      </w:r>
      <w:r>
        <w:rPr>
          <w:sz w:val="22"/>
        </w:rPr>
        <w:t xml:space="preserve">of item  and other term and conditions </w:t>
      </w:r>
      <w:r w:rsidRPr="00C53270">
        <w:rPr>
          <w:sz w:val="22"/>
        </w:rPr>
        <w:t xml:space="preserve"> can be obtained  from the Administrative Office of the Bank at </w:t>
      </w:r>
      <w:r>
        <w:rPr>
          <w:sz w:val="22"/>
        </w:rPr>
        <w:t xml:space="preserve">  </w:t>
      </w:r>
      <w:r w:rsidRPr="00C53270">
        <w:rPr>
          <w:sz w:val="22"/>
        </w:rPr>
        <w:t>117-</w:t>
      </w:r>
      <w:r w:rsidRPr="00C53270">
        <w:rPr>
          <w:sz w:val="22"/>
        </w:rPr>
        <w:lastRenderedPageBreak/>
        <w:t>A/D Gandhi Nagar Jammu</w:t>
      </w:r>
      <w:r>
        <w:rPr>
          <w:sz w:val="22"/>
        </w:rPr>
        <w:t xml:space="preserve"> or</w:t>
      </w:r>
      <w:r w:rsidRPr="00C53270">
        <w:rPr>
          <w:sz w:val="22"/>
        </w:rPr>
        <w:t xml:space="preserve"> can be downloaded from Bank’s website  </w:t>
      </w:r>
      <w:r w:rsidRPr="00C53270">
        <w:rPr>
          <w:sz w:val="22"/>
          <w:u w:val="single"/>
        </w:rPr>
        <w:t>www.citizenscooeprativebankjammu.com.</w:t>
      </w:r>
      <w:r w:rsidRPr="00761CE5">
        <w:rPr>
          <w:sz w:val="22"/>
        </w:rPr>
        <w:t xml:space="preserve"> </w:t>
      </w:r>
      <w:r>
        <w:rPr>
          <w:sz w:val="22"/>
        </w:rPr>
        <w:t xml:space="preserve"> </w:t>
      </w:r>
      <w:r w:rsidRPr="00C53270">
        <w:rPr>
          <w:sz w:val="22"/>
        </w:rPr>
        <w:t>on a  cash payment of Rs.</w:t>
      </w:r>
      <w:r>
        <w:rPr>
          <w:sz w:val="22"/>
        </w:rPr>
        <w:t>1000/-</w:t>
      </w:r>
    </w:p>
    <w:p w:rsidR="004A7CD4" w:rsidRDefault="004A7CD4" w:rsidP="004A7CD4">
      <w:pPr>
        <w:ind w:right="2160"/>
        <w:jc w:val="both"/>
        <w:rPr>
          <w:sz w:val="12"/>
        </w:rPr>
      </w:pPr>
    </w:p>
    <w:p w:rsidR="004A7CD4" w:rsidRPr="00C66DF7" w:rsidRDefault="004A7CD4" w:rsidP="004A7CD4">
      <w:pPr>
        <w:ind w:right="2160"/>
        <w:jc w:val="both"/>
        <w:rPr>
          <w:sz w:val="2"/>
        </w:rPr>
      </w:pPr>
    </w:p>
    <w:p w:rsidR="004A7CD4" w:rsidRPr="00814C66" w:rsidRDefault="004A7CD4" w:rsidP="004A7CD4">
      <w:pPr>
        <w:ind w:right="2160"/>
        <w:jc w:val="both"/>
        <w:rPr>
          <w:sz w:val="12"/>
        </w:rPr>
      </w:pPr>
    </w:p>
    <w:p w:rsidR="004A7CD4" w:rsidRDefault="004A7CD4" w:rsidP="004A7CD4">
      <w:pPr>
        <w:ind w:right="2160"/>
        <w:jc w:val="both"/>
        <w:rPr>
          <w:sz w:val="24"/>
          <w:szCs w:val="24"/>
        </w:rPr>
      </w:pPr>
      <w:r>
        <w:rPr>
          <w:sz w:val="22"/>
        </w:rPr>
        <w:t xml:space="preserve">The tender  form duly   filled in    </w:t>
      </w:r>
      <w:proofErr w:type="spellStart"/>
      <w:r>
        <w:rPr>
          <w:sz w:val="22"/>
        </w:rPr>
        <w:t>in</w:t>
      </w:r>
      <w:proofErr w:type="spellEnd"/>
      <w:r>
        <w:rPr>
          <w:sz w:val="22"/>
        </w:rPr>
        <w:t xml:space="preserve"> two separate envelops  </w:t>
      </w:r>
      <w:proofErr w:type="spellStart"/>
      <w:r>
        <w:rPr>
          <w:sz w:val="22"/>
        </w:rPr>
        <w:t>superscribed</w:t>
      </w:r>
      <w:proofErr w:type="spellEnd"/>
      <w:r>
        <w:rPr>
          <w:sz w:val="22"/>
        </w:rPr>
        <w:t xml:space="preserve">    Part-I : technical Bid; Part-II : Financial  Bid ,  accompanied  by an </w:t>
      </w:r>
      <w:r w:rsidRPr="0095525E">
        <w:rPr>
          <w:sz w:val="24"/>
        </w:rPr>
        <w:t>earnest</w:t>
      </w:r>
      <w:r>
        <w:rPr>
          <w:sz w:val="22"/>
        </w:rPr>
        <w:t xml:space="preserve"> money in the shape of CDR/FDR  for  Rs.50,000/-  pledged to the Managing Director,  The Citizens’ Cooperative Bank Ltd. Jammu  shall be submitted in the  Administrative Office of  the Bank  at 117-A/D Gandhi Nagar Jammu by  or before  </w:t>
      </w:r>
      <w:r w:rsidR="006C1860">
        <w:rPr>
          <w:sz w:val="22"/>
        </w:rPr>
        <w:t>30</w:t>
      </w:r>
      <w:r w:rsidRPr="009A0E5F">
        <w:rPr>
          <w:sz w:val="22"/>
          <w:vertAlign w:val="superscript"/>
        </w:rPr>
        <w:t>th</w:t>
      </w:r>
      <w:r>
        <w:rPr>
          <w:sz w:val="22"/>
        </w:rPr>
        <w:t xml:space="preserve"> May .  2013. </w:t>
      </w:r>
      <w:r>
        <w:rPr>
          <w:sz w:val="24"/>
          <w:szCs w:val="24"/>
        </w:rPr>
        <w:t>The bank reserves the right  to accept/reject any  or all tenders  without assigning any reason/s  thereof.</w:t>
      </w:r>
    </w:p>
    <w:p w:rsidR="004A7CD4" w:rsidRPr="002C3686" w:rsidRDefault="004A7CD4" w:rsidP="004A7CD4">
      <w:pPr>
        <w:ind w:right="2160"/>
        <w:rPr>
          <w:sz w:val="2"/>
          <w:szCs w:val="24"/>
        </w:rPr>
      </w:pPr>
    </w:p>
    <w:p w:rsidR="004A7CD4" w:rsidRPr="002C3686" w:rsidRDefault="004A7CD4" w:rsidP="004A7CD4">
      <w:pPr>
        <w:rPr>
          <w:b/>
          <w:sz w:val="2"/>
          <w:szCs w:val="24"/>
        </w:rPr>
      </w:pPr>
    </w:p>
    <w:p w:rsidR="004A7CD4" w:rsidRDefault="006C1860" w:rsidP="006C1860">
      <w:pPr>
        <w:ind w:right="2160"/>
      </w:pPr>
      <w:r>
        <w:t>The firms who had  applied  in the previous tenders  and their EMD’s   are laying   with the bank, need not  to attach new EMD’s with the offer.</w:t>
      </w:r>
    </w:p>
    <w:p w:rsidR="004A7CD4" w:rsidRDefault="004A7CD4" w:rsidP="006C1860">
      <w:pPr>
        <w:spacing w:line="360" w:lineRule="auto"/>
        <w:ind w:right="2160"/>
      </w:pPr>
    </w:p>
    <w:p w:rsidR="004A7CD4" w:rsidRPr="00814C66" w:rsidRDefault="004A7CD4" w:rsidP="004A7CD4">
      <w:pPr>
        <w:spacing w:line="360" w:lineRule="auto"/>
        <w:rPr>
          <w:sz w:val="10"/>
        </w:rPr>
      </w:pPr>
    </w:p>
    <w:p w:rsidR="004A7CD4" w:rsidRPr="00A9720F" w:rsidRDefault="004A7CD4" w:rsidP="004A7CD4">
      <w:pPr>
        <w:spacing w:line="360" w:lineRule="auto"/>
        <w:rPr>
          <w:b/>
          <w:sz w:val="24"/>
        </w:rPr>
      </w:pPr>
      <w:r w:rsidRPr="00A9720F">
        <w:rPr>
          <w:b/>
          <w:sz w:val="24"/>
        </w:rPr>
        <w:t>MANAGING DIRECTOR</w:t>
      </w:r>
    </w:p>
    <w:p w:rsidR="004A7CD4" w:rsidRDefault="004A7CD4" w:rsidP="004A7CD4">
      <w:pPr>
        <w:spacing w:line="360" w:lineRule="auto"/>
        <w:rPr>
          <w:b/>
        </w:rPr>
      </w:pPr>
    </w:p>
    <w:p w:rsidR="004A7CD4" w:rsidRDefault="004A7CD4" w:rsidP="004A7CD4">
      <w:pPr>
        <w:spacing w:line="360" w:lineRule="auto"/>
        <w:rPr>
          <w:b/>
        </w:rPr>
      </w:pPr>
    </w:p>
    <w:p w:rsidR="004A7CD4" w:rsidRDefault="004A7CD4" w:rsidP="004A7CD4">
      <w:pPr>
        <w:spacing w:line="360" w:lineRule="auto"/>
        <w:rPr>
          <w:b/>
        </w:rPr>
      </w:pPr>
    </w:p>
    <w:p w:rsidR="004A7CD4" w:rsidRDefault="004A7CD4" w:rsidP="004A7CD4">
      <w:pPr>
        <w:spacing w:line="360" w:lineRule="auto"/>
        <w:rPr>
          <w:b/>
        </w:rPr>
      </w:pPr>
    </w:p>
    <w:p w:rsidR="004A7CD4" w:rsidRDefault="004A7CD4" w:rsidP="004A7CD4">
      <w:pPr>
        <w:spacing w:line="360" w:lineRule="auto"/>
        <w:rPr>
          <w:b/>
        </w:rPr>
      </w:pPr>
    </w:p>
    <w:p w:rsidR="004A7CD4" w:rsidRDefault="004A7CD4" w:rsidP="004A7CD4">
      <w:pPr>
        <w:spacing w:line="360" w:lineRule="auto"/>
        <w:rPr>
          <w:b/>
        </w:rPr>
      </w:pPr>
    </w:p>
    <w:p w:rsidR="004A7CD4" w:rsidRDefault="004A7CD4" w:rsidP="004A7CD4">
      <w:pPr>
        <w:spacing w:line="360" w:lineRule="auto"/>
        <w:rPr>
          <w:b/>
        </w:rPr>
      </w:pPr>
    </w:p>
    <w:p w:rsidR="004A7CD4" w:rsidRDefault="004A7CD4" w:rsidP="004A7CD4">
      <w:pPr>
        <w:spacing w:line="360" w:lineRule="auto"/>
        <w:rPr>
          <w:b/>
        </w:rPr>
      </w:pPr>
    </w:p>
    <w:p w:rsidR="004A7CD4" w:rsidRDefault="004A7CD4" w:rsidP="004A7CD4">
      <w:pPr>
        <w:spacing w:line="360" w:lineRule="auto"/>
        <w:rPr>
          <w:b/>
        </w:rPr>
      </w:pPr>
    </w:p>
    <w:p w:rsidR="004A7CD4" w:rsidRDefault="004A7CD4" w:rsidP="004A7CD4">
      <w:pPr>
        <w:spacing w:line="360" w:lineRule="auto"/>
        <w:rPr>
          <w:b/>
        </w:rPr>
      </w:pPr>
    </w:p>
    <w:p w:rsidR="004A7CD4" w:rsidRDefault="004A7CD4" w:rsidP="004A7CD4">
      <w:pPr>
        <w:spacing w:line="360" w:lineRule="auto"/>
        <w:rPr>
          <w:b/>
        </w:rPr>
      </w:pPr>
    </w:p>
    <w:p w:rsidR="004A7CD4" w:rsidRDefault="004A7CD4" w:rsidP="004A7CD4">
      <w:pPr>
        <w:spacing w:line="360" w:lineRule="auto"/>
        <w:rPr>
          <w:b/>
        </w:rPr>
      </w:pPr>
    </w:p>
    <w:p w:rsidR="004A7CD4" w:rsidRDefault="004A7CD4" w:rsidP="004A7CD4">
      <w:pPr>
        <w:spacing w:line="360" w:lineRule="auto"/>
        <w:rPr>
          <w:b/>
        </w:rPr>
      </w:pPr>
    </w:p>
    <w:p w:rsidR="004A7CD4" w:rsidRDefault="004A7CD4" w:rsidP="004A7CD4">
      <w:pPr>
        <w:spacing w:line="360" w:lineRule="auto"/>
        <w:rPr>
          <w:b/>
        </w:rPr>
      </w:pPr>
    </w:p>
    <w:p w:rsidR="004A7CD4" w:rsidRDefault="004A7CD4" w:rsidP="004A7CD4">
      <w:pPr>
        <w:spacing w:line="360" w:lineRule="auto"/>
        <w:rPr>
          <w:b/>
        </w:rPr>
      </w:pPr>
    </w:p>
    <w:p w:rsidR="004A7CD4" w:rsidRDefault="004A7CD4" w:rsidP="004A7CD4">
      <w:pPr>
        <w:spacing w:line="360" w:lineRule="auto"/>
        <w:rPr>
          <w:b/>
        </w:rPr>
      </w:pPr>
    </w:p>
    <w:p w:rsidR="0055476D" w:rsidRDefault="0055476D" w:rsidP="0055476D">
      <w:pPr>
        <w:rPr>
          <w:sz w:val="14"/>
        </w:rPr>
      </w:pPr>
    </w:p>
    <w:p w:rsidR="0055476D" w:rsidRDefault="004A029C" w:rsidP="0055476D">
      <w:pPr>
        <w:rPr>
          <w:sz w:val="14"/>
        </w:rPr>
      </w:pPr>
      <w:r w:rsidRPr="004A029C">
        <w:rPr>
          <w:noProof/>
          <w:sz w:val="12"/>
          <w:szCs w:val="18"/>
          <w:lang w:eastAsia="zh-CN"/>
        </w:rPr>
        <w:pict>
          <v:shape id="_x0000_s1067" type="#_x0000_t75" style="position:absolute;margin-left:33.75pt;margin-top:15.05pt;width:36pt;height:36pt;z-index:251674112" filled="t" fillcolor="red" stroked="t" strokecolor="white">
            <v:imagedata r:id="rId5" o:title="" gain="126031f" blacklevel="-2621f"/>
            <w10:wrap type="topAndBottom"/>
          </v:shape>
          <o:OLEObject Type="Embed" ProgID="MSPhotoEd.3" ShapeID="_x0000_s1067" DrawAspect="Content" ObjectID="_1468323283" r:id="rId21"/>
        </w:pict>
      </w:r>
      <w:r w:rsidRPr="004A029C">
        <w:rPr>
          <w:noProof/>
          <w:sz w:val="12"/>
          <w:szCs w:val="18"/>
          <w:lang w:eastAsia="zh-CN"/>
        </w:rPr>
        <w:pict>
          <v:rect id="_x0000_s1066" style="position:absolute;margin-left:22.5pt;margin-top:9.35pt;width:295.5pt;height:48.05pt;z-index:251673088" fillcolor="black" strokecolor="white">
            <v:textbox style="mso-next-textbox:#_x0000_s1066">
              <w:txbxContent>
                <w:p w:rsidR="00AC063C" w:rsidRPr="001739DD" w:rsidRDefault="00AC063C" w:rsidP="0055476D">
                  <w:pPr>
                    <w:pBdr>
                      <w:top w:val="single" w:sz="4" w:space="1" w:color="auto"/>
                      <w:left w:val="single" w:sz="4" w:space="4" w:color="auto"/>
                      <w:bottom w:val="single" w:sz="4" w:space="1" w:color="auto"/>
                      <w:right w:val="single" w:sz="4" w:space="0" w:color="auto"/>
                    </w:pBdr>
                    <w:ind w:left="720"/>
                    <w:rPr>
                      <w:rFonts w:ascii="Arial Black" w:hAnsi="Arial Black"/>
                      <w:b/>
                      <w:color w:val="FFFFFF"/>
                      <w:sz w:val="16"/>
                      <w:szCs w:val="16"/>
                    </w:rPr>
                  </w:pPr>
                  <w:r>
                    <w:rPr>
                      <w:rFonts w:ascii="Arial Black" w:hAnsi="Arial Black"/>
                      <w:b/>
                      <w:color w:val="FFFFFF"/>
                      <w:sz w:val="16"/>
                      <w:szCs w:val="16"/>
                    </w:rPr>
                    <w:t xml:space="preserve">   </w:t>
                  </w:r>
                  <w:r w:rsidRPr="001739DD">
                    <w:rPr>
                      <w:rFonts w:ascii="Arial Black" w:hAnsi="Arial Black"/>
                      <w:b/>
                      <w:color w:val="FFFFFF"/>
                      <w:sz w:val="16"/>
                      <w:szCs w:val="16"/>
                    </w:rPr>
                    <w:t>THE  CITIZENS’  CO-OPERATIVE BANK  L</w:t>
                  </w:r>
                  <w:r w:rsidRPr="001739DD">
                    <w:rPr>
                      <w:rFonts w:ascii="Arial Black" w:hAnsi="Arial Black"/>
                      <w:b/>
                      <w:color w:val="FFFFFF"/>
                      <w:sz w:val="14"/>
                      <w:szCs w:val="16"/>
                    </w:rPr>
                    <w:t>LTD</w:t>
                  </w:r>
                  <w:r w:rsidRPr="001739DD">
                    <w:rPr>
                      <w:rFonts w:ascii="Arial Black" w:hAnsi="Arial Black"/>
                      <w:b/>
                      <w:color w:val="FFFFFF"/>
                      <w:sz w:val="16"/>
                      <w:szCs w:val="16"/>
                    </w:rPr>
                    <w:t xml:space="preserve">.  </w:t>
                  </w:r>
                </w:p>
                <w:p w:rsidR="00AC063C" w:rsidRPr="001739DD" w:rsidRDefault="00AC063C" w:rsidP="0055476D">
                  <w:pPr>
                    <w:pBdr>
                      <w:top w:val="single" w:sz="4" w:space="1" w:color="auto"/>
                      <w:left w:val="single" w:sz="4" w:space="4" w:color="auto"/>
                      <w:bottom w:val="single" w:sz="4" w:space="1" w:color="auto"/>
                      <w:right w:val="single" w:sz="4" w:space="0" w:color="auto"/>
                    </w:pBdr>
                    <w:ind w:left="720"/>
                    <w:rPr>
                      <w:rFonts w:ascii="Arial Black" w:hAnsi="Arial Black"/>
                      <w:color w:val="FFFFFF"/>
                      <w:sz w:val="22"/>
                      <w:szCs w:val="22"/>
                    </w:rPr>
                  </w:pPr>
                  <w:r w:rsidRPr="001739DD">
                    <w:rPr>
                      <w:rFonts w:ascii="Arial Black" w:hAnsi="Arial Black"/>
                      <w:color w:val="FFFFFF"/>
                      <w:sz w:val="22"/>
                    </w:rPr>
                    <w:t xml:space="preserve">  </w:t>
                  </w:r>
                  <w:r>
                    <w:rPr>
                      <w:rFonts w:ascii="Arial Black" w:hAnsi="Arial Black"/>
                      <w:color w:val="FFFFFF"/>
                      <w:sz w:val="22"/>
                    </w:rPr>
                    <w:t xml:space="preserve">  </w:t>
                  </w:r>
                  <w:r w:rsidRPr="001739DD">
                    <w:rPr>
                      <w:rFonts w:ascii="Arial Black" w:hAnsi="Arial Black"/>
                      <w:color w:val="FFFFFF"/>
                      <w:sz w:val="22"/>
                    </w:rPr>
                    <w:t xml:space="preserve"> </w:t>
                  </w:r>
                  <w:r w:rsidRPr="001739DD">
                    <w:rPr>
                      <w:rFonts w:ascii="Arial Black" w:hAnsi="Arial Black"/>
                      <w:color w:val="FFFFFF"/>
                    </w:rPr>
                    <w:t xml:space="preserve"> </w:t>
                  </w:r>
                  <w:r w:rsidRPr="001739DD">
                    <w:rPr>
                      <w:rFonts w:ascii="Arial Black" w:hAnsi="Arial Black"/>
                      <w:color w:val="FFFFFF"/>
                      <w:sz w:val="16"/>
                    </w:rPr>
                    <w:t>A</w:t>
                  </w:r>
                  <w:r w:rsidRPr="001739DD">
                    <w:rPr>
                      <w:rFonts w:ascii="Arial Black" w:hAnsi="Arial Black"/>
                      <w:color w:val="FFFFFF"/>
                      <w:sz w:val="12"/>
                      <w:szCs w:val="16"/>
                    </w:rPr>
                    <w:t>DM. OFFICE ; 117-A/D GANDHI NAGAR</w:t>
                  </w:r>
                  <w:r w:rsidRPr="001739DD">
                    <w:rPr>
                      <w:rFonts w:ascii="Arial Black" w:hAnsi="Arial Black"/>
                      <w:color w:val="FFFFFF"/>
                      <w:sz w:val="22"/>
                      <w:szCs w:val="22"/>
                    </w:rPr>
                    <w:t>,</w:t>
                  </w:r>
                  <w:r w:rsidRPr="001739DD">
                    <w:rPr>
                      <w:rFonts w:ascii="Arial Black" w:hAnsi="Arial Black"/>
                      <w:color w:val="FFFFFF"/>
                      <w:sz w:val="16"/>
                      <w:szCs w:val="22"/>
                    </w:rPr>
                    <w:t xml:space="preserve">  </w:t>
                  </w:r>
                  <w:smartTag w:uri="urn:schemas-microsoft-com:office:smarttags" w:element="place">
                    <w:smartTag w:uri="urn:schemas-microsoft-com:office:smarttags" w:element="City">
                      <w:r w:rsidRPr="001739DD">
                        <w:rPr>
                          <w:rFonts w:ascii="Arial Black" w:hAnsi="Arial Black"/>
                          <w:color w:val="FFFFFF"/>
                          <w:sz w:val="16"/>
                          <w:szCs w:val="22"/>
                        </w:rPr>
                        <w:t>Jammu</w:t>
                      </w:r>
                    </w:smartTag>
                  </w:smartTag>
                  <w:r w:rsidRPr="001739DD">
                    <w:rPr>
                      <w:rFonts w:ascii="Impact" w:hAnsi="Impact"/>
                      <w:color w:val="FFFFFF"/>
                      <w:sz w:val="22"/>
                      <w:szCs w:val="22"/>
                    </w:rPr>
                    <w:t xml:space="preserve">   </w:t>
                  </w:r>
                  <w:r w:rsidRPr="001739DD">
                    <w:rPr>
                      <w:rFonts w:ascii="Arial Black" w:hAnsi="Arial Black"/>
                      <w:color w:val="FFFFFF"/>
                      <w:sz w:val="22"/>
                      <w:szCs w:val="22"/>
                    </w:rPr>
                    <w:t xml:space="preserve">     </w:t>
                  </w:r>
                </w:p>
                <w:p w:rsidR="00AC063C" w:rsidRPr="001739DD" w:rsidRDefault="00AC063C" w:rsidP="0055476D">
                  <w:pPr>
                    <w:pBdr>
                      <w:top w:val="single" w:sz="4" w:space="1" w:color="auto"/>
                      <w:left w:val="single" w:sz="4" w:space="4" w:color="auto"/>
                      <w:bottom w:val="single" w:sz="4" w:space="1" w:color="auto"/>
                      <w:right w:val="single" w:sz="4" w:space="0" w:color="auto"/>
                    </w:pBdr>
                    <w:ind w:left="720"/>
                    <w:rPr>
                      <w:rFonts w:ascii="Arial Black" w:hAnsi="Arial Black"/>
                      <w:color w:val="FFFFFF"/>
                      <w:sz w:val="16"/>
                      <w:szCs w:val="22"/>
                    </w:rPr>
                  </w:pPr>
                  <w:r>
                    <w:rPr>
                      <w:rFonts w:ascii="Arial Black" w:hAnsi="Arial Black"/>
                      <w:color w:val="FFFFFF"/>
                      <w:sz w:val="22"/>
                      <w:szCs w:val="22"/>
                    </w:rPr>
                    <w:t xml:space="preserve">  </w:t>
                  </w:r>
                  <w:r w:rsidRPr="001739DD">
                    <w:rPr>
                      <w:rFonts w:ascii="Arial Black" w:hAnsi="Arial Black"/>
                      <w:color w:val="FFFFFF"/>
                      <w:sz w:val="22"/>
                      <w:szCs w:val="22"/>
                    </w:rPr>
                    <w:t xml:space="preserve">  </w:t>
                  </w:r>
                  <w:r w:rsidRPr="001739DD">
                    <w:rPr>
                      <w:rFonts w:ascii="Impact" w:hAnsi="Impact"/>
                      <w:color w:val="FFFFFF"/>
                      <w:sz w:val="22"/>
                      <w:szCs w:val="22"/>
                    </w:rPr>
                    <w:t>EPBAX:</w:t>
                  </w:r>
                  <w:r w:rsidRPr="001739DD">
                    <w:rPr>
                      <w:rFonts w:ascii="Arial Black" w:hAnsi="Arial Black"/>
                      <w:color w:val="FFFFFF"/>
                      <w:sz w:val="22"/>
                      <w:szCs w:val="22"/>
                    </w:rPr>
                    <w:t xml:space="preserve">  </w:t>
                  </w:r>
                  <w:r w:rsidRPr="001739DD">
                    <w:rPr>
                      <w:rFonts w:ascii="Impact" w:hAnsi="Impact"/>
                      <w:color w:val="FFFFFF"/>
                      <w:sz w:val="22"/>
                      <w:szCs w:val="22"/>
                    </w:rPr>
                    <w:t xml:space="preserve"> 2432058 ,       FAX NO.; 0191- 2432036                                                </w:t>
                  </w:r>
                </w:p>
                <w:p w:rsidR="00AC063C" w:rsidRPr="00811F08" w:rsidRDefault="00AC063C" w:rsidP="0055476D">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w:r>
      <w:r w:rsidR="0055476D" w:rsidRPr="002C3686">
        <w:rPr>
          <w:sz w:val="14"/>
        </w:rPr>
        <w:t xml:space="preserve"> </w:t>
      </w:r>
    </w:p>
    <w:p w:rsidR="004A7CD4" w:rsidRDefault="004A7CD4" w:rsidP="0055476D">
      <w:pPr>
        <w:rPr>
          <w:sz w:val="14"/>
        </w:rPr>
      </w:pPr>
    </w:p>
    <w:p w:rsidR="004A7CD4" w:rsidRDefault="004A7CD4" w:rsidP="0055476D">
      <w:pPr>
        <w:rPr>
          <w:sz w:val="14"/>
        </w:rPr>
      </w:pPr>
    </w:p>
    <w:p w:rsidR="004A7CD4" w:rsidRDefault="004A7CD4" w:rsidP="0055476D">
      <w:pPr>
        <w:rPr>
          <w:sz w:val="14"/>
        </w:rPr>
      </w:pPr>
    </w:p>
    <w:p w:rsidR="004A7CD4" w:rsidRPr="002C3686" w:rsidRDefault="004A7CD4" w:rsidP="0055476D">
      <w:pPr>
        <w:rPr>
          <w:b/>
          <w:sz w:val="10"/>
          <w:u w:val="single"/>
        </w:rPr>
      </w:pPr>
    </w:p>
    <w:p w:rsidR="0055476D" w:rsidRDefault="0055476D" w:rsidP="0055476D">
      <w:pPr>
        <w:pStyle w:val="Style"/>
        <w:tabs>
          <w:tab w:val="left" w:pos="2610"/>
        </w:tabs>
        <w:spacing w:before="1" w:beforeAutospacing="1" w:after="1" w:afterAutospacing="1"/>
        <w:ind w:right="2970"/>
        <w:rPr>
          <w:rFonts w:ascii="Times New Roman" w:hAnsi="Times New Roman" w:cs="Times New Roman"/>
          <w:b/>
          <w:color w:val="6E6871"/>
          <w:w w:val="148"/>
          <w:lang w:bidi="he-IL"/>
        </w:rPr>
      </w:pPr>
      <w:r>
        <w:rPr>
          <w:rFonts w:ascii="Times New Roman" w:hAnsi="Times New Roman" w:cs="Times New Roman"/>
          <w:color w:val="6E6871"/>
          <w:w w:val="148"/>
          <w:lang w:bidi="he-IL"/>
        </w:rPr>
        <w:t xml:space="preserve">              </w:t>
      </w:r>
      <w:r w:rsidRPr="0055476D">
        <w:rPr>
          <w:rFonts w:ascii="Times New Roman" w:hAnsi="Times New Roman" w:cs="Times New Roman"/>
          <w:b/>
          <w:color w:val="6E6871"/>
          <w:w w:val="148"/>
          <w:lang w:bidi="he-IL"/>
        </w:rPr>
        <w:t>PUBLIC  NOTICE</w:t>
      </w:r>
    </w:p>
    <w:p w:rsidR="00366751" w:rsidRPr="0055476D" w:rsidRDefault="0055476D" w:rsidP="0055476D">
      <w:pPr>
        <w:pStyle w:val="Style"/>
        <w:tabs>
          <w:tab w:val="left" w:pos="2610"/>
        </w:tabs>
        <w:spacing w:before="1" w:beforeAutospacing="1" w:after="1" w:afterAutospacing="1"/>
        <w:ind w:right="2970"/>
        <w:jc w:val="both"/>
        <w:rPr>
          <w:rFonts w:ascii="Times New Roman" w:hAnsi="Times New Roman" w:cs="Times New Roman"/>
          <w:b/>
          <w:color w:val="453F48"/>
          <w:lang w:bidi="he-IL"/>
        </w:rPr>
      </w:pPr>
      <w:r>
        <w:rPr>
          <w:rFonts w:ascii="Times New Roman" w:hAnsi="Times New Roman" w:cs="Times New Roman"/>
          <w:color w:val="6E6871"/>
          <w:w w:val="148"/>
          <w:lang w:bidi="he-IL"/>
        </w:rPr>
        <w:t xml:space="preserve"> </w:t>
      </w:r>
      <w:r w:rsidR="00366751" w:rsidRPr="0055476D">
        <w:rPr>
          <w:rFonts w:ascii="Times New Roman" w:hAnsi="Times New Roman" w:cs="Times New Roman"/>
          <w:color w:val="6E6871"/>
          <w:w w:val="148"/>
          <w:lang w:bidi="he-IL"/>
        </w:rPr>
        <w:t>A</w:t>
      </w:r>
      <w:r w:rsidR="00366751" w:rsidRPr="0055476D">
        <w:rPr>
          <w:rFonts w:ascii="Times New Roman" w:hAnsi="Times New Roman" w:cs="Times New Roman"/>
          <w:color w:val="2A252E"/>
          <w:w w:val="148"/>
          <w:lang w:bidi="he-IL"/>
        </w:rPr>
        <w:t xml:space="preserve">s </w:t>
      </w:r>
      <w:r w:rsidR="00366751" w:rsidRPr="0055476D">
        <w:rPr>
          <w:rFonts w:ascii="Times New Roman" w:hAnsi="Times New Roman" w:cs="Times New Roman"/>
          <w:color w:val="5A545D"/>
          <w:w w:val="148"/>
          <w:lang w:bidi="he-IL"/>
        </w:rPr>
        <w:t>p</w:t>
      </w:r>
      <w:r w:rsidR="00366751" w:rsidRPr="0055476D">
        <w:rPr>
          <w:rFonts w:ascii="Times New Roman" w:hAnsi="Times New Roman" w:cs="Times New Roman"/>
          <w:color w:val="2A252E"/>
          <w:w w:val="148"/>
          <w:lang w:bidi="he-IL"/>
        </w:rPr>
        <w:t>e</w:t>
      </w:r>
      <w:r w:rsidR="00366751" w:rsidRPr="0055476D">
        <w:rPr>
          <w:rFonts w:ascii="Times New Roman" w:hAnsi="Times New Roman" w:cs="Times New Roman"/>
          <w:color w:val="5A545D"/>
          <w:w w:val="148"/>
          <w:lang w:bidi="he-IL"/>
        </w:rPr>
        <w:t xml:space="preserve">r </w:t>
      </w:r>
      <w:r w:rsidR="00F671C0" w:rsidRPr="0055476D">
        <w:rPr>
          <w:rFonts w:ascii="Times New Roman" w:hAnsi="Times New Roman" w:cs="Times New Roman"/>
          <w:color w:val="453F48"/>
          <w:w w:val="148"/>
          <w:lang w:bidi="he-IL"/>
        </w:rPr>
        <w:t xml:space="preserve">guidelines </w:t>
      </w:r>
      <w:r w:rsidR="00366751" w:rsidRPr="0055476D">
        <w:rPr>
          <w:rFonts w:ascii="Times New Roman" w:hAnsi="Times New Roman" w:cs="Times New Roman"/>
          <w:color w:val="2A252E"/>
          <w:w w:val="148"/>
          <w:lang w:bidi="he-IL"/>
        </w:rPr>
        <w:t xml:space="preserve"> </w:t>
      </w:r>
      <w:r w:rsidR="00366751" w:rsidRPr="0055476D">
        <w:rPr>
          <w:rFonts w:ascii="Times New Roman" w:hAnsi="Times New Roman" w:cs="Times New Roman"/>
          <w:color w:val="453F48"/>
          <w:w w:val="148"/>
          <w:lang w:bidi="he-IL"/>
        </w:rPr>
        <w:t>i</w:t>
      </w:r>
      <w:r w:rsidR="00366751" w:rsidRPr="0055476D">
        <w:rPr>
          <w:rFonts w:ascii="Times New Roman" w:hAnsi="Times New Roman" w:cs="Times New Roman"/>
          <w:color w:val="2A252E"/>
          <w:w w:val="148"/>
          <w:lang w:bidi="he-IL"/>
        </w:rPr>
        <w:t xml:space="preserve">ssued </w:t>
      </w:r>
      <w:r w:rsidR="00366751" w:rsidRPr="0055476D">
        <w:rPr>
          <w:rFonts w:ascii="Times New Roman" w:hAnsi="Times New Roman" w:cs="Times New Roman"/>
          <w:color w:val="453F48"/>
          <w:w w:val="148"/>
          <w:lang w:bidi="he-IL"/>
        </w:rPr>
        <w:t>b</w:t>
      </w:r>
      <w:r w:rsidR="00366751" w:rsidRPr="0055476D">
        <w:rPr>
          <w:rFonts w:ascii="Times New Roman" w:hAnsi="Times New Roman" w:cs="Times New Roman"/>
          <w:color w:val="2A252E"/>
          <w:w w:val="148"/>
          <w:lang w:bidi="he-IL"/>
        </w:rPr>
        <w:t xml:space="preserve">y </w:t>
      </w:r>
      <w:r w:rsidR="00366751" w:rsidRPr="0055476D">
        <w:rPr>
          <w:rFonts w:ascii="Times New Roman" w:hAnsi="Times New Roman" w:cs="Times New Roman"/>
          <w:color w:val="453F48"/>
          <w:w w:val="148"/>
          <w:lang w:bidi="he-IL"/>
        </w:rPr>
        <w:t>R</w:t>
      </w:r>
      <w:r w:rsidR="00366751" w:rsidRPr="0055476D">
        <w:rPr>
          <w:rFonts w:ascii="Times New Roman" w:hAnsi="Times New Roman" w:cs="Times New Roman"/>
          <w:color w:val="2A252E"/>
          <w:w w:val="148"/>
          <w:lang w:bidi="he-IL"/>
        </w:rPr>
        <w:t>e</w:t>
      </w:r>
      <w:r w:rsidR="00366751" w:rsidRPr="0055476D">
        <w:rPr>
          <w:rFonts w:ascii="Times New Roman" w:hAnsi="Times New Roman" w:cs="Times New Roman"/>
          <w:color w:val="453F48"/>
          <w:w w:val="148"/>
          <w:lang w:bidi="he-IL"/>
        </w:rPr>
        <w:t>se</w:t>
      </w:r>
      <w:r w:rsidR="00366751" w:rsidRPr="0055476D">
        <w:rPr>
          <w:rFonts w:ascii="Times New Roman" w:hAnsi="Times New Roman" w:cs="Times New Roman"/>
          <w:color w:val="6E6871"/>
          <w:w w:val="148"/>
          <w:lang w:bidi="he-IL"/>
        </w:rPr>
        <w:t>rv</w:t>
      </w:r>
      <w:r w:rsidR="00366751" w:rsidRPr="0055476D">
        <w:rPr>
          <w:rFonts w:ascii="Times New Roman" w:hAnsi="Times New Roman" w:cs="Times New Roman"/>
          <w:color w:val="5A545D"/>
          <w:w w:val="148"/>
          <w:lang w:bidi="he-IL"/>
        </w:rPr>
        <w:t xml:space="preserve">e </w:t>
      </w:r>
      <w:r w:rsidR="00745070">
        <w:rPr>
          <w:rFonts w:ascii="Times New Roman" w:hAnsi="Times New Roman" w:cs="Times New Roman"/>
          <w:color w:val="5A545D"/>
          <w:w w:val="82"/>
          <w:lang w:bidi="he-IL"/>
        </w:rPr>
        <w:t>Bank</w:t>
      </w:r>
      <w:r w:rsidR="00366751" w:rsidRPr="0055476D">
        <w:rPr>
          <w:rFonts w:ascii="Times New Roman" w:hAnsi="Times New Roman" w:cs="Times New Roman"/>
          <w:color w:val="5A545D"/>
          <w:w w:val="82"/>
          <w:lang w:bidi="he-IL"/>
        </w:rPr>
        <w:t xml:space="preserve">  </w:t>
      </w:r>
      <w:r w:rsidR="00366751" w:rsidRPr="0055476D">
        <w:rPr>
          <w:rFonts w:ascii="Times New Roman" w:hAnsi="Times New Roman" w:cs="Times New Roman"/>
          <w:color w:val="453F48"/>
          <w:lang w:bidi="he-IL"/>
        </w:rPr>
        <w:t>o</w:t>
      </w:r>
      <w:r w:rsidR="00366751" w:rsidRPr="0055476D">
        <w:rPr>
          <w:rFonts w:ascii="Times New Roman" w:hAnsi="Times New Roman" w:cs="Times New Roman"/>
          <w:color w:val="5A545D"/>
          <w:lang w:bidi="he-IL"/>
        </w:rPr>
        <w:t>f I</w:t>
      </w:r>
      <w:r w:rsidR="00366751" w:rsidRPr="0055476D">
        <w:rPr>
          <w:rFonts w:ascii="Times New Roman" w:hAnsi="Times New Roman" w:cs="Times New Roman"/>
          <w:color w:val="453F48"/>
          <w:lang w:bidi="he-IL"/>
        </w:rPr>
        <w:t>nd</w:t>
      </w:r>
      <w:r w:rsidR="00366751" w:rsidRPr="0055476D">
        <w:rPr>
          <w:rFonts w:ascii="Times New Roman" w:hAnsi="Times New Roman" w:cs="Times New Roman"/>
          <w:color w:val="2A252E"/>
          <w:lang w:bidi="he-IL"/>
        </w:rPr>
        <w:t>i</w:t>
      </w:r>
      <w:r w:rsidR="00366751" w:rsidRPr="0055476D">
        <w:rPr>
          <w:rFonts w:ascii="Times New Roman" w:hAnsi="Times New Roman" w:cs="Times New Roman"/>
          <w:color w:val="453F48"/>
          <w:lang w:bidi="he-IL"/>
        </w:rPr>
        <w:t xml:space="preserve">a </w:t>
      </w:r>
      <w:r w:rsidR="00366751" w:rsidRPr="0055476D">
        <w:rPr>
          <w:rFonts w:ascii="Times New Roman" w:hAnsi="Times New Roman" w:cs="Times New Roman"/>
          <w:color w:val="5A545D"/>
          <w:lang w:bidi="he-IL"/>
        </w:rPr>
        <w:t>{</w:t>
      </w:r>
      <w:r w:rsidR="00366751" w:rsidRPr="0055476D">
        <w:rPr>
          <w:rFonts w:ascii="Times New Roman" w:hAnsi="Times New Roman" w:cs="Times New Roman"/>
          <w:color w:val="453F48"/>
          <w:lang w:bidi="he-IL"/>
        </w:rPr>
        <w:t>RBI</w:t>
      </w:r>
      <w:r w:rsidR="00366751" w:rsidRPr="0055476D">
        <w:rPr>
          <w:rFonts w:ascii="Times New Roman" w:hAnsi="Times New Roman" w:cs="Times New Roman"/>
          <w:color w:val="6E6871"/>
          <w:lang w:bidi="he-IL"/>
        </w:rPr>
        <w:t xml:space="preserve">) </w:t>
      </w:r>
      <w:r w:rsidR="00366751" w:rsidRPr="0055476D">
        <w:rPr>
          <w:rFonts w:ascii="Times New Roman" w:hAnsi="Times New Roman" w:cs="Times New Roman"/>
          <w:color w:val="453F48"/>
          <w:lang w:bidi="he-IL"/>
        </w:rPr>
        <w:t>o</w:t>
      </w:r>
      <w:r w:rsidR="00366751" w:rsidRPr="0055476D">
        <w:rPr>
          <w:rFonts w:ascii="Times New Roman" w:hAnsi="Times New Roman" w:cs="Times New Roman"/>
          <w:color w:val="5A545D"/>
          <w:lang w:bidi="he-IL"/>
        </w:rPr>
        <w:t>per</w:t>
      </w:r>
      <w:r w:rsidR="00366751" w:rsidRPr="0055476D">
        <w:rPr>
          <w:rFonts w:ascii="Times New Roman" w:hAnsi="Times New Roman" w:cs="Times New Roman"/>
          <w:color w:val="453F48"/>
          <w:lang w:bidi="he-IL"/>
        </w:rPr>
        <w:t>atio</w:t>
      </w:r>
      <w:r w:rsidR="00366751" w:rsidRPr="0055476D">
        <w:rPr>
          <w:rFonts w:ascii="Times New Roman" w:hAnsi="Times New Roman" w:cs="Times New Roman"/>
          <w:color w:val="2A252E"/>
          <w:lang w:bidi="he-IL"/>
        </w:rPr>
        <w:t>n</w:t>
      </w:r>
      <w:r w:rsidR="00745070">
        <w:rPr>
          <w:rFonts w:ascii="Times New Roman" w:hAnsi="Times New Roman" w:cs="Times New Roman"/>
          <w:color w:val="2A252E"/>
          <w:lang w:bidi="he-IL"/>
        </w:rPr>
        <w:t xml:space="preserve">s in </w:t>
      </w:r>
      <w:r w:rsidR="00366751" w:rsidRPr="0055476D">
        <w:rPr>
          <w:rFonts w:ascii="Times New Roman" w:hAnsi="Times New Roman" w:cs="Times New Roman"/>
          <w:color w:val="453F48"/>
          <w:lang w:bidi="he-IL"/>
        </w:rPr>
        <w:t xml:space="preserve"> th</w:t>
      </w:r>
      <w:r w:rsidR="00366751" w:rsidRPr="0055476D">
        <w:rPr>
          <w:rFonts w:ascii="Times New Roman" w:hAnsi="Times New Roman" w:cs="Times New Roman"/>
          <w:color w:val="2A252E"/>
          <w:lang w:bidi="he-IL"/>
        </w:rPr>
        <w:t xml:space="preserve">e </w:t>
      </w:r>
      <w:r w:rsidR="00366751" w:rsidRPr="0055476D">
        <w:rPr>
          <w:rFonts w:ascii="Times New Roman" w:hAnsi="Times New Roman" w:cs="Times New Roman"/>
          <w:color w:val="453F48"/>
          <w:lang w:bidi="he-IL"/>
        </w:rPr>
        <w:t>b</w:t>
      </w:r>
      <w:r w:rsidR="00366751" w:rsidRPr="0055476D">
        <w:rPr>
          <w:rFonts w:ascii="Times New Roman" w:hAnsi="Times New Roman" w:cs="Times New Roman"/>
          <w:color w:val="2A252E"/>
          <w:lang w:bidi="he-IL"/>
        </w:rPr>
        <w:t>a</w:t>
      </w:r>
      <w:r w:rsidR="00366751" w:rsidRPr="0055476D">
        <w:rPr>
          <w:rFonts w:ascii="Times New Roman" w:hAnsi="Times New Roman" w:cs="Times New Roman"/>
          <w:color w:val="453F48"/>
          <w:lang w:bidi="he-IL"/>
        </w:rPr>
        <w:t>n</w:t>
      </w:r>
      <w:r w:rsidR="00366751" w:rsidRPr="0055476D">
        <w:rPr>
          <w:rFonts w:ascii="Times New Roman" w:hAnsi="Times New Roman" w:cs="Times New Roman"/>
          <w:color w:val="2A252E"/>
          <w:lang w:bidi="he-IL"/>
        </w:rPr>
        <w:t>k accoun</w:t>
      </w:r>
      <w:r w:rsidR="00366751" w:rsidRPr="0055476D">
        <w:rPr>
          <w:rFonts w:ascii="Times New Roman" w:hAnsi="Times New Roman" w:cs="Times New Roman"/>
          <w:color w:val="453F48"/>
          <w:lang w:bidi="he-IL"/>
        </w:rPr>
        <w:t>t</w:t>
      </w:r>
      <w:r w:rsidR="00366751" w:rsidRPr="0055476D">
        <w:rPr>
          <w:rFonts w:ascii="Times New Roman" w:hAnsi="Times New Roman" w:cs="Times New Roman"/>
          <w:color w:val="2A252E"/>
          <w:lang w:bidi="he-IL"/>
        </w:rPr>
        <w:t xml:space="preserve">s </w:t>
      </w:r>
      <w:r w:rsidR="00366751" w:rsidRPr="0055476D">
        <w:rPr>
          <w:rFonts w:ascii="Times New Roman" w:hAnsi="Times New Roman" w:cs="Times New Roman"/>
          <w:color w:val="453F48"/>
          <w:lang w:bidi="he-IL"/>
        </w:rPr>
        <w:t>a</w:t>
      </w:r>
      <w:r w:rsidR="00366751" w:rsidRPr="0055476D">
        <w:rPr>
          <w:rFonts w:ascii="Times New Roman" w:hAnsi="Times New Roman" w:cs="Times New Roman"/>
          <w:color w:val="5A545D"/>
          <w:lang w:bidi="he-IL"/>
        </w:rPr>
        <w:t>r</w:t>
      </w:r>
      <w:r w:rsidR="00366751" w:rsidRPr="0055476D">
        <w:rPr>
          <w:rFonts w:ascii="Times New Roman" w:hAnsi="Times New Roman" w:cs="Times New Roman"/>
          <w:color w:val="453F48"/>
          <w:lang w:bidi="he-IL"/>
        </w:rPr>
        <w:t xml:space="preserve">e </w:t>
      </w:r>
      <w:r w:rsidR="00366751" w:rsidRPr="0055476D">
        <w:rPr>
          <w:rFonts w:ascii="Times New Roman" w:hAnsi="Times New Roman" w:cs="Times New Roman"/>
          <w:color w:val="5A545D"/>
          <w:lang w:bidi="he-IL"/>
        </w:rPr>
        <w:t xml:space="preserve">to </w:t>
      </w:r>
      <w:r w:rsidR="00366751" w:rsidRPr="0055476D">
        <w:rPr>
          <w:rFonts w:ascii="Times New Roman" w:hAnsi="Times New Roman" w:cs="Times New Roman"/>
          <w:color w:val="6E6871"/>
          <w:lang w:bidi="he-IL"/>
        </w:rPr>
        <w:t>b</w:t>
      </w:r>
      <w:r w:rsidR="00366751" w:rsidRPr="0055476D">
        <w:rPr>
          <w:rFonts w:ascii="Times New Roman" w:hAnsi="Times New Roman" w:cs="Times New Roman"/>
          <w:color w:val="5A545D"/>
          <w:lang w:bidi="he-IL"/>
        </w:rPr>
        <w:t>e a</w:t>
      </w:r>
      <w:r w:rsidR="00366751" w:rsidRPr="0055476D">
        <w:rPr>
          <w:rFonts w:ascii="Times New Roman" w:hAnsi="Times New Roman" w:cs="Times New Roman"/>
          <w:color w:val="6E6871"/>
          <w:lang w:bidi="he-IL"/>
        </w:rPr>
        <w:t>ll</w:t>
      </w:r>
      <w:r w:rsidR="00366751" w:rsidRPr="0055476D">
        <w:rPr>
          <w:rFonts w:ascii="Times New Roman" w:hAnsi="Times New Roman" w:cs="Times New Roman"/>
          <w:color w:val="5A545D"/>
          <w:lang w:bidi="he-IL"/>
        </w:rPr>
        <w:t>o</w:t>
      </w:r>
      <w:r w:rsidR="00366751" w:rsidRPr="0055476D">
        <w:rPr>
          <w:rFonts w:ascii="Times New Roman" w:hAnsi="Times New Roman" w:cs="Times New Roman"/>
          <w:color w:val="6E6871"/>
          <w:lang w:bidi="he-IL"/>
        </w:rPr>
        <w:t>w</w:t>
      </w:r>
      <w:r w:rsidR="00366751" w:rsidRPr="0055476D">
        <w:rPr>
          <w:rFonts w:ascii="Times New Roman" w:hAnsi="Times New Roman" w:cs="Times New Roman"/>
          <w:color w:val="453F48"/>
          <w:lang w:bidi="he-IL"/>
        </w:rPr>
        <w:t>e</w:t>
      </w:r>
      <w:r w:rsidR="00366751" w:rsidRPr="0055476D">
        <w:rPr>
          <w:rFonts w:ascii="Times New Roman" w:hAnsi="Times New Roman" w:cs="Times New Roman"/>
          <w:color w:val="5A545D"/>
          <w:lang w:bidi="he-IL"/>
        </w:rPr>
        <w:t xml:space="preserve">d by </w:t>
      </w:r>
      <w:r w:rsidR="00366751" w:rsidRPr="0055476D">
        <w:rPr>
          <w:rFonts w:ascii="Times New Roman" w:hAnsi="Times New Roman" w:cs="Times New Roman"/>
          <w:color w:val="6E6871"/>
          <w:lang w:bidi="he-IL"/>
        </w:rPr>
        <w:t>t</w:t>
      </w:r>
      <w:r w:rsidR="00366751" w:rsidRPr="0055476D">
        <w:rPr>
          <w:rFonts w:ascii="Times New Roman" w:hAnsi="Times New Roman" w:cs="Times New Roman"/>
          <w:color w:val="5A545D"/>
          <w:lang w:bidi="he-IL"/>
        </w:rPr>
        <w:t>h</w:t>
      </w:r>
      <w:r w:rsidR="00366751" w:rsidRPr="0055476D">
        <w:rPr>
          <w:rFonts w:ascii="Times New Roman" w:hAnsi="Times New Roman" w:cs="Times New Roman"/>
          <w:color w:val="2A252E"/>
          <w:lang w:bidi="he-IL"/>
        </w:rPr>
        <w:t xml:space="preserve">e </w:t>
      </w:r>
      <w:r w:rsidR="00366751" w:rsidRPr="0055476D">
        <w:rPr>
          <w:rFonts w:ascii="Times New Roman" w:hAnsi="Times New Roman" w:cs="Times New Roman"/>
          <w:color w:val="453F48"/>
          <w:lang w:bidi="he-IL"/>
        </w:rPr>
        <w:t>b</w:t>
      </w:r>
      <w:r w:rsidR="00366751" w:rsidRPr="0055476D">
        <w:rPr>
          <w:rFonts w:ascii="Times New Roman" w:hAnsi="Times New Roman" w:cs="Times New Roman"/>
          <w:color w:val="2A252E"/>
          <w:lang w:bidi="he-IL"/>
        </w:rPr>
        <w:t>a</w:t>
      </w:r>
      <w:r w:rsidR="00366751" w:rsidRPr="0055476D">
        <w:rPr>
          <w:rFonts w:ascii="Times New Roman" w:hAnsi="Times New Roman" w:cs="Times New Roman"/>
          <w:color w:val="453F48"/>
          <w:lang w:bidi="he-IL"/>
        </w:rPr>
        <w:t>nk</w:t>
      </w:r>
      <w:r w:rsidR="00366751" w:rsidRPr="0055476D">
        <w:rPr>
          <w:rFonts w:ascii="Times New Roman" w:hAnsi="Times New Roman" w:cs="Times New Roman"/>
          <w:color w:val="2A252E"/>
          <w:lang w:bidi="he-IL"/>
        </w:rPr>
        <w:t xml:space="preserve">s </w:t>
      </w:r>
      <w:r w:rsidR="00745070">
        <w:rPr>
          <w:rFonts w:ascii="Times New Roman" w:hAnsi="Times New Roman" w:cs="Times New Roman"/>
          <w:color w:val="2A252E"/>
          <w:lang w:bidi="he-IL"/>
        </w:rPr>
        <w:t xml:space="preserve"> only if </w:t>
      </w:r>
      <w:r w:rsidR="00F671C0" w:rsidRPr="0055476D">
        <w:rPr>
          <w:rFonts w:ascii="Times New Roman" w:hAnsi="Times New Roman" w:cs="Times New Roman"/>
          <w:color w:val="5A545D"/>
          <w:lang w:bidi="he-IL"/>
        </w:rPr>
        <w:t xml:space="preserve">accounts </w:t>
      </w:r>
      <w:r w:rsidR="00366751" w:rsidRPr="0055476D">
        <w:rPr>
          <w:rFonts w:ascii="Times New Roman" w:hAnsi="Times New Roman" w:cs="Times New Roman"/>
          <w:color w:val="2A252E"/>
          <w:w w:val="111"/>
          <w:lang w:bidi="he-IL"/>
        </w:rPr>
        <w:t xml:space="preserve"> </w:t>
      </w:r>
      <w:r w:rsidR="00366751" w:rsidRPr="0055476D">
        <w:rPr>
          <w:rFonts w:ascii="Times New Roman" w:hAnsi="Times New Roman" w:cs="Times New Roman"/>
          <w:color w:val="453F48"/>
          <w:w w:val="111"/>
          <w:lang w:bidi="he-IL"/>
        </w:rPr>
        <w:t>m</w:t>
      </w:r>
      <w:r w:rsidR="00366751" w:rsidRPr="0055476D">
        <w:rPr>
          <w:rFonts w:ascii="Times New Roman" w:hAnsi="Times New Roman" w:cs="Times New Roman"/>
          <w:color w:val="2A252E"/>
          <w:w w:val="111"/>
          <w:lang w:bidi="he-IL"/>
        </w:rPr>
        <w:t>a</w:t>
      </w:r>
      <w:r w:rsidR="00366751" w:rsidRPr="0055476D">
        <w:rPr>
          <w:rFonts w:ascii="Times New Roman" w:hAnsi="Times New Roman" w:cs="Times New Roman"/>
          <w:color w:val="453F48"/>
          <w:w w:val="111"/>
          <w:lang w:bidi="he-IL"/>
        </w:rPr>
        <w:t>int</w:t>
      </w:r>
      <w:r w:rsidR="00366751" w:rsidRPr="0055476D">
        <w:rPr>
          <w:rFonts w:ascii="Times New Roman" w:hAnsi="Times New Roman" w:cs="Times New Roman"/>
          <w:color w:val="2A252E"/>
          <w:w w:val="111"/>
          <w:lang w:bidi="he-IL"/>
        </w:rPr>
        <w:t>aine</w:t>
      </w:r>
      <w:r w:rsidR="00366751" w:rsidRPr="0055476D">
        <w:rPr>
          <w:rFonts w:ascii="Times New Roman" w:hAnsi="Times New Roman" w:cs="Times New Roman"/>
          <w:color w:val="5A545D"/>
          <w:w w:val="111"/>
          <w:lang w:bidi="he-IL"/>
        </w:rPr>
        <w:t xml:space="preserve">d by </w:t>
      </w:r>
      <w:r w:rsidR="00366751" w:rsidRPr="0055476D">
        <w:rPr>
          <w:rFonts w:ascii="Times New Roman" w:hAnsi="Times New Roman" w:cs="Times New Roman"/>
          <w:color w:val="6E6871"/>
          <w:w w:val="111"/>
          <w:lang w:bidi="he-IL"/>
        </w:rPr>
        <w:t>it</w:t>
      </w:r>
      <w:r w:rsidR="00366751" w:rsidRPr="0055476D">
        <w:rPr>
          <w:rFonts w:ascii="Times New Roman" w:hAnsi="Times New Roman" w:cs="Times New Roman"/>
          <w:color w:val="5A545D"/>
          <w:w w:val="111"/>
          <w:lang w:bidi="he-IL"/>
        </w:rPr>
        <w:t xml:space="preserve">s </w:t>
      </w:r>
      <w:r w:rsidR="00366751" w:rsidRPr="0055476D">
        <w:rPr>
          <w:rFonts w:ascii="Times New Roman" w:hAnsi="Times New Roman" w:cs="Times New Roman"/>
          <w:color w:val="6E6871"/>
          <w:w w:val="111"/>
          <w:lang w:bidi="he-IL"/>
        </w:rPr>
        <w:t>cu</w:t>
      </w:r>
      <w:r w:rsidR="00366751" w:rsidRPr="0055476D">
        <w:rPr>
          <w:rFonts w:ascii="Times New Roman" w:hAnsi="Times New Roman" w:cs="Times New Roman"/>
          <w:color w:val="5A545D"/>
          <w:w w:val="111"/>
          <w:lang w:bidi="he-IL"/>
        </w:rPr>
        <w:t>s</w:t>
      </w:r>
      <w:r w:rsidR="00366751" w:rsidRPr="0055476D">
        <w:rPr>
          <w:rFonts w:ascii="Times New Roman" w:hAnsi="Times New Roman" w:cs="Times New Roman"/>
          <w:color w:val="6E6871"/>
          <w:w w:val="111"/>
          <w:lang w:bidi="he-IL"/>
        </w:rPr>
        <w:t>t</w:t>
      </w:r>
      <w:r w:rsidR="00366751" w:rsidRPr="0055476D">
        <w:rPr>
          <w:rFonts w:ascii="Times New Roman" w:hAnsi="Times New Roman" w:cs="Times New Roman"/>
          <w:color w:val="5A545D"/>
          <w:w w:val="111"/>
          <w:lang w:bidi="he-IL"/>
        </w:rPr>
        <w:t>om</w:t>
      </w:r>
      <w:r w:rsidR="00366751" w:rsidRPr="0055476D">
        <w:rPr>
          <w:rFonts w:ascii="Times New Roman" w:hAnsi="Times New Roman" w:cs="Times New Roman"/>
          <w:color w:val="453F48"/>
          <w:w w:val="111"/>
          <w:lang w:bidi="he-IL"/>
        </w:rPr>
        <w:t>ers ar</w:t>
      </w:r>
      <w:r w:rsidR="00366751" w:rsidRPr="0055476D">
        <w:rPr>
          <w:rFonts w:ascii="Times New Roman" w:hAnsi="Times New Roman" w:cs="Times New Roman"/>
          <w:color w:val="2A252E"/>
          <w:w w:val="111"/>
          <w:lang w:bidi="he-IL"/>
        </w:rPr>
        <w:t xml:space="preserve">e </w:t>
      </w:r>
      <w:r w:rsidR="00366751" w:rsidRPr="0055476D">
        <w:rPr>
          <w:rFonts w:ascii="Times New Roman" w:hAnsi="Times New Roman" w:cs="Times New Roman"/>
          <w:color w:val="453F48"/>
          <w:w w:val="111"/>
          <w:lang w:bidi="he-IL"/>
        </w:rPr>
        <w:lastRenderedPageBreak/>
        <w:t>K</w:t>
      </w:r>
      <w:r w:rsidR="00366751" w:rsidRPr="0055476D">
        <w:rPr>
          <w:rFonts w:ascii="Times New Roman" w:hAnsi="Times New Roman" w:cs="Times New Roman"/>
          <w:color w:val="5A545D"/>
          <w:w w:val="111"/>
          <w:lang w:bidi="he-IL"/>
        </w:rPr>
        <w:t>Y</w:t>
      </w:r>
      <w:r w:rsidR="00366751" w:rsidRPr="0055476D">
        <w:rPr>
          <w:rFonts w:ascii="Times New Roman" w:hAnsi="Times New Roman" w:cs="Times New Roman"/>
          <w:color w:val="453F48"/>
          <w:w w:val="111"/>
          <w:lang w:bidi="he-IL"/>
        </w:rPr>
        <w:t xml:space="preserve">C </w:t>
      </w:r>
      <w:r w:rsidR="00366751" w:rsidRPr="0055476D">
        <w:rPr>
          <w:rFonts w:ascii="Times New Roman" w:hAnsi="Times New Roman" w:cs="Times New Roman"/>
          <w:color w:val="6E6871"/>
          <w:w w:val="111"/>
          <w:lang w:bidi="he-IL"/>
        </w:rPr>
        <w:t xml:space="preserve">( </w:t>
      </w:r>
      <w:r w:rsidR="00366751" w:rsidRPr="0055476D">
        <w:rPr>
          <w:rFonts w:ascii="Times New Roman" w:hAnsi="Times New Roman" w:cs="Times New Roman"/>
          <w:color w:val="5A545D"/>
          <w:w w:val="111"/>
          <w:lang w:bidi="he-IL"/>
        </w:rPr>
        <w:t xml:space="preserve">Know </w:t>
      </w:r>
      <w:r w:rsidR="00366751" w:rsidRPr="0055476D">
        <w:rPr>
          <w:rFonts w:ascii="Times New Roman" w:hAnsi="Times New Roman" w:cs="Times New Roman"/>
          <w:color w:val="453F48"/>
          <w:w w:val="111"/>
          <w:lang w:bidi="he-IL"/>
        </w:rPr>
        <w:t>Yo</w:t>
      </w:r>
      <w:r w:rsidR="00366751" w:rsidRPr="0055476D">
        <w:rPr>
          <w:rFonts w:ascii="Times New Roman" w:hAnsi="Times New Roman" w:cs="Times New Roman"/>
          <w:color w:val="5A545D"/>
          <w:w w:val="111"/>
          <w:lang w:bidi="he-IL"/>
        </w:rPr>
        <w:t>u</w:t>
      </w:r>
      <w:r w:rsidR="00366751" w:rsidRPr="0055476D">
        <w:rPr>
          <w:rFonts w:ascii="Times New Roman" w:hAnsi="Times New Roman" w:cs="Times New Roman"/>
          <w:color w:val="453F48"/>
          <w:w w:val="111"/>
          <w:lang w:bidi="he-IL"/>
        </w:rPr>
        <w:t xml:space="preserve">r </w:t>
      </w:r>
      <w:r w:rsidR="00366751" w:rsidRPr="0055476D">
        <w:rPr>
          <w:rFonts w:ascii="Times New Roman" w:hAnsi="Times New Roman" w:cs="Times New Roman"/>
          <w:color w:val="2A252E"/>
          <w:w w:val="111"/>
          <w:lang w:bidi="he-IL"/>
        </w:rPr>
        <w:t>C</w:t>
      </w:r>
      <w:r w:rsidR="00366751" w:rsidRPr="0055476D">
        <w:rPr>
          <w:rFonts w:ascii="Times New Roman" w:hAnsi="Times New Roman" w:cs="Times New Roman"/>
          <w:color w:val="453F48"/>
          <w:w w:val="111"/>
          <w:lang w:bidi="he-IL"/>
        </w:rPr>
        <w:t>u</w:t>
      </w:r>
      <w:r w:rsidR="00366751" w:rsidRPr="0055476D">
        <w:rPr>
          <w:rFonts w:ascii="Times New Roman" w:hAnsi="Times New Roman" w:cs="Times New Roman"/>
          <w:color w:val="2A252E"/>
          <w:w w:val="111"/>
          <w:lang w:bidi="he-IL"/>
        </w:rPr>
        <w:t>sto</w:t>
      </w:r>
      <w:r w:rsidR="00366751" w:rsidRPr="0055476D">
        <w:rPr>
          <w:rFonts w:ascii="Times New Roman" w:hAnsi="Times New Roman" w:cs="Times New Roman"/>
          <w:color w:val="453F48"/>
          <w:w w:val="111"/>
          <w:lang w:bidi="he-IL"/>
        </w:rPr>
        <w:t>m</w:t>
      </w:r>
      <w:r w:rsidR="00366751" w:rsidRPr="0055476D">
        <w:rPr>
          <w:rFonts w:ascii="Times New Roman" w:hAnsi="Times New Roman" w:cs="Times New Roman"/>
          <w:color w:val="2A252E"/>
          <w:w w:val="111"/>
          <w:lang w:bidi="he-IL"/>
        </w:rPr>
        <w:t>e</w:t>
      </w:r>
      <w:r w:rsidR="00366751" w:rsidRPr="0055476D">
        <w:rPr>
          <w:rFonts w:ascii="Times New Roman" w:hAnsi="Times New Roman" w:cs="Times New Roman"/>
          <w:color w:val="453F48"/>
          <w:w w:val="111"/>
          <w:lang w:bidi="he-IL"/>
        </w:rPr>
        <w:t>r</w:t>
      </w:r>
      <w:r w:rsidR="00366751" w:rsidRPr="0055476D">
        <w:rPr>
          <w:rFonts w:ascii="Times New Roman" w:hAnsi="Times New Roman" w:cs="Times New Roman"/>
          <w:color w:val="5A545D"/>
          <w:w w:val="111"/>
          <w:lang w:bidi="he-IL"/>
        </w:rPr>
        <w:t xml:space="preserve">) </w:t>
      </w:r>
      <w:r w:rsidR="00366751" w:rsidRPr="0055476D">
        <w:rPr>
          <w:rFonts w:ascii="Times New Roman" w:hAnsi="Times New Roman" w:cs="Times New Roman"/>
          <w:color w:val="2A252E"/>
          <w:w w:val="111"/>
          <w:lang w:bidi="he-IL"/>
        </w:rPr>
        <w:t>com</w:t>
      </w:r>
      <w:r w:rsidR="00366751" w:rsidRPr="0055476D">
        <w:rPr>
          <w:rFonts w:ascii="Times New Roman" w:hAnsi="Times New Roman" w:cs="Times New Roman"/>
          <w:color w:val="453F48"/>
          <w:w w:val="111"/>
          <w:lang w:bidi="he-IL"/>
        </w:rPr>
        <w:t>p</w:t>
      </w:r>
      <w:r w:rsidR="00366751" w:rsidRPr="0055476D">
        <w:rPr>
          <w:rFonts w:ascii="Times New Roman" w:hAnsi="Times New Roman" w:cs="Times New Roman"/>
          <w:color w:val="2A252E"/>
          <w:w w:val="111"/>
          <w:lang w:bidi="he-IL"/>
        </w:rPr>
        <w:t>l</w:t>
      </w:r>
      <w:r w:rsidR="00366751" w:rsidRPr="0055476D">
        <w:rPr>
          <w:rFonts w:ascii="Times New Roman" w:hAnsi="Times New Roman" w:cs="Times New Roman"/>
          <w:color w:val="5A545D"/>
          <w:w w:val="111"/>
          <w:lang w:bidi="he-IL"/>
        </w:rPr>
        <w:t>i</w:t>
      </w:r>
      <w:r w:rsidR="00366751" w:rsidRPr="0055476D">
        <w:rPr>
          <w:rFonts w:ascii="Times New Roman" w:hAnsi="Times New Roman" w:cs="Times New Roman"/>
          <w:color w:val="2A252E"/>
          <w:w w:val="111"/>
          <w:lang w:bidi="he-IL"/>
        </w:rPr>
        <w:t>a</w:t>
      </w:r>
      <w:r w:rsidR="00366751" w:rsidRPr="0055476D">
        <w:rPr>
          <w:rFonts w:ascii="Times New Roman" w:hAnsi="Times New Roman" w:cs="Times New Roman"/>
          <w:color w:val="453F48"/>
          <w:w w:val="111"/>
          <w:lang w:bidi="he-IL"/>
        </w:rPr>
        <w:t>n</w:t>
      </w:r>
      <w:r w:rsidR="00366751" w:rsidRPr="0055476D">
        <w:rPr>
          <w:rFonts w:ascii="Times New Roman" w:hAnsi="Times New Roman" w:cs="Times New Roman"/>
          <w:color w:val="5A545D"/>
          <w:w w:val="111"/>
          <w:lang w:bidi="he-IL"/>
        </w:rPr>
        <w:t>t</w:t>
      </w:r>
      <w:r w:rsidR="00366751" w:rsidRPr="0055476D">
        <w:rPr>
          <w:rFonts w:ascii="Times New Roman" w:hAnsi="Times New Roman" w:cs="Times New Roman"/>
          <w:color w:val="000000"/>
          <w:w w:val="111"/>
          <w:lang w:bidi="he-IL"/>
        </w:rPr>
        <w:t xml:space="preserve">. </w:t>
      </w:r>
      <w:r w:rsidR="00366751" w:rsidRPr="0055476D">
        <w:rPr>
          <w:rFonts w:ascii="Times New Roman" w:hAnsi="Times New Roman" w:cs="Times New Roman"/>
          <w:color w:val="453F48"/>
          <w:w w:val="92"/>
          <w:lang w:bidi="he-IL"/>
        </w:rPr>
        <w:t>All t</w:t>
      </w:r>
      <w:r w:rsidR="00366751" w:rsidRPr="0055476D">
        <w:rPr>
          <w:rFonts w:ascii="Times New Roman" w:hAnsi="Times New Roman" w:cs="Times New Roman"/>
          <w:color w:val="5A545D"/>
          <w:w w:val="92"/>
          <w:lang w:bidi="he-IL"/>
        </w:rPr>
        <w:t>h</w:t>
      </w:r>
      <w:r w:rsidR="00366751" w:rsidRPr="0055476D">
        <w:rPr>
          <w:rFonts w:ascii="Times New Roman" w:hAnsi="Times New Roman" w:cs="Times New Roman"/>
          <w:color w:val="2A252E"/>
          <w:w w:val="92"/>
          <w:lang w:bidi="he-IL"/>
        </w:rPr>
        <w:t xml:space="preserve">e valuable  </w:t>
      </w:r>
      <w:r w:rsidR="00366751" w:rsidRPr="0055476D">
        <w:rPr>
          <w:rFonts w:ascii="Times New Roman" w:hAnsi="Times New Roman" w:cs="Times New Roman"/>
          <w:color w:val="453F48"/>
          <w:w w:val="92"/>
          <w:lang w:bidi="he-IL"/>
        </w:rPr>
        <w:t>cu</w:t>
      </w:r>
      <w:r w:rsidR="00366751" w:rsidRPr="0055476D">
        <w:rPr>
          <w:rFonts w:ascii="Times New Roman" w:hAnsi="Times New Roman" w:cs="Times New Roman"/>
          <w:color w:val="2A252E"/>
          <w:w w:val="92"/>
          <w:lang w:bidi="he-IL"/>
        </w:rPr>
        <w:t>st</w:t>
      </w:r>
      <w:r w:rsidR="00366751" w:rsidRPr="0055476D">
        <w:rPr>
          <w:rFonts w:ascii="Times New Roman" w:hAnsi="Times New Roman" w:cs="Times New Roman"/>
          <w:color w:val="453F48"/>
          <w:w w:val="92"/>
          <w:lang w:bidi="he-IL"/>
        </w:rPr>
        <w:t>ome</w:t>
      </w:r>
      <w:r w:rsidR="00366751" w:rsidRPr="0055476D">
        <w:rPr>
          <w:rFonts w:ascii="Times New Roman" w:hAnsi="Times New Roman" w:cs="Times New Roman"/>
          <w:color w:val="5A545D"/>
          <w:w w:val="92"/>
          <w:lang w:bidi="he-IL"/>
        </w:rPr>
        <w:t>rs o</w:t>
      </w:r>
      <w:r w:rsidR="00366751" w:rsidRPr="0055476D">
        <w:rPr>
          <w:rFonts w:ascii="Times New Roman" w:hAnsi="Times New Roman" w:cs="Times New Roman"/>
          <w:color w:val="6E6871"/>
          <w:w w:val="92"/>
          <w:lang w:bidi="he-IL"/>
        </w:rPr>
        <w:t xml:space="preserve">f </w:t>
      </w:r>
      <w:r w:rsidR="00366751" w:rsidRPr="0055476D">
        <w:rPr>
          <w:rFonts w:ascii="Times New Roman" w:hAnsi="Times New Roman" w:cs="Times New Roman"/>
          <w:color w:val="5A545D"/>
          <w:w w:val="92"/>
          <w:lang w:bidi="he-IL"/>
        </w:rPr>
        <w:t>o</w:t>
      </w:r>
      <w:r w:rsidR="00366751" w:rsidRPr="0055476D">
        <w:rPr>
          <w:rFonts w:ascii="Times New Roman" w:hAnsi="Times New Roman" w:cs="Times New Roman"/>
          <w:color w:val="6E6871"/>
          <w:w w:val="92"/>
          <w:lang w:bidi="he-IL"/>
        </w:rPr>
        <w:t>ur b</w:t>
      </w:r>
      <w:r w:rsidR="00366751" w:rsidRPr="0055476D">
        <w:rPr>
          <w:rFonts w:ascii="Times New Roman" w:hAnsi="Times New Roman" w:cs="Times New Roman"/>
          <w:color w:val="5A545D"/>
          <w:w w:val="92"/>
          <w:lang w:bidi="he-IL"/>
        </w:rPr>
        <w:t>a</w:t>
      </w:r>
      <w:r w:rsidR="00366751" w:rsidRPr="0055476D">
        <w:rPr>
          <w:rFonts w:ascii="Times New Roman" w:hAnsi="Times New Roman" w:cs="Times New Roman"/>
          <w:color w:val="6E6871"/>
          <w:w w:val="92"/>
          <w:lang w:bidi="he-IL"/>
        </w:rPr>
        <w:t>n</w:t>
      </w:r>
      <w:r w:rsidR="00366751" w:rsidRPr="0055476D">
        <w:rPr>
          <w:rFonts w:ascii="Times New Roman" w:hAnsi="Times New Roman" w:cs="Times New Roman"/>
          <w:color w:val="5A545D"/>
          <w:w w:val="92"/>
          <w:lang w:bidi="he-IL"/>
        </w:rPr>
        <w:t xml:space="preserve">k </w:t>
      </w:r>
      <w:r w:rsidR="00366751" w:rsidRPr="0055476D">
        <w:rPr>
          <w:rFonts w:ascii="Times New Roman" w:hAnsi="Times New Roman" w:cs="Times New Roman"/>
          <w:color w:val="453F48"/>
          <w:w w:val="92"/>
          <w:lang w:bidi="he-IL"/>
        </w:rPr>
        <w:t>a</w:t>
      </w:r>
      <w:r w:rsidR="00366751" w:rsidRPr="0055476D">
        <w:rPr>
          <w:rFonts w:ascii="Times New Roman" w:hAnsi="Times New Roman" w:cs="Times New Roman"/>
          <w:color w:val="5A545D"/>
          <w:w w:val="92"/>
          <w:lang w:bidi="he-IL"/>
        </w:rPr>
        <w:t>r</w:t>
      </w:r>
      <w:r w:rsidR="00366751" w:rsidRPr="0055476D">
        <w:rPr>
          <w:rFonts w:ascii="Times New Roman" w:hAnsi="Times New Roman" w:cs="Times New Roman"/>
          <w:color w:val="453F48"/>
          <w:w w:val="92"/>
          <w:lang w:bidi="he-IL"/>
        </w:rPr>
        <w:t xml:space="preserve">e </w:t>
      </w:r>
      <w:r w:rsidR="00366751" w:rsidRPr="0055476D">
        <w:rPr>
          <w:rFonts w:ascii="Times New Roman" w:hAnsi="Times New Roman" w:cs="Times New Roman"/>
          <w:color w:val="6E6871"/>
          <w:lang w:bidi="he-IL"/>
        </w:rPr>
        <w:t>r</w:t>
      </w:r>
      <w:r w:rsidR="00366751" w:rsidRPr="0055476D">
        <w:rPr>
          <w:rFonts w:ascii="Times New Roman" w:hAnsi="Times New Roman" w:cs="Times New Roman"/>
          <w:color w:val="453F48"/>
          <w:lang w:bidi="he-IL"/>
        </w:rPr>
        <w:t>eq</w:t>
      </w:r>
      <w:r w:rsidR="00366751" w:rsidRPr="0055476D">
        <w:rPr>
          <w:rFonts w:ascii="Times New Roman" w:hAnsi="Times New Roman" w:cs="Times New Roman"/>
          <w:color w:val="5A545D"/>
          <w:lang w:bidi="he-IL"/>
        </w:rPr>
        <w:t>u</w:t>
      </w:r>
      <w:r w:rsidR="00366751" w:rsidRPr="0055476D">
        <w:rPr>
          <w:rFonts w:ascii="Times New Roman" w:hAnsi="Times New Roman" w:cs="Times New Roman"/>
          <w:color w:val="453F48"/>
          <w:lang w:bidi="he-IL"/>
        </w:rPr>
        <w:t>e</w:t>
      </w:r>
      <w:r w:rsidR="00366751" w:rsidRPr="0055476D">
        <w:rPr>
          <w:rFonts w:ascii="Times New Roman" w:hAnsi="Times New Roman" w:cs="Times New Roman"/>
          <w:color w:val="2A252E"/>
          <w:lang w:bidi="he-IL"/>
        </w:rPr>
        <w:t>s</w:t>
      </w:r>
      <w:r w:rsidR="00366751" w:rsidRPr="0055476D">
        <w:rPr>
          <w:rFonts w:ascii="Times New Roman" w:hAnsi="Times New Roman" w:cs="Times New Roman"/>
          <w:color w:val="453F48"/>
          <w:lang w:bidi="he-IL"/>
        </w:rPr>
        <w:t>t</w:t>
      </w:r>
      <w:r w:rsidR="00366751" w:rsidRPr="0055476D">
        <w:rPr>
          <w:rFonts w:ascii="Times New Roman" w:hAnsi="Times New Roman" w:cs="Times New Roman"/>
          <w:color w:val="2A252E"/>
          <w:lang w:bidi="he-IL"/>
        </w:rPr>
        <w:t>e</w:t>
      </w:r>
      <w:r w:rsidR="00366751" w:rsidRPr="0055476D">
        <w:rPr>
          <w:rFonts w:ascii="Times New Roman" w:hAnsi="Times New Roman" w:cs="Times New Roman"/>
          <w:color w:val="453F48"/>
          <w:lang w:bidi="he-IL"/>
        </w:rPr>
        <w:t xml:space="preserve">d </w:t>
      </w:r>
      <w:r w:rsidR="00366751" w:rsidRPr="0055476D">
        <w:rPr>
          <w:rFonts w:ascii="Times New Roman" w:hAnsi="Times New Roman" w:cs="Times New Roman"/>
          <w:color w:val="2A252E"/>
          <w:lang w:bidi="he-IL"/>
        </w:rPr>
        <w:t>t</w:t>
      </w:r>
      <w:r w:rsidR="00366751" w:rsidRPr="0055476D">
        <w:rPr>
          <w:rFonts w:ascii="Times New Roman" w:hAnsi="Times New Roman" w:cs="Times New Roman"/>
          <w:color w:val="453F48"/>
          <w:lang w:bidi="he-IL"/>
        </w:rPr>
        <w:t xml:space="preserve">o </w:t>
      </w:r>
      <w:r w:rsidR="00366751" w:rsidRPr="0055476D">
        <w:rPr>
          <w:rFonts w:ascii="Times New Roman" w:hAnsi="Times New Roman" w:cs="Times New Roman"/>
          <w:color w:val="2A252E"/>
          <w:lang w:bidi="he-IL"/>
        </w:rPr>
        <w:t>subm</w:t>
      </w:r>
      <w:r w:rsidR="00366751" w:rsidRPr="0055476D">
        <w:rPr>
          <w:rFonts w:ascii="Times New Roman" w:hAnsi="Times New Roman" w:cs="Times New Roman"/>
          <w:color w:val="453F48"/>
          <w:lang w:bidi="he-IL"/>
        </w:rPr>
        <w:t>i</w:t>
      </w:r>
      <w:r w:rsidR="00366751" w:rsidRPr="0055476D">
        <w:rPr>
          <w:rFonts w:ascii="Times New Roman" w:hAnsi="Times New Roman" w:cs="Times New Roman"/>
          <w:color w:val="2A252E"/>
          <w:lang w:bidi="he-IL"/>
        </w:rPr>
        <w:t xml:space="preserve">t </w:t>
      </w:r>
      <w:r w:rsidR="00366751" w:rsidRPr="0055476D">
        <w:rPr>
          <w:rFonts w:ascii="Times New Roman" w:hAnsi="Times New Roman" w:cs="Times New Roman"/>
          <w:color w:val="453F48"/>
          <w:lang w:bidi="he-IL"/>
        </w:rPr>
        <w:t xml:space="preserve">their </w:t>
      </w:r>
      <w:r w:rsidR="00366751" w:rsidRPr="0055476D">
        <w:rPr>
          <w:rFonts w:ascii="Times New Roman" w:hAnsi="Times New Roman" w:cs="Times New Roman"/>
          <w:color w:val="2A252E"/>
          <w:lang w:bidi="he-IL"/>
        </w:rPr>
        <w:t xml:space="preserve"> </w:t>
      </w:r>
      <w:r w:rsidR="00366751" w:rsidRPr="0055476D">
        <w:rPr>
          <w:rFonts w:ascii="Times New Roman" w:hAnsi="Times New Roman" w:cs="Times New Roman"/>
          <w:color w:val="453F48"/>
          <w:lang w:bidi="he-IL"/>
        </w:rPr>
        <w:t>KY</w:t>
      </w:r>
      <w:r w:rsidR="00366751" w:rsidRPr="0055476D">
        <w:rPr>
          <w:rFonts w:ascii="Times New Roman" w:hAnsi="Times New Roman" w:cs="Times New Roman"/>
          <w:color w:val="5A545D"/>
          <w:lang w:bidi="he-IL"/>
        </w:rPr>
        <w:t xml:space="preserve">C </w:t>
      </w:r>
      <w:r w:rsidR="00366751" w:rsidRPr="0055476D">
        <w:rPr>
          <w:rFonts w:ascii="Times New Roman" w:hAnsi="Times New Roman" w:cs="Times New Roman"/>
          <w:color w:val="453F48"/>
          <w:lang w:bidi="he-IL"/>
        </w:rPr>
        <w:t>d</w:t>
      </w:r>
      <w:r w:rsidR="00366751" w:rsidRPr="0055476D">
        <w:rPr>
          <w:rFonts w:ascii="Times New Roman" w:hAnsi="Times New Roman" w:cs="Times New Roman"/>
          <w:color w:val="5A545D"/>
          <w:lang w:bidi="he-IL"/>
        </w:rPr>
        <w:t>o</w:t>
      </w:r>
      <w:r w:rsidR="00366751" w:rsidRPr="0055476D">
        <w:rPr>
          <w:rFonts w:ascii="Times New Roman" w:hAnsi="Times New Roman" w:cs="Times New Roman"/>
          <w:color w:val="453F48"/>
          <w:lang w:bidi="he-IL"/>
        </w:rPr>
        <w:t>c</w:t>
      </w:r>
      <w:r w:rsidR="00366751" w:rsidRPr="0055476D">
        <w:rPr>
          <w:rFonts w:ascii="Times New Roman" w:hAnsi="Times New Roman" w:cs="Times New Roman"/>
          <w:color w:val="5A545D"/>
          <w:lang w:bidi="he-IL"/>
        </w:rPr>
        <w:t>um</w:t>
      </w:r>
      <w:r w:rsidR="00366751" w:rsidRPr="0055476D">
        <w:rPr>
          <w:rFonts w:ascii="Times New Roman" w:hAnsi="Times New Roman" w:cs="Times New Roman"/>
          <w:color w:val="453F48"/>
          <w:lang w:bidi="he-IL"/>
        </w:rPr>
        <w:t>e</w:t>
      </w:r>
      <w:r w:rsidR="00366751" w:rsidRPr="0055476D">
        <w:rPr>
          <w:rFonts w:ascii="Times New Roman" w:hAnsi="Times New Roman" w:cs="Times New Roman"/>
          <w:color w:val="5A545D"/>
          <w:lang w:bidi="he-IL"/>
        </w:rPr>
        <w:t>n</w:t>
      </w:r>
      <w:r w:rsidR="00366751" w:rsidRPr="0055476D">
        <w:rPr>
          <w:rFonts w:ascii="Times New Roman" w:hAnsi="Times New Roman" w:cs="Times New Roman"/>
          <w:color w:val="6E6871"/>
          <w:lang w:bidi="he-IL"/>
        </w:rPr>
        <w:t xml:space="preserve">ts in </w:t>
      </w:r>
      <w:r w:rsidR="00366751" w:rsidRPr="0055476D">
        <w:rPr>
          <w:rFonts w:ascii="Times New Roman" w:hAnsi="Times New Roman" w:cs="Times New Roman"/>
          <w:color w:val="5A545D"/>
          <w:lang w:bidi="he-IL"/>
        </w:rPr>
        <w:t>t</w:t>
      </w:r>
      <w:r w:rsidR="00366751" w:rsidRPr="0055476D">
        <w:rPr>
          <w:rFonts w:ascii="Times New Roman" w:hAnsi="Times New Roman" w:cs="Times New Roman"/>
          <w:color w:val="6E6871"/>
          <w:lang w:bidi="he-IL"/>
        </w:rPr>
        <w:t>h</w:t>
      </w:r>
      <w:r w:rsidR="00366751" w:rsidRPr="0055476D">
        <w:rPr>
          <w:rFonts w:ascii="Times New Roman" w:hAnsi="Times New Roman" w:cs="Times New Roman"/>
          <w:color w:val="453F48"/>
          <w:lang w:bidi="he-IL"/>
        </w:rPr>
        <w:t>e</w:t>
      </w:r>
      <w:r w:rsidR="00366751" w:rsidRPr="0055476D">
        <w:rPr>
          <w:rFonts w:ascii="Times New Roman" w:hAnsi="Times New Roman" w:cs="Times New Roman"/>
          <w:color w:val="5A545D"/>
          <w:lang w:bidi="he-IL"/>
        </w:rPr>
        <w:t>i</w:t>
      </w:r>
      <w:r w:rsidR="00366751" w:rsidRPr="0055476D">
        <w:rPr>
          <w:rFonts w:ascii="Times New Roman" w:hAnsi="Times New Roman" w:cs="Times New Roman"/>
          <w:color w:val="6E6871"/>
          <w:lang w:bidi="he-IL"/>
        </w:rPr>
        <w:t xml:space="preserve">r </w:t>
      </w:r>
      <w:r w:rsidR="00366751" w:rsidRPr="0055476D">
        <w:rPr>
          <w:rFonts w:ascii="Times New Roman" w:hAnsi="Times New Roman" w:cs="Times New Roman"/>
          <w:color w:val="5A545D"/>
          <w:lang w:bidi="he-IL"/>
        </w:rPr>
        <w:t>r</w:t>
      </w:r>
      <w:r w:rsidR="00366751" w:rsidRPr="0055476D">
        <w:rPr>
          <w:rFonts w:ascii="Times New Roman" w:hAnsi="Times New Roman" w:cs="Times New Roman"/>
          <w:color w:val="453F48"/>
          <w:lang w:bidi="he-IL"/>
        </w:rPr>
        <w:t>esp</w:t>
      </w:r>
      <w:r w:rsidR="00366751" w:rsidRPr="0055476D">
        <w:rPr>
          <w:rFonts w:ascii="Times New Roman" w:hAnsi="Times New Roman" w:cs="Times New Roman"/>
          <w:color w:val="2A252E"/>
          <w:lang w:bidi="he-IL"/>
        </w:rPr>
        <w:t>e</w:t>
      </w:r>
      <w:r w:rsidR="00366751" w:rsidRPr="0055476D">
        <w:rPr>
          <w:rFonts w:ascii="Times New Roman" w:hAnsi="Times New Roman" w:cs="Times New Roman"/>
          <w:color w:val="453F48"/>
          <w:lang w:bidi="he-IL"/>
        </w:rPr>
        <w:t>cti</w:t>
      </w:r>
      <w:r w:rsidR="00366751" w:rsidRPr="0055476D">
        <w:rPr>
          <w:rFonts w:ascii="Times New Roman" w:hAnsi="Times New Roman" w:cs="Times New Roman"/>
          <w:color w:val="5A545D"/>
          <w:lang w:bidi="he-IL"/>
        </w:rPr>
        <w:t>v</w:t>
      </w:r>
      <w:r w:rsidR="00366751" w:rsidRPr="0055476D">
        <w:rPr>
          <w:rFonts w:ascii="Times New Roman" w:hAnsi="Times New Roman" w:cs="Times New Roman"/>
          <w:color w:val="2A252E"/>
          <w:lang w:bidi="he-IL"/>
        </w:rPr>
        <w:t xml:space="preserve">e </w:t>
      </w:r>
      <w:r w:rsidR="00366751" w:rsidRPr="0055476D">
        <w:rPr>
          <w:rFonts w:ascii="Times New Roman" w:hAnsi="Times New Roman" w:cs="Times New Roman"/>
          <w:color w:val="5A545D"/>
          <w:lang w:bidi="he-IL"/>
        </w:rPr>
        <w:t>br</w:t>
      </w:r>
      <w:r w:rsidR="00366751" w:rsidRPr="0055476D">
        <w:rPr>
          <w:rFonts w:ascii="Times New Roman" w:hAnsi="Times New Roman" w:cs="Times New Roman"/>
          <w:color w:val="453F48"/>
          <w:lang w:bidi="he-IL"/>
        </w:rPr>
        <w:t>a</w:t>
      </w:r>
      <w:r w:rsidR="00366751" w:rsidRPr="0055476D">
        <w:rPr>
          <w:rFonts w:ascii="Times New Roman" w:hAnsi="Times New Roman" w:cs="Times New Roman"/>
          <w:color w:val="5A545D"/>
          <w:lang w:bidi="he-IL"/>
        </w:rPr>
        <w:t>n</w:t>
      </w:r>
      <w:r w:rsidR="00366751" w:rsidRPr="0055476D">
        <w:rPr>
          <w:rFonts w:ascii="Times New Roman" w:hAnsi="Times New Roman" w:cs="Times New Roman"/>
          <w:color w:val="2A252E"/>
          <w:lang w:bidi="he-IL"/>
        </w:rPr>
        <w:t>c</w:t>
      </w:r>
      <w:r w:rsidR="00366751" w:rsidRPr="0055476D">
        <w:rPr>
          <w:rFonts w:ascii="Times New Roman" w:hAnsi="Times New Roman" w:cs="Times New Roman"/>
          <w:color w:val="5A545D"/>
          <w:lang w:bidi="he-IL"/>
        </w:rPr>
        <w:t>h</w:t>
      </w:r>
      <w:r w:rsidR="00366751" w:rsidRPr="0055476D">
        <w:rPr>
          <w:rFonts w:ascii="Times New Roman" w:hAnsi="Times New Roman" w:cs="Times New Roman"/>
          <w:color w:val="453F48"/>
          <w:lang w:bidi="he-IL"/>
        </w:rPr>
        <w:t xml:space="preserve">es </w:t>
      </w:r>
      <w:r w:rsidR="00366751" w:rsidRPr="0055476D">
        <w:rPr>
          <w:rFonts w:ascii="Times New Roman" w:hAnsi="Times New Roman" w:cs="Times New Roman"/>
          <w:color w:val="5A545D"/>
          <w:lang w:bidi="he-IL"/>
        </w:rPr>
        <w:t>i</w:t>
      </w:r>
      <w:r w:rsidR="00366751" w:rsidRPr="0055476D">
        <w:rPr>
          <w:rFonts w:ascii="Times New Roman" w:hAnsi="Times New Roman" w:cs="Times New Roman"/>
          <w:color w:val="453F48"/>
          <w:lang w:bidi="he-IL"/>
        </w:rPr>
        <w:t>n or</w:t>
      </w:r>
      <w:r w:rsidR="00366751" w:rsidRPr="0055476D">
        <w:rPr>
          <w:rFonts w:ascii="Times New Roman" w:hAnsi="Times New Roman" w:cs="Times New Roman"/>
          <w:color w:val="0D0912"/>
          <w:lang w:bidi="he-IL"/>
        </w:rPr>
        <w:t>de</w:t>
      </w:r>
      <w:r w:rsidR="00366751" w:rsidRPr="0055476D">
        <w:rPr>
          <w:rFonts w:ascii="Times New Roman" w:hAnsi="Times New Roman" w:cs="Times New Roman"/>
          <w:color w:val="2A252E"/>
          <w:lang w:bidi="he-IL"/>
        </w:rPr>
        <w:t xml:space="preserve">r to </w:t>
      </w:r>
      <w:r w:rsidR="00366751" w:rsidRPr="0055476D">
        <w:rPr>
          <w:rFonts w:ascii="Times New Roman" w:hAnsi="Times New Roman" w:cs="Times New Roman"/>
          <w:color w:val="453F48"/>
          <w:lang w:bidi="he-IL"/>
        </w:rPr>
        <w:t>u</w:t>
      </w:r>
      <w:r w:rsidR="00366751" w:rsidRPr="0055476D">
        <w:rPr>
          <w:rFonts w:ascii="Times New Roman" w:hAnsi="Times New Roman" w:cs="Times New Roman"/>
          <w:color w:val="2A252E"/>
          <w:lang w:bidi="he-IL"/>
        </w:rPr>
        <w:t>pda</w:t>
      </w:r>
      <w:r w:rsidR="00366751" w:rsidRPr="0055476D">
        <w:rPr>
          <w:rFonts w:ascii="Times New Roman" w:hAnsi="Times New Roman" w:cs="Times New Roman"/>
          <w:color w:val="453F48"/>
          <w:lang w:bidi="he-IL"/>
        </w:rPr>
        <w:t xml:space="preserve">te </w:t>
      </w:r>
      <w:r w:rsidR="00366751" w:rsidRPr="0055476D">
        <w:rPr>
          <w:rFonts w:ascii="Times New Roman" w:hAnsi="Times New Roman" w:cs="Times New Roman"/>
          <w:color w:val="5A545D"/>
          <w:lang w:bidi="he-IL"/>
        </w:rPr>
        <w:t>th</w:t>
      </w:r>
      <w:r w:rsidR="00366751" w:rsidRPr="0055476D">
        <w:rPr>
          <w:rFonts w:ascii="Times New Roman" w:hAnsi="Times New Roman" w:cs="Times New Roman"/>
          <w:color w:val="453F48"/>
          <w:lang w:bidi="he-IL"/>
        </w:rPr>
        <w:t>e</w:t>
      </w:r>
      <w:r w:rsidR="00366751" w:rsidRPr="0055476D">
        <w:rPr>
          <w:rFonts w:ascii="Times New Roman" w:hAnsi="Times New Roman" w:cs="Times New Roman"/>
          <w:color w:val="5A545D"/>
          <w:lang w:bidi="he-IL"/>
        </w:rPr>
        <w:t>ir KYC det</w:t>
      </w:r>
      <w:r w:rsidR="00366751" w:rsidRPr="0055476D">
        <w:rPr>
          <w:rFonts w:ascii="Times New Roman" w:hAnsi="Times New Roman" w:cs="Times New Roman"/>
          <w:color w:val="453F48"/>
          <w:lang w:bidi="he-IL"/>
        </w:rPr>
        <w:t>a</w:t>
      </w:r>
      <w:r w:rsidR="00366751" w:rsidRPr="0055476D">
        <w:rPr>
          <w:rFonts w:ascii="Times New Roman" w:hAnsi="Times New Roman" w:cs="Times New Roman"/>
          <w:color w:val="5A545D"/>
          <w:lang w:bidi="he-IL"/>
        </w:rPr>
        <w:t>i</w:t>
      </w:r>
      <w:r w:rsidR="00366751" w:rsidRPr="0055476D">
        <w:rPr>
          <w:rFonts w:ascii="Times New Roman" w:hAnsi="Times New Roman" w:cs="Times New Roman"/>
          <w:color w:val="6E6871"/>
          <w:lang w:bidi="he-IL"/>
        </w:rPr>
        <w:t>l</w:t>
      </w:r>
      <w:r w:rsidR="00366751" w:rsidRPr="0055476D">
        <w:rPr>
          <w:rFonts w:ascii="Times New Roman" w:hAnsi="Times New Roman" w:cs="Times New Roman"/>
          <w:color w:val="5A545D"/>
          <w:lang w:bidi="he-IL"/>
        </w:rPr>
        <w:t>s t</w:t>
      </w:r>
      <w:r w:rsidR="00366751" w:rsidRPr="0055476D">
        <w:rPr>
          <w:rFonts w:ascii="Times New Roman" w:hAnsi="Times New Roman" w:cs="Times New Roman"/>
          <w:color w:val="453F48"/>
          <w:lang w:bidi="he-IL"/>
        </w:rPr>
        <w:t>o mak</w:t>
      </w:r>
      <w:r w:rsidR="00366751" w:rsidRPr="0055476D">
        <w:rPr>
          <w:rFonts w:ascii="Times New Roman" w:hAnsi="Times New Roman" w:cs="Times New Roman"/>
          <w:color w:val="2A252E"/>
          <w:lang w:bidi="he-IL"/>
        </w:rPr>
        <w:t>e t</w:t>
      </w:r>
      <w:r w:rsidR="00366751" w:rsidRPr="0055476D">
        <w:rPr>
          <w:rFonts w:ascii="Times New Roman" w:hAnsi="Times New Roman" w:cs="Times New Roman"/>
          <w:color w:val="453F48"/>
          <w:lang w:bidi="he-IL"/>
        </w:rPr>
        <w:t>h</w:t>
      </w:r>
      <w:r w:rsidR="00366751" w:rsidRPr="0055476D">
        <w:rPr>
          <w:rFonts w:ascii="Times New Roman" w:hAnsi="Times New Roman" w:cs="Times New Roman"/>
          <w:color w:val="2A252E"/>
          <w:lang w:bidi="he-IL"/>
        </w:rPr>
        <w:t>e</w:t>
      </w:r>
      <w:r w:rsidR="00366751" w:rsidRPr="0055476D">
        <w:rPr>
          <w:rFonts w:ascii="Times New Roman" w:hAnsi="Times New Roman" w:cs="Times New Roman"/>
          <w:color w:val="453F48"/>
          <w:lang w:bidi="he-IL"/>
        </w:rPr>
        <w:t>i</w:t>
      </w:r>
      <w:r w:rsidR="00366751" w:rsidRPr="0055476D">
        <w:rPr>
          <w:rFonts w:ascii="Times New Roman" w:hAnsi="Times New Roman" w:cs="Times New Roman"/>
          <w:color w:val="2A252E"/>
          <w:lang w:bidi="he-IL"/>
        </w:rPr>
        <w:t xml:space="preserve">r </w:t>
      </w:r>
      <w:r w:rsidR="00366751" w:rsidRPr="0055476D">
        <w:rPr>
          <w:rFonts w:ascii="Times New Roman" w:hAnsi="Times New Roman" w:cs="Times New Roman"/>
          <w:color w:val="453F48"/>
          <w:lang w:bidi="he-IL"/>
        </w:rPr>
        <w:t>a</w:t>
      </w:r>
      <w:r w:rsidR="00366751" w:rsidRPr="0055476D">
        <w:rPr>
          <w:rFonts w:ascii="Times New Roman" w:hAnsi="Times New Roman" w:cs="Times New Roman"/>
          <w:color w:val="5A545D"/>
          <w:lang w:bidi="he-IL"/>
        </w:rPr>
        <w:t>cco</w:t>
      </w:r>
      <w:r w:rsidR="00366751" w:rsidRPr="0055476D">
        <w:rPr>
          <w:rFonts w:ascii="Times New Roman" w:hAnsi="Times New Roman" w:cs="Times New Roman"/>
          <w:color w:val="453F48"/>
          <w:lang w:bidi="he-IL"/>
        </w:rPr>
        <w:t>u</w:t>
      </w:r>
      <w:r w:rsidR="00366751" w:rsidRPr="0055476D">
        <w:rPr>
          <w:rFonts w:ascii="Times New Roman" w:hAnsi="Times New Roman" w:cs="Times New Roman"/>
          <w:color w:val="5A545D"/>
          <w:lang w:bidi="he-IL"/>
        </w:rPr>
        <w:t>nt</w:t>
      </w:r>
      <w:r w:rsidR="00366751" w:rsidRPr="0055476D">
        <w:rPr>
          <w:rFonts w:ascii="Times New Roman" w:hAnsi="Times New Roman" w:cs="Times New Roman"/>
          <w:color w:val="2A252E"/>
          <w:lang w:bidi="he-IL"/>
        </w:rPr>
        <w:t xml:space="preserve">s </w:t>
      </w:r>
      <w:r w:rsidR="00366751" w:rsidRPr="0055476D">
        <w:rPr>
          <w:rFonts w:ascii="Times New Roman" w:hAnsi="Times New Roman" w:cs="Times New Roman"/>
          <w:color w:val="5A545D"/>
          <w:lang w:bidi="he-IL"/>
        </w:rPr>
        <w:t>K'</w:t>
      </w:r>
      <w:r w:rsidRPr="0055476D">
        <w:rPr>
          <w:rFonts w:ascii="Times New Roman" w:hAnsi="Times New Roman" w:cs="Times New Roman"/>
          <w:color w:val="5A545D"/>
          <w:lang w:bidi="he-IL"/>
        </w:rPr>
        <w:t>Y</w:t>
      </w:r>
      <w:r w:rsidR="00366751" w:rsidRPr="0055476D">
        <w:rPr>
          <w:rFonts w:ascii="Times New Roman" w:hAnsi="Times New Roman" w:cs="Times New Roman"/>
          <w:color w:val="453F48"/>
          <w:lang w:bidi="he-IL"/>
        </w:rPr>
        <w:t>C c</w:t>
      </w:r>
      <w:r w:rsidR="00366751" w:rsidRPr="0055476D">
        <w:rPr>
          <w:rFonts w:ascii="Times New Roman" w:hAnsi="Times New Roman" w:cs="Times New Roman"/>
          <w:color w:val="2A252E"/>
          <w:lang w:bidi="he-IL"/>
        </w:rPr>
        <w:t>ompla</w:t>
      </w:r>
      <w:r w:rsidR="00366751" w:rsidRPr="0055476D">
        <w:rPr>
          <w:rFonts w:ascii="Times New Roman" w:hAnsi="Times New Roman" w:cs="Times New Roman"/>
          <w:color w:val="453F48"/>
          <w:lang w:bidi="he-IL"/>
        </w:rPr>
        <w:t>i</w:t>
      </w:r>
      <w:r w:rsidR="00366751" w:rsidRPr="0055476D">
        <w:rPr>
          <w:rFonts w:ascii="Times New Roman" w:hAnsi="Times New Roman" w:cs="Times New Roman"/>
          <w:color w:val="2A252E"/>
          <w:lang w:bidi="he-IL"/>
        </w:rPr>
        <w:t>n</w:t>
      </w:r>
      <w:r w:rsidR="00366751" w:rsidRPr="0055476D">
        <w:rPr>
          <w:rFonts w:ascii="Times New Roman" w:hAnsi="Times New Roman" w:cs="Times New Roman"/>
          <w:color w:val="453F48"/>
          <w:lang w:bidi="he-IL"/>
        </w:rPr>
        <w:t>t</w:t>
      </w:r>
      <w:r w:rsidRPr="0055476D">
        <w:rPr>
          <w:rFonts w:ascii="Times New Roman" w:hAnsi="Times New Roman" w:cs="Times New Roman"/>
          <w:color w:val="453F48"/>
          <w:lang w:bidi="he-IL"/>
        </w:rPr>
        <w:t xml:space="preserve">. </w:t>
      </w:r>
      <w:r w:rsidR="00CE425F">
        <w:rPr>
          <w:rFonts w:ascii="Times New Roman" w:hAnsi="Times New Roman" w:cs="Times New Roman"/>
          <w:color w:val="453F48"/>
          <w:lang w:bidi="he-IL"/>
        </w:rPr>
        <w:t>Cooperation</w:t>
      </w:r>
      <w:r w:rsidRPr="0055476D">
        <w:rPr>
          <w:rFonts w:ascii="Times New Roman" w:hAnsi="Times New Roman" w:cs="Times New Roman"/>
          <w:color w:val="453F48"/>
          <w:lang w:bidi="he-IL"/>
        </w:rPr>
        <w:t xml:space="preserve"> shall help us  to serve you better.</w:t>
      </w:r>
      <w:r w:rsidR="00366751" w:rsidRPr="0055476D">
        <w:rPr>
          <w:rFonts w:ascii="Times New Roman" w:hAnsi="Times New Roman" w:cs="Times New Roman"/>
          <w:color w:val="453F48"/>
          <w:lang w:bidi="he-IL"/>
        </w:rPr>
        <w:t xml:space="preserve"> </w:t>
      </w:r>
    </w:p>
    <w:p w:rsidR="0055476D" w:rsidRDefault="0055476D" w:rsidP="0055476D">
      <w:pPr>
        <w:pStyle w:val="Style"/>
        <w:tabs>
          <w:tab w:val="left" w:pos="2610"/>
        </w:tabs>
        <w:spacing w:before="1" w:beforeAutospacing="1" w:after="1" w:afterAutospacing="1"/>
        <w:ind w:right="2970"/>
        <w:jc w:val="both"/>
        <w:rPr>
          <w:rFonts w:ascii="Times New Roman" w:hAnsi="Times New Roman" w:cs="Times New Roman"/>
          <w:color w:val="453F48"/>
          <w:lang w:bidi="he-IL"/>
        </w:rPr>
      </w:pPr>
      <w:r w:rsidRPr="0055476D">
        <w:rPr>
          <w:rFonts w:ascii="Times New Roman" w:hAnsi="Times New Roman" w:cs="Times New Roman"/>
          <w:b/>
          <w:color w:val="453F48"/>
          <w:lang w:bidi="he-IL"/>
        </w:rPr>
        <w:t>MANAGING DIRECTOR</w:t>
      </w:r>
    </w:p>
    <w:p w:rsidR="0055476D" w:rsidRPr="0055476D" w:rsidRDefault="0055476D" w:rsidP="0055476D">
      <w:pPr>
        <w:pStyle w:val="Style"/>
        <w:tabs>
          <w:tab w:val="left" w:pos="2610"/>
        </w:tabs>
        <w:spacing w:before="1" w:beforeAutospacing="1" w:after="1" w:afterAutospacing="1"/>
        <w:ind w:right="2970"/>
        <w:jc w:val="both"/>
        <w:rPr>
          <w:rFonts w:ascii="Times New Roman" w:hAnsi="Times New Roman" w:cs="Times New Roman"/>
          <w:b/>
          <w:color w:val="6E6871"/>
          <w:w w:val="148"/>
          <w:lang w:bidi="he-IL"/>
        </w:rPr>
      </w:pPr>
    </w:p>
    <w:p w:rsidR="0055476D" w:rsidRDefault="0055476D" w:rsidP="009E2808">
      <w:pPr>
        <w:pStyle w:val="BodyTextIndent"/>
        <w:tabs>
          <w:tab w:val="clear" w:pos="2520"/>
          <w:tab w:val="clear" w:pos="2970"/>
        </w:tabs>
        <w:ind w:left="2160" w:firstLine="720"/>
        <w:rPr>
          <w:b/>
          <w:u w:val="single"/>
        </w:rPr>
      </w:pPr>
    </w:p>
    <w:p w:rsidR="0055476D" w:rsidRDefault="0055476D" w:rsidP="009E2808">
      <w:pPr>
        <w:pStyle w:val="BodyTextIndent"/>
        <w:tabs>
          <w:tab w:val="clear" w:pos="2520"/>
          <w:tab w:val="clear" w:pos="2970"/>
        </w:tabs>
        <w:ind w:left="2160" w:firstLine="720"/>
        <w:rPr>
          <w:b/>
          <w:u w:val="single"/>
        </w:rPr>
      </w:pPr>
    </w:p>
    <w:p w:rsidR="0055476D" w:rsidRDefault="0055476D" w:rsidP="009E2808">
      <w:pPr>
        <w:pStyle w:val="BodyTextIndent"/>
        <w:tabs>
          <w:tab w:val="clear" w:pos="2520"/>
          <w:tab w:val="clear" w:pos="2970"/>
        </w:tabs>
        <w:ind w:left="2160" w:firstLine="720"/>
        <w:rPr>
          <w:b/>
          <w:u w:val="single"/>
        </w:rPr>
      </w:pPr>
    </w:p>
    <w:p w:rsidR="0055476D" w:rsidRDefault="0055476D" w:rsidP="009E2808">
      <w:pPr>
        <w:pStyle w:val="BodyTextIndent"/>
        <w:tabs>
          <w:tab w:val="clear" w:pos="2520"/>
          <w:tab w:val="clear" w:pos="2970"/>
        </w:tabs>
        <w:ind w:left="2160" w:firstLine="720"/>
        <w:rPr>
          <w:b/>
          <w:u w:val="single"/>
        </w:rPr>
      </w:pPr>
    </w:p>
    <w:p w:rsidR="0055476D" w:rsidRDefault="0055476D" w:rsidP="009E2808">
      <w:pPr>
        <w:pStyle w:val="BodyTextIndent"/>
        <w:tabs>
          <w:tab w:val="clear" w:pos="2520"/>
          <w:tab w:val="clear" w:pos="2970"/>
        </w:tabs>
        <w:ind w:left="2160" w:firstLine="720"/>
        <w:rPr>
          <w:b/>
          <w:u w:val="single"/>
        </w:rPr>
      </w:pPr>
    </w:p>
    <w:p w:rsidR="0055476D" w:rsidRDefault="0055476D" w:rsidP="009E2808">
      <w:pPr>
        <w:pStyle w:val="BodyTextIndent"/>
        <w:tabs>
          <w:tab w:val="clear" w:pos="2520"/>
          <w:tab w:val="clear" w:pos="2970"/>
        </w:tabs>
        <w:ind w:left="2160" w:firstLine="720"/>
        <w:rPr>
          <w:b/>
          <w:u w:val="single"/>
        </w:rPr>
      </w:pPr>
    </w:p>
    <w:p w:rsidR="0055476D" w:rsidRDefault="0055476D" w:rsidP="009E2808">
      <w:pPr>
        <w:pStyle w:val="BodyTextIndent"/>
        <w:tabs>
          <w:tab w:val="clear" w:pos="2520"/>
          <w:tab w:val="clear" w:pos="2970"/>
        </w:tabs>
        <w:ind w:left="2160" w:firstLine="720"/>
        <w:rPr>
          <w:b/>
          <w:u w:val="single"/>
        </w:rPr>
      </w:pPr>
    </w:p>
    <w:p w:rsidR="0055476D" w:rsidRDefault="0055476D" w:rsidP="009E2808">
      <w:pPr>
        <w:pStyle w:val="BodyTextIndent"/>
        <w:tabs>
          <w:tab w:val="clear" w:pos="2520"/>
          <w:tab w:val="clear" w:pos="2970"/>
        </w:tabs>
        <w:ind w:left="2160" w:firstLine="720"/>
        <w:rPr>
          <w:b/>
          <w:u w:val="single"/>
        </w:rPr>
      </w:pPr>
    </w:p>
    <w:p w:rsidR="0055476D" w:rsidRDefault="0055476D" w:rsidP="009E2808">
      <w:pPr>
        <w:pStyle w:val="BodyTextIndent"/>
        <w:tabs>
          <w:tab w:val="clear" w:pos="2520"/>
          <w:tab w:val="clear" w:pos="2970"/>
        </w:tabs>
        <w:ind w:left="2160" w:firstLine="720"/>
        <w:rPr>
          <w:b/>
          <w:u w:val="single"/>
        </w:rPr>
      </w:pPr>
    </w:p>
    <w:p w:rsidR="0055476D" w:rsidRDefault="0055476D" w:rsidP="009E2808">
      <w:pPr>
        <w:pStyle w:val="BodyTextIndent"/>
        <w:tabs>
          <w:tab w:val="clear" w:pos="2520"/>
          <w:tab w:val="clear" w:pos="2970"/>
        </w:tabs>
        <w:ind w:left="2160" w:firstLine="720"/>
        <w:rPr>
          <w:b/>
          <w:u w:val="single"/>
        </w:rPr>
      </w:pPr>
    </w:p>
    <w:p w:rsidR="0055476D" w:rsidRDefault="0055476D" w:rsidP="009E2808">
      <w:pPr>
        <w:pStyle w:val="BodyTextIndent"/>
        <w:tabs>
          <w:tab w:val="clear" w:pos="2520"/>
          <w:tab w:val="clear" w:pos="2970"/>
        </w:tabs>
        <w:ind w:left="2160" w:firstLine="720"/>
        <w:rPr>
          <w:b/>
          <w:u w:val="single"/>
        </w:rPr>
      </w:pPr>
    </w:p>
    <w:p w:rsidR="0055476D" w:rsidRDefault="0055476D" w:rsidP="009E2808">
      <w:pPr>
        <w:pStyle w:val="BodyTextIndent"/>
        <w:tabs>
          <w:tab w:val="clear" w:pos="2520"/>
          <w:tab w:val="clear" w:pos="2970"/>
        </w:tabs>
        <w:ind w:left="2160" w:firstLine="720"/>
        <w:rPr>
          <w:b/>
          <w:u w:val="single"/>
        </w:rPr>
      </w:pPr>
    </w:p>
    <w:p w:rsidR="0055476D" w:rsidRDefault="0055476D" w:rsidP="009E2808">
      <w:pPr>
        <w:pStyle w:val="BodyTextIndent"/>
        <w:tabs>
          <w:tab w:val="clear" w:pos="2520"/>
          <w:tab w:val="clear" w:pos="2970"/>
        </w:tabs>
        <w:ind w:left="2160" w:firstLine="720"/>
        <w:rPr>
          <w:b/>
          <w:u w:val="single"/>
        </w:rPr>
      </w:pPr>
    </w:p>
    <w:p w:rsidR="0055476D" w:rsidRDefault="0055476D" w:rsidP="009E2808">
      <w:pPr>
        <w:pStyle w:val="BodyTextIndent"/>
        <w:tabs>
          <w:tab w:val="clear" w:pos="2520"/>
          <w:tab w:val="clear" w:pos="2970"/>
        </w:tabs>
        <w:ind w:left="2160" w:firstLine="720"/>
        <w:rPr>
          <w:b/>
          <w:u w:val="single"/>
        </w:rPr>
      </w:pPr>
    </w:p>
    <w:p w:rsidR="0055476D" w:rsidRDefault="0055476D" w:rsidP="009E2808">
      <w:pPr>
        <w:pStyle w:val="BodyTextIndent"/>
        <w:tabs>
          <w:tab w:val="clear" w:pos="2520"/>
          <w:tab w:val="clear" w:pos="2970"/>
        </w:tabs>
        <w:ind w:left="2160" w:firstLine="720"/>
        <w:rPr>
          <w:b/>
          <w:u w:val="single"/>
        </w:rPr>
      </w:pPr>
    </w:p>
    <w:p w:rsidR="0055476D" w:rsidRDefault="0055476D" w:rsidP="009E2808">
      <w:pPr>
        <w:pStyle w:val="BodyTextIndent"/>
        <w:tabs>
          <w:tab w:val="clear" w:pos="2520"/>
          <w:tab w:val="clear" w:pos="2970"/>
        </w:tabs>
        <w:ind w:left="2160" w:firstLine="720"/>
        <w:rPr>
          <w:b/>
          <w:u w:val="single"/>
        </w:rPr>
      </w:pPr>
    </w:p>
    <w:p w:rsidR="00235CF3" w:rsidRDefault="00235CF3" w:rsidP="00235CF3">
      <w:pPr>
        <w:ind w:left="720" w:firstLine="720"/>
        <w:rPr>
          <w:b/>
          <w:sz w:val="10"/>
          <w:u w:val="single"/>
        </w:rPr>
      </w:pPr>
    </w:p>
    <w:p w:rsidR="00235CF3" w:rsidRDefault="00235CF3" w:rsidP="00235CF3">
      <w:pPr>
        <w:ind w:left="720" w:firstLine="720"/>
        <w:rPr>
          <w:b/>
          <w:sz w:val="10"/>
          <w:u w:val="single"/>
        </w:rPr>
      </w:pPr>
    </w:p>
    <w:p w:rsidR="00235CF3" w:rsidRDefault="00235CF3" w:rsidP="00235CF3">
      <w:pPr>
        <w:ind w:left="720" w:firstLine="720"/>
        <w:rPr>
          <w:b/>
          <w:sz w:val="10"/>
          <w:u w:val="single"/>
        </w:rPr>
      </w:pPr>
    </w:p>
    <w:p w:rsidR="00235CF3" w:rsidRDefault="00235CF3" w:rsidP="00235CF3">
      <w:pPr>
        <w:ind w:left="720" w:firstLine="720"/>
        <w:rPr>
          <w:b/>
          <w:sz w:val="10"/>
          <w:u w:val="single"/>
        </w:rPr>
      </w:pPr>
    </w:p>
    <w:p w:rsidR="00235CF3" w:rsidRDefault="00235CF3" w:rsidP="00235CF3">
      <w:pPr>
        <w:rPr>
          <w:sz w:val="14"/>
        </w:rPr>
      </w:pPr>
    </w:p>
    <w:p w:rsidR="00235CF3" w:rsidRPr="002C3686" w:rsidRDefault="00235CF3" w:rsidP="00235CF3">
      <w:pPr>
        <w:rPr>
          <w:b/>
          <w:sz w:val="10"/>
          <w:u w:val="single"/>
        </w:rPr>
      </w:pPr>
      <w:r w:rsidRPr="002C3686">
        <w:rPr>
          <w:sz w:val="14"/>
        </w:rPr>
        <w:t xml:space="preserve"> </w:t>
      </w:r>
    </w:p>
    <w:p w:rsidR="00235CF3" w:rsidRPr="00235CF3" w:rsidRDefault="004A029C" w:rsidP="00235CF3">
      <w:pPr>
        <w:pStyle w:val="BodyTextIndent"/>
        <w:tabs>
          <w:tab w:val="clear" w:pos="2520"/>
          <w:tab w:val="clear" w:pos="2970"/>
        </w:tabs>
        <w:ind w:left="1440" w:firstLine="720"/>
        <w:rPr>
          <w:b/>
          <w:sz w:val="16"/>
          <w:u w:val="single"/>
        </w:rPr>
      </w:pPr>
      <w:r w:rsidRPr="004A029C">
        <w:rPr>
          <w:noProof/>
          <w:sz w:val="12"/>
          <w:szCs w:val="18"/>
          <w:lang w:eastAsia="zh-CN"/>
        </w:rPr>
        <w:pict>
          <v:rect id="_x0000_s1070" style="position:absolute;left:0;text-align:left;margin-left:36.75pt;margin-top:19.2pt;width:303pt;height:48.05pt;z-index:251675136" fillcolor="black" strokecolor="white">
            <v:textbox style="mso-next-textbox:#_x0000_s1070">
              <w:txbxContent>
                <w:p w:rsidR="00AC063C" w:rsidRPr="001739DD" w:rsidRDefault="00AC063C" w:rsidP="00235CF3">
                  <w:pPr>
                    <w:pBdr>
                      <w:top w:val="single" w:sz="4" w:space="1" w:color="auto"/>
                      <w:left w:val="single" w:sz="4" w:space="4" w:color="auto"/>
                      <w:bottom w:val="single" w:sz="4" w:space="1" w:color="auto"/>
                      <w:right w:val="single" w:sz="4" w:space="0" w:color="auto"/>
                    </w:pBdr>
                    <w:ind w:left="720"/>
                    <w:rPr>
                      <w:rFonts w:ascii="Arial Black" w:hAnsi="Arial Black"/>
                      <w:b/>
                      <w:color w:val="FFFFFF"/>
                      <w:sz w:val="16"/>
                      <w:szCs w:val="16"/>
                    </w:rPr>
                  </w:pPr>
                  <w:r>
                    <w:rPr>
                      <w:rFonts w:ascii="Arial Black" w:hAnsi="Arial Black"/>
                      <w:b/>
                      <w:color w:val="FFFFFF"/>
                      <w:sz w:val="16"/>
                      <w:szCs w:val="16"/>
                    </w:rPr>
                    <w:t xml:space="preserve">    </w:t>
                  </w:r>
                  <w:r w:rsidRPr="001739DD">
                    <w:rPr>
                      <w:rFonts w:ascii="Arial Black" w:hAnsi="Arial Black"/>
                      <w:b/>
                      <w:color w:val="FFFFFF"/>
                      <w:sz w:val="16"/>
                      <w:szCs w:val="16"/>
                    </w:rPr>
                    <w:t>THE  CITIZENS’  CO-OPERATIVE BANK  L</w:t>
                  </w:r>
                  <w:r w:rsidRPr="001739DD">
                    <w:rPr>
                      <w:rFonts w:ascii="Arial Black" w:hAnsi="Arial Black"/>
                      <w:b/>
                      <w:color w:val="FFFFFF"/>
                      <w:sz w:val="14"/>
                      <w:szCs w:val="16"/>
                    </w:rPr>
                    <w:t>LTD</w:t>
                  </w:r>
                  <w:r w:rsidRPr="001739DD">
                    <w:rPr>
                      <w:rFonts w:ascii="Arial Black" w:hAnsi="Arial Black"/>
                      <w:b/>
                      <w:color w:val="FFFFFF"/>
                      <w:sz w:val="16"/>
                      <w:szCs w:val="16"/>
                    </w:rPr>
                    <w:t xml:space="preserve">.  </w:t>
                  </w:r>
                </w:p>
                <w:p w:rsidR="00AC063C" w:rsidRPr="001739DD" w:rsidRDefault="00AC063C" w:rsidP="00235CF3">
                  <w:pPr>
                    <w:pBdr>
                      <w:top w:val="single" w:sz="4" w:space="1" w:color="auto"/>
                      <w:left w:val="single" w:sz="4" w:space="4" w:color="auto"/>
                      <w:bottom w:val="single" w:sz="4" w:space="1" w:color="auto"/>
                      <w:right w:val="single" w:sz="4" w:space="0" w:color="auto"/>
                    </w:pBdr>
                    <w:ind w:left="720"/>
                    <w:rPr>
                      <w:rFonts w:ascii="Arial Black" w:hAnsi="Arial Black"/>
                      <w:color w:val="FFFFFF"/>
                      <w:sz w:val="22"/>
                      <w:szCs w:val="22"/>
                    </w:rPr>
                  </w:pPr>
                  <w:r w:rsidRPr="001739DD">
                    <w:rPr>
                      <w:rFonts w:ascii="Arial Black" w:hAnsi="Arial Black"/>
                      <w:color w:val="FFFFFF"/>
                      <w:sz w:val="22"/>
                    </w:rPr>
                    <w:t xml:space="preserve">  </w:t>
                  </w:r>
                  <w:r>
                    <w:rPr>
                      <w:rFonts w:ascii="Arial Black" w:hAnsi="Arial Black"/>
                      <w:color w:val="FFFFFF"/>
                      <w:sz w:val="22"/>
                    </w:rPr>
                    <w:t xml:space="preserve">  </w:t>
                  </w:r>
                  <w:r w:rsidRPr="001739DD">
                    <w:rPr>
                      <w:rFonts w:ascii="Arial Black" w:hAnsi="Arial Black"/>
                      <w:color w:val="FFFFFF"/>
                      <w:sz w:val="22"/>
                    </w:rPr>
                    <w:t xml:space="preserve"> </w:t>
                  </w:r>
                  <w:r w:rsidRPr="001739DD">
                    <w:rPr>
                      <w:rFonts w:ascii="Arial Black" w:hAnsi="Arial Black"/>
                      <w:color w:val="FFFFFF"/>
                    </w:rPr>
                    <w:t xml:space="preserve"> </w:t>
                  </w:r>
                  <w:r w:rsidRPr="001739DD">
                    <w:rPr>
                      <w:rFonts w:ascii="Arial Black" w:hAnsi="Arial Black"/>
                      <w:color w:val="FFFFFF"/>
                      <w:sz w:val="16"/>
                    </w:rPr>
                    <w:t>A</w:t>
                  </w:r>
                  <w:r w:rsidRPr="001739DD">
                    <w:rPr>
                      <w:rFonts w:ascii="Arial Black" w:hAnsi="Arial Black"/>
                      <w:color w:val="FFFFFF"/>
                      <w:sz w:val="12"/>
                      <w:szCs w:val="16"/>
                    </w:rPr>
                    <w:t>DM. OFFICE ; 117-A/D GANDHI NAGAR</w:t>
                  </w:r>
                  <w:r w:rsidRPr="001739DD">
                    <w:rPr>
                      <w:rFonts w:ascii="Arial Black" w:hAnsi="Arial Black"/>
                      <w:color w:val="FFFFFF"/>
                      <w:sz w:val="22"/>
                      <w:szCs w:val="22"/>
                    </w:rPr>
                    <w:t>,</w:t>
                  </w:r>
                  <w:r w:rsidRPr="001739DD">
                    <w:rPr>
                      <w:rFonts w:ascii="Arial Black" w:hAnsi="Arial Black"/>
                      <w:color w:val="FFFFFF"/>
                      <w:sz w:val="16"/>
                      <w:szCs w:val="22"/>
                    </w:rPr>
                    <w:t xml:space="preserve">  </w:t>
                  </w:r>
                  <w:smartTag w:uri="urn:schemas-microsoft-com:office:smarttags" w:element="place">
                    <w:smartTag w:uri="urn:schemas-microsoft-com:office:smarttags" w:element="City">
                      <w:r w:rsidRPr="001739DD">
                        <w:rPr>
                          <w:rFonts w:ascii="Arial Black" w:hAnsi="Arial Black"/>
                          <w:color w:val="FFFFFF"/>
                          <w:sz w:val="16"/>
                          <w:szCs w:val="22"/>
                        </w:rPr>
                        <w:t>Jammu</w:t>
                      </w:r>
                    </w:smartTag>
                  </w:smartTag>
                  <w:r w:rsidRPr="001739DD">
                    <w:rPr>
                      <w:rFonts w:ascii="Impact" w:hAnsi="Impact"/>
                      <w:color w:val="FFFFFF"/>
                      <w:sz w:val="22"/>
                      <w:szCs w:val="22"/>
                    </w:rPr>
                    <w:t xml:space="preserve">   </w:t>
                  </w:r>
                  <w:r w:rsidRPr="001739DD">
                    <w:rPr>
                      <w:rFonts w:ascii="Arial Black" w:hAnsi="Arial Black"/>
                      <w:color w:val="FFFFFF"/>
                      <w:sz w:val="22"/>
                      <w:szCs w:val="22"/>
                    </w:rPr>
                    <w:t xml:space="preserve">     </w:t>
                  </w:r>
                </w:p>
                <w:p w:rsidR="00AC063C" w:rsidRPr="001739DD" w:rsidRDefault="00AC063C" w:rsidP="00235CF3">
                  <w:pPr>
                    <w:pBdr>
                      <w:top w:val="single" w:sz="4" w:space="1" w:color="auto"/>
                      <w:left w:val="single" w:sz="4" w:space="4" w:color="auto"/>
                      <w:bottom w:val="single" w:sz="4" w:space="1" w:color="auto"/>
                      <w:right w:val="single" w:sz="4" w:space="0" w:color="auto"/>
                    </w:pBdr>
                    <w:ind w:left="720"/>
                    <w:rPr>
                      <w:rFonts w:ascii="Arial Black" w:hAnsi="Arial Black"/>
                      <w:color w:val="FFFFFF"/>
                      <w:sz w:val="16"/>
                      <w:szCs w:val="22"/>
                    </w:rPr>
                  </w:pPr>
                  <w:r>
                    <w:rPr>
                      <w:rFonts w:ascii="Arial Black" w:hAnsi="Arial Black"/>
                      <w:color w:val="FFFFFF"/>
                      <w:sz w:val="22"/>
                      <w:szCs w:val="22"/>
                    </w:rPr>
                    <w:t xml:space="preserve">  </w:t>
                  </w:r>
                  <w:r w:rsidRPr="001739DD">
                    <w:rPr>
                      <w:rFonts w:ascii="Arial Black" w:hAnsi="Arial Black"/>
                      <w:color w:val="FFFFFF"/>
                      <w:sz w:val="22"/>
                      <w:szCs w:val="22"/>
                    </w:rPr>
                    <w:t xml:space="preserve">  </w:t>
                  </w:r>
                  <w:r w:rsidRPr="001739DD">
                    <w:rPr>
                      <w:rFonts w:ascii="Impact" w:hAnsi="Impact"/>
                      <w:color w:val="FFFFFF"/>
                      <w:sz w:val="22"/>
                      <w:szCs w:val="22"/>
                    </w:rPr>
                    <w:t>EPBAX:</w:t>
                  </w:r>
                  <w:r w:rsidRPr="001739DD">
                    <w:rPr>
                      <w:rFonts w:ascii="Arial Black" w:hAnsi="Arial Black"/>
                      <w:color w:val="FFFFFF"/>
                      <w:sz w:val="22"/>
                      <w:szCs w:val="22"/>
                    </w:rPr>
                    <w:t xml:space="preserve">  </w:t>
                  </w:r>
                  <w:r w:rsidRPr="001739DD">
                    <w:rPr>
                      <w:rFonts w:ascii="Impact" w:hAnsi="Impact"/>
                      <w:color w:val="FFFFFF"/>
                      <w:sz w:val="22"/>
                      <w:szCs w:val="22"/>
                    </w:rPr>
                    <w:t xml:space="preserve"> 2432058 ,       FAX NO.; 0191- 2432036                                                </w:t>
                  </w:r>
                </w:p>
                <w:p w:rsidR="00AC063C" w:rsidRPr="00811F08" w:rsidRDefault="00AC063C" w:rsidP="00235CF3">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w:r>
      <w:r w:rsidRPr="004A029C">
        <w:rPr>
          <w:noProof/>
          <w:sz w:val="12"/>
          <w:szCs w:val="18"/>
          <w:lang w:eastAsia="zh-CN"/>
        </w:rPr>
        <w:pict>
          <v:shape id="_x0000_s1071" type="#_x0000_t75" style="position:absolute;left:0;text-align:left;margin-left:48.75pt;margin-top:24.5pt;width:36pt;height:36pt;z-index:251676160" filled="t" fillcolor="red" stroked="t" strokecolor="white">
            <v:imagedata r:id="rId5" o:title="" gain="126031f" blacklevel="-2621f"/>
            <w10:wrap type="topAndBottom"/>
          </v:shape>
          <o:OLEObject Type="Embed" ProgID="MSPhotoEd.3" ShapeID="_x0000_s1071" DrawAspect="Content" ObjectID="_1468323284" r:id="rId22"/>
        </w:pict>
      </w:r>
    </w:p>
    <w:p w:rsidR="00235CF3" w:rsidRPr="00235CF3" w:rsidRDefault="00235CF3" w:rsidP="00235CF3">
      <w:pPr>
        <w:pStyle w:val="BodyTextIndent"/>
        <w:tabs>
          <w:tab w:val="clear" w:pos="2520"/>
          <w:tab w:val="clear" w:pos="2970"/>
        </w:tabs>
        <w:ind w:left="1440" w:firstLine="720"/>
        <w:rPr>
          <w:b/>
          <w:sz w:val="18"/>
          <w:u w:val="single"/>
        </w:rPr>
      </w:pPr>
    </w:p>
    <w:p w:rsidR="0055476D" w:rsidRDefault="00235CF3" w:rsidP="00235CF3">
      <w:pPr>
        <w:pStyle w:val="BodyTextIndent"/>
        <w:tabs>
          <w:tab w:val="clear" w:pos="2520"/>
          <w:tab w:val="clear" w:pos="2970"/>
        </w:tabs>
        <w:ind w:left="1440" w:firstLine="720"/>
        <w:rPr>
          <w:b/>
          <w:u w:val="single"/>
        </w:rPr>
      </w:pPr>
      <w:r>
        <w:rPr>
          <w:b/>
          <w:u w:val="single"/>
        </w:rPr>
        <w:t>Public Notice</w:t>
      </w:r>
    </w:p>
    <w:p w:rsidR="00235CF3" w:rsidRPr="00CE425F" w:rsidRDefault="00235CF3" w:rsidP="00235CF3">
      <w:pPr>
        <w:pStyle w:val="BodyTextIndent"/>
        <w:tabs>
          <w:tab w:val="clear" w:pos="2520"/>
          <w:tab w:val="clear" w:pos="2970"/>
        </w:tabs>
        <w:rPr>
          <w:b/>
          <w:sz w:val="18"/>
          <w:u w:val="single"/>
        </w:rPr>
      </w:pPr>
    </w:p>
    <w:p w:rsidR="00235CF3" w:rsidRPr="00CE425F" w:rsidRDefault="00235CF3" w:rsidP="00235CF3">
      <w:pPr>
        <w:pStyle w:val="BodyTextIndent"/>
        <w:tabs>
          <w:tab w:val="clear" w:pos="2520"/>
          <w:tab w:val="clear" w:pos="2970"/>
        </w:tabs>
        <w:ind w:right="2880"/>
        <w:rPr>
          <w:sz w:val="24"/>
        </w:rPr>
      </w:pPr>
      <w:r w:rsidRPr="00CE425F">
        <w:rPr>
          <w:sz w:val="24"/>
        </w:rPr>
        <w:t xml:space="preserve">As per  guidelines  issued by Reserve Bank of India operations  in the bank  accounts  are  to be allowed by  the banks  only if accounts  maintained   by its customers   are KYC (Know Your Customer) compliant. All the valuable  customers of our bank are requested to submit their KYC documents </w:t>
      </w:r>
      <w:r w:rsidR="00084D3E">
        <w:rPr>
          <w:sz w:val="24"/>
        </w:rPr>
        <w:t xml:space="preserve"> </w:t>
      </w:r>
      <w:proofErr w:type="spellStart"/>
      <w:r w:rsidR="00084D3E">
        <w:rPr>
          <w:sz w:val="24"/>
        </w:rPr>
        <w:t>Viz</w:t>
      </w:r>
      <w:proofErr w:type="spellEnd"/>
      <w:r w:rsidR="00084D3E">
        <w:rPr>
          <w:sz w:val="24"/>
        </w:rPr>
        <w:t xml:space="preserve">  Photo Identity Proof, Residence Proof, Photo copy of  PAN Card etc. </w:t>
      </w:r>
      <w:r w:rsidRPr="00CE425F">
        <w:rPr>
          <w:sz w:val="24"/>
        </w:rPr>
        <w:t xml:space="preserve"> in their respective Branches in order to update their  KYC details  to make their accounts </w:t>
      </w:r>
      <w:r w:rsidRPr="00CE425F">
        <w:rPr>
          <w:sz w:val="24"/>
        </w:rPr>
        <w:lastRenderedPageBreak/>
        <w:t>KYC compliant. Cooperation  of customers shall help  the bank  to  serve them better.</w:t>
      </w:r>
    </w:p>
    <w:p w:rsidR="00235CF3" w:rsidRPr="00235CF3" w:rsidRDefault="00235CF3" w:rsidP="00235CF3">
      <w:pPr>
        <w:pStyle w:val="BodyTextIndent"/>
        <w:tabs>
          <w:tab w:val="clear" w:pos="2520"/>
          <w:tab w:val="clear" w:pos="2970"/>
        </w:tabs>
        <w:ind w:right="2340"/>
        <w:rPr>
          <w:sz w:val="24"/>
        </w:rPr>
      </w:pPr>
    </w:p>
    <w:p w:rsidR="00235CF3" w:rsidRDefault="00235CF3" w:rsidP="00235CF3">
      <w:pPr>
        <w:pStyle w:val="BodyTextIndent"/>
        <w:tabs>
          <w:tab w:val="clear" w:pos="2520"/>
          <w:tab w:val="clear" w:pos="2970"/>
        </w:tabs>
      </w:pPr>
    </w:p>
    <w:p w:rsidR="00235CF3" w:rsidRPr="00235CF3" w:rsidRDefault="00235CF3" w:rsidP="00235CF3">
      <w:pPr>
        <w:pStyle w:val="BodyTextIndent"/>
        <w:tabs>
          <w:tab w:val="clear" w:pos="2520"/>
          <w:tab w:val="clear" w:pos="2970"/>
        </w:tabs>
        <w:rPr>
          <w:b/>
        </w:rPr>
      </w:pPr>
      <w:r w:rsidRPr="00235CF3">
        <w:rPr>
          <w:b/>
        </w:rPr>
        <w:t>MANAGING DIRECTOR</w:t>
      </w:r>
    </w:p>
    <w:p w:rsidR="0055476D" w:rsidRDefault="0055476D" w:rsidP="009E2808">
      <w:pPr>
        <w:pStyle w:val="BodyTextIndent"/>
        <w:tabs>
          <w:tab w:val="clear" w:pos="2520"/>
          <w:tab w:val="clear" w:pos="2970"/>
        </w:tabs>
        <w:ind w:left="2160" w:firstLine="720"/>
        <w:rPr>
          <w:b/>
          <w:u w:val="single"/>
        </w:rPr>
      </w:pPr>
    </w:p>
    <w:p w:rsidR="0055476D" w:rsidRDefault="0055476D"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9E2808" w:rsidRPr="00BB7B1D" w:rsidRDefault="009E2808" w:rsidP="001B4427">
      <w:pPr>
        <w:pStyle w:val="BodyTextIndent"/>
        <w:tabs>
          <w:tab w:val="clear" w:pos="2520"/>
          <w:tab w:val="clear" w:pos="2970"/>
        </w:tabs>
        <w:ind w:left="1440" w:firstLine="720"/>
        <w:rPr>
          <w:sz w:val="20"/>
        </w:rPr>
      </w:pPr>
      <w:r w:rsidRPr="00BB7B1D">
        <w:rPr>
          <w:b/>
          <w:u w:val="single"/>
        </w:rPr>
        <w:t>Extension  Notice</w:t>
      </w:r>
    </w:p>
    <w:p w:rsidR="009E2808" w:rsidRPr="00BB7B1D" w:rsidRDefault="009E2808" w:rsidP="009E2808">
      <w:pPr>
        <w:pStyle w:val="BodyTextIndent"/>
        <w:tabs>
          <w:tab w:val="clear" w:pos="2520"/>
          <w:tab w:val="clear" w:pos="2970"/>
          <w:tab w:val="left" w:pos="630"/>
          <w:tab w:val="left" w:pos="1080"/>
          <w:tab w:val="left" w:pos="2070"/>
          <w:tab w:val="left" w:pos="5310"/>
        </w:tabs>
        <w:ind w:left="1080" w:right="2160" w:firstLine="360"/>
        <w:rPr>
          <w:b/>
          <w:sz w:val="14"/>
        </w:rPr>
      </w:pPr>
    </w:p>
    <w:p w:rsidR="009E2808" w:rsidRPr="007A1679" w:rsidRDefault="009E2808" w:rsidP="009E2808">
      <w:pPr>
        <w:pStyle w:val="BodyTextIndent"/>
        <w:tabs>
          <w:tab w:val="clear" w:pos="2520"/>
          <w:tab w:val="clear" w:pos="2970"/>
          <w:tab w:val="left" w:pos="630"/>
          <w:tab w:val="left" w:pos="1080"/>
          <w:tab w:val="left" w:pos="2070"/>
          <w:tab w:val="left" w:pos="5310"/>
        </w:tabs>
        <w:ind w:left="1080" w:right="1440" w:firstLine="360"/>
        <w:rPr>
          <w:b/>
          <w:sz w:val="2"/>
        </w:rPr>
      </w:pPr>
    </w:p>
    <w:p w:rsidR="009E2808" w:rsidRDefault="009E2808" w:rsidP="009E2808">
      <w:pPr>
        <w:pStyle w:val="BodyTextIndent"/>
        <w:tabs>
          <w:tab w:val="clear" w:pos="2520"/>
          <w:tab w:val="clear" w:pos="2970"/>
        </w:tabs>
        <w:ind w:left="1080" w:right="2340"/>
        <w:rPr>
          <w:sz w:val="20"/>
        </w:rPr>
      </w:pPr>
      <w:r w:rsidRPr="00152342">
        <w:rPr>
          <w:sz w:val="20"/>
        </w:rPr>
        <w:t xml:space="preserve"> </w:t>
      </w:r>
      <w:r>
        <w:rPr>
          <w:sz w:val="20"/>
        </w:rPr>
        <w:t xml:space="preserve">Due to poor response  the date of </w:t>
      </w:r>
      <w:r w:rsidRPr="00152342">
        <w:rPr>
          <w:sz w:val="20"/>
        </w:rPr>
        <w:t xml:space="preserve"> </w:t>
      </w:r>
      <w:r>
        <w:rPr>
          <w:sz w:val="20"/>
        </w:rPr>
        <w:t xml:space="preserve"> receipt  of  Tenders </w:t>
      </w:r>
      <w:r w:rsidRPr="00152342">
        <w:rPr>
          <w:sz w:val="20"/>
        </w:rPr>
        <w:t xml:space="preserve"> </w:t>
      </w:r>
      <w:r>
        <w:rPr>
          <w:sz w:val="20"/>
        </w:rPr>
        <w:t xml:space="preserve">invited by the bank on 01.04.2013   for  premises of  its Ware House &amp; </w:t>
      </w:r>
      <w:proofErr w:type="spellStart"/>
      <w:r>
        <w:rPr>
          <w:sz w:val="20"/>
        </w:rPr>
        <w:t>Vijaypur</w:t>
      </w:r>
      <w:proofErr w:type="spellEnd"/>
      <w:r>
        <w:rPr>
          <w:sz w:val="20"/>
        </w:rPr>
        <w:t xml:space="preserve"> Branch has  been extend </w:t>
      </w:r>
      <w:proofErr w:type="spellStart"/>
      <w:r>
        <w:rPr>
          <w:sz w:val="20"/>
        </w:rPr>
        <w:t>upto</w:t>
      </w:r>
      <w:proofErr w:type="spellEnd"/>
      <w:r>
        <w:rPr>
          <w:sz w:val="20"/>
        </w:rPr>
        <w:t xml:space="preserve"> 24</w:t>
      </w:r>
      <w:r w:rsidRPr="00BB7B1D">
        <w:rPr>
          <w:sz w:val="20"/>
          <w:vertAlign w:val="superscript"/>
        </w:rPr>
        <w:t>th</w:t>
      </w:r>
      <w:r>
        <w:rPr>
          <w:sz w:val="20"/>
        </w:rPr>
        <w:t xml:space="preserve"> April, 2013. The other details shall remain unchanged.</w:t>
      </w:r>
    </w:p>
    <w:p w:rsidR="009E2808" w:rsidRDefault="009E2808" w:rsidP="009E2808">
      <w:pPr>
        <w:pStyle w:val="BodyTextIndent"/>
        <w:tabs>
          <w:tab w:val="clear" w:pos="2520"/>
          <w:tab w:val="clear" w:pos="2970"/>
          <w:tab w:val="left" w:pos="5310"/>
        </w:tabs>
        <w:ind w:left="1440" w:right="2340"/>
        <w:rPr>
          <w:sz w:val="20"/>
        </w:rPr>
      </w:pPr>
    </w:p>
    <w:p w:rsidR="009E2808" w:rsidRDefault="009E2808" w:rsidP="009E2808">
      <w:pPr>
        <w:pStyle w:val="BodyTextIndent"/>
        <w:tabs>
          <w:tab w:val="clear" w:pos="2520"/>
          <w:tab w:val="clear" w:pos="2970"/>
          <w:tab w:val="left" w:pos="630"/>
          <w:tab w:val="left" w:pos="1080"/>
          <w:tab w:val="left" w:pos="2070"/>
          <w:tab w:val="left" w:pos="5310"/>
        </w:tabs>
        <w:ind w:left="90" w:right="2160"/>
        <w:rPr>
          <w:b/>
          <w:sz w:val="2"/>
        </w:rPr>
      </w:pPr>
    </w:p>
    <w:p w:rsidR="009E2808" w:rsidRDefault="009E2808" w:rsidP="009E2808">
      <w:pPr>
        <w:pStyle w:val="BodyTextIndent"/>
        <w:tabs>
          <w:tab w:val="clear" w:pos="2520"/>
          <w:tab w:val="clear" w:pos="2970"/>
          <w:tab w:val="left" w:pos="630"/>
          <w:tab w:val="left" w:pos="1080"/>
          <w:tab w:val="left" w:pos="2070"/>
          <w:tab w:val="left" w:pos="5310"/>
        </w:tabs>
        <w:ind w:left="90" w:right="2160"/>
        <w:rPr>
          <w:b/>
          <w:sz w:val="2"/>
        </w:rPr>
      </w:pPr>
    </w:p>
    <w:p w:rsidR="009E2808" w:rsidRPr="007A1679" w:rsidRDefault="009E2808" w:rsidP="009E2808">
      <w:pPr>
        <w:pStyle w:val="BodyTextIndent"/>
        <w:tabs>
          <w:tab w:val="clear" w:pos="2520"/>
          <w:tab w:val="clear" w:pos="2970"/>
          <w:tab w:val="left" w:pos="630"/>
          <w:tab w:val="left" w:pos="1080"/>
          <w:tab w:val="left" w:pos="2070"/>
          <w:tab w:val="left" w:pos="5310"/>
        </w:tabs>
        <w:ind w:left="90" w:right="2160"/>
        <w:rPr>
          <w:b/>
          <w:sz w:val="2"/>
        </w:rPr>
      </w:pPr>
    </w:p>
    <w:p w:rsidR="009E2808" w:rsidRPr="007A1679" w:rsidRDefault="009E2808" w:rsidP="009E2808">
      <w:pPr>
        <w:pStyle w:val="BodyTextIndent"/>
        <w:tabs>
          <w:tab w:val="clear" w:pos="2520"/>
          <w:tab w:val="clear" w:pos="2970"/>
          <w:tab w:val="left" w:pos="630"/>
          <w:tab w:val="left" w:pos="1080"/>
          <w:tab w:val="left" w:pos="2070"/>
          <w:tab w:val="left" w:pos="5310"/>
        </w:tabs>
        <w:ind w:left="90" w:right="2160"/>
        <w:rPr>
          <w:b/>
          <w:sz w:val="26"/>
        </w:rPr>
      </w:pPr>
      <w:r>
        <w:rPr>
          <w:b/>
          <w:sz w:val="26"/>
        </w:rPr>
        <w:tab/>
      </w:r>
      <w:r>
        <w:rPr>
          <w:b/>
          <w:sz w:val="26"/>
        </w:rPr>
        <w:tab/>
      </w:r>
      <w:r w:rsidRPr="007A1679">
        <w:rPr>
          <w:b/>
          <w:sz w:val="26"/>
        </w:rPr>
        <w:t>MANAGING DIRECTOR</w:t>
      </w:r>
    </w:p>
    <w:p w:rsidR="009E2808" w:rsidRDefault="009E2808"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Pr="00F671C0" w:rsidRDefault="0055476D" w:rsidP="0055476D">
      <w:pPr>
        <w:pStyle w:val="Style"/>
        <w:tabs>
          <w:tab w:val="left" w:pos="2610"/>
        </w:tabs>
        <w:spacing w:before="1" w:beforeAutospacing="1" w:after="1" w:afterAutospacing="1"/>
        <w:jc w:val="both"/>
        <w:rPr>
          <w:color w:val="6E6871"/>
          <w:sz w:val="26"/>
          <w:lang w:bidi="he-IL"/>
        </w:rPr>
      </w:pPr>
      <w:r w:rsidRPr="00F671C0">
        <w:rPr>
          <w:color w:val="5A545D"/>
          <w:sz w:val="26"/>
          <w:lang w:bidi="he-IL"/>
        </w:rPr>
        <w:t xml:space="preserve">{A} </w:t>
      </w:r>
      <w:r w:rsidRPr="00F671C0">
        <w:rPr>
          <w:color w:val="453F48"/>
          <w:sz w:val="26"/>
          <w:lang w:bidi="he-IL"/>
        </w:rPr>
        <w:t>Two (</w:t>
      </w:r>
      <w:r w:rsidRPr="00F671C0">
        <w:rPr>
          <w:color w:val="2A252E"/>
          <w:sz w:val="26"/>
          <w:lang w:bidi="he-IL"/>
        </w:rPr>
        <w:t>2} Recent Pass</w:t>
      </w:r>
      <w:r w:rsidRPr="00F671C0">
        <w:rPr>
          <w:color w:val="453F48"/>
          <w:sz w:val="26"/>
          <w:lang w:bidi="he-IL"/>
        </w:rPr>
        <w:t>p</w:t>
      </w:r>
      <w:r w:rsidRPr="00F671C0">
        <w:rPr>
          <w:color w:val="2A252E"/>
          <w:sz w:val="26"/>
          <w:lang w:bidi="he-IL"/>
        </w:rPr>
        <w:t>o</w:t>
      </w:r>
      <w:r w:rsidRPr="00F671C0">
        <w:rPr>
          <w:color w:val="453F48"/>
          <w:sz w:val="26"/>
          <w:lang w:bidi="he-IL"/>
        </w:rPr>
        <w:t xml:space="preserve">rt </w:t>
      </w:r>
      <w:proofErr w:type="spellStart"/>
      <w:r w:rsidRPr="00F671C0">
        <w:rPr>
          <w:color w:val="453F48"/>
          <w:sz w:val="26"/>
          <w:lang w:bidi="he-IL"/>
        </w:rPr>
        <w:t>Si</w:t>
      </w:r>
      <w:r w:rsidRPr="00F671C0">
        <w:rPr>
          <w:color w:val="2A252E"/>
          <w:sz w:val="26"/>
          <w:lang w:bidi="he-IL"/>
        </w:rPr>
        <w:t>m</w:t>
      </w:r>
      <w:proofErr w:type="spellEnd"/>
      <w:r w:rsidRPr="00F671C0">
        <w:rPr>
          <w:color w:val="2A252E"/>
          <w:sz w:val="26"/>
          <w:lang w:bidi="he-IL"/>
        </w:rPr>
        <w:t xml:space="preserve">  </w:t>
      </w:r>
      <w:r w:rsidRPr="00F671C0">
        <w:rPr>
          <w:color w:val="5A545D"/>
          <w:sz w:val="26"/>
          <w:lang w:bidi="he-IL"/>
        </w:rPr>
        <w:t>Ph</w:t>
      </w:r>
      <w:r w:rsidRPr="00F671C0">
        <w:rPr>
          <w:color w:val="453F48"/>
          <w:sz w:val="26"/>
          <w:lang w:bidi="he-IL"/>
        </w:rPr>
        <w:t>o</w:t>
      </w:r>
      <w:r w:rsidRPr="00F671C0">
        <w:rPr>
          <w:color w:val="5A545D"/>
          <w:sz w:val="26"/>
          <w:lang w:bidi="he-IL"/>
        </w:rPr>
        <w:t>to</w:t>
      </w:r>
      <w:r w:rsidRPr="00F671C0">
        <w:rPr>
          <w:color w:val="453F48"/>
          <w:sz w:val="26"/>
          <w:lang w:bidi="he-IL"/>
        </w:rPr>
        <w:t>g</w:t>
      </w:r>
      <w:r w:rsidRPr="00F671C0">
        <w:rPr>
          <w:color w:val="5A545D"/>
          <w:sz w:val="26"/>
          <w:lang w:bidi="he-IL"/>
        </w:rPr>
        <w:t>raphs</w:t>
      </w:r>
      <w:r w:rsidRPr="00F671C0">
        <w:rPr>
          <w:color w:val="6E6871"/>
          <w:sz w:val="26"/>
          <w:lang w:bidi="he-IL"/>
        </w:rPr>
        <w:t xml:space="preserve">. </w:t>
      </w:r>
    </w:p>
    <w:p w:rsidR="0055476D" w:rsidRPr="00F671C0" w:rsidRDefault="0055476D" w:rsidP="0055476D">
      <w:pPr>
        <w:pStyle w:val="Style"/>
        <w:tabs>
          <w:tab w:val="left" w:pos="2610"/>
        </w:tabs>
        <w:spacing w:before="1" w:beforeAutospacing="1" w:after="1" w:afterAutospacing="1"/>
        <w:jc w:val="both"/>
        <w:rPr>
          <w:color w:val="453F48"/>
          <w:sz w:val="26"/>
          <w:lang w:bidi="he-IL"/>
        </w:rPr>
      </w:pPr>
      <w:r w:rsidRPr="00F671C0">
        <w:rPr>
          <w:color w:val="6E6871"/>
          <w:sz w:val="26"/>
          <w:lang w:bidi="he-IL"/>
        </w:rPr>
        <w:t>(</w:t>
      </w:r>
      <w:r w:rsidRPr="00F671C0">
        <w:rPr>
          <w:color w:val="5A545D"/>
          <w:sz w:val="26"/>
          <w:lang w:bidi="he-IL"/>
        </w:rPr>
        <w:t>B) P</w:t>
      </w:r>
      <w:r w:rsidRPr="00F671C0">
        <w:rPr>
          <w:color w:val="453F48"/>
          <w:sz w:val="26"/>
          <w:lang w:bidi="he-IL"/>
        </w:rPr>
        <w:t xml:space="preserve">roof </w:t>
      </w:r>
      <w:r w:rsidRPr="00F671C0">
        <w:rPr>
          <w:color w:val="2A252E"/>
          <w:sz w:val="26"/>
          <w:lang w:bidi="he-IL"/>
        </w:rPr>
        <w:t xml:space="preserve">of Identity </w:t>
      </w:r>
      <w:r w:rsidRPr="00F671C0">
        <w:rPr>
          <w:color w:val="453F48"/>
          <w:sz w:val="26"/>
          <w:lang w:bidi="he-IL"/>
        </w:rPr>
        <w:t>(</w:t>
      </w:r>
      <w:r w:rsidRPr="00F671C0">
        <w:rPr>
          <w:color w:val="2A252E"/>
          <w:sz w:val="26"/>
          <w:lang w:bidi="he-IL"/>
        </w:rPr>
        <w:t>An</w:t>
      </w:r>
      <w:r w:rsidRPr="00F671C0">
        <w:rPr>
          <w:color w:val="453F48"/>
          <w:sz w:val="26"/>
          <w:lang w:bidi="he-IL"/>
        </w:rPr>
        <w:t>y on</w:t>
      </w:r>
      <w:r w:rsidRPr="00F671C0">
        <w:rPr>
          <w:color w:val="2A252E"/>
          <w:sz w:val="26"/>
          <w:lang w:bidi="he-IL"/>
        </w:rPr>
        <w:t>e</w:t>
      </w:r>
      <w:r w:rsidRPr="00F671C0">
        <w:rPr>
          <w:color w:val="000000"/>
          <w:sz w:val="26"/>
          <w:lang w:bidi="he-IL"/>
        </w:rPr>
        <w:t>-</w:t>
      </w:r>
      <w:r w:rsidRPr="00F671C0">
        <w:rPr>
          <w:color w:val="453F48"/>
          <w:sz w:val="26"/>
          <w:lang w:bidi="he-IL"/>
        </w:rPr>
        <w:t xml:space="preserve">of the </w:t>
      </w:r>
      <w:r w:rsidRPr="00F671C0">
        <w:rPr>
          <w:color w:val="5A545D"/>
          <w:sz w:val="26"/>
          <w:lang w:bidi="he-IL"/>
        </w:rPr>
        <w:t>f</w:t>
      </w:r>
      <w:r w:rsidRPr="00F671C0">
        <w:rPr>
          <w:color w:val="453F48"/>
          <w:sz w:val="26"/>
          <w:lang w:bidi="he-IL"/>
        </w:rPr>
        <w:t>o</w:t>
      </w:r>
      <w:r w:rsidRPr="00F671C0">
        <w:rPr>
          <w:color w:val="5A545D"/>
          <w:sz w:val="26"/>
          <w:lang w:bidi="he-IL"/>
        </w:rPr>
        <w:t>llow</w:t>
      </w:r>
      <w:r w:rsidRPr="00F671C0">
        <w:rPr>
          <w:color w:val="6E6871"/>
          <w:sz w:val="26"/>
          <w:lang w:bidi="he-IL"/>
        </w:rPr>
        <w:t>i</w:t>
      </w:r>
      <w:r w:rsidRPr="00F671C0">
        <w:rPr>
          <w:color w:val="5A545D"/>
          <w:sz w:val="26"/>
          <w:lang w:bidi="he-IL"/>
        </w:rPr>
        <w:t>ng dul</w:t>
      </w:r>
      <w:r w:rsidRPr="00F671C0">
        <w:rPr>
          <w:color w:val="453F48"/>
          <w:sz w:val="26"/>
          <w:lang w:bidi="he-IL"/>
        </w:rPr>
        <w:t>y a</w:t>
      </w:r>
      <w:r w:rsidRPr="00F671C0">
        <w:rPr>
          <w:color w:val="5A545D"/>
          <w:sz w:val="26"/>
          <w:lang w:bidi="he-IL"/>
        </w:rPr>
        <w:t>tt</w:t>
      </w:r>
      <w:r w:rsidRPr="00F671C0">
        <w:rPr>
          <w:color w:val="453F48"/>
          <w:sz w:val="26"/>
          <w:lang w:bidi="he-IL"/>
        </w:rPr>
        <w:t>est</w:t>
      </w:r>
      <w:r w:rsidRPr="00F671C0">
        <w:rPr>
          <w:color w:val="2A252E"/>
          <w:sz w:val="26"/>
          <w:lang w:bidi="he-IL"/>
        </w:rPr>
        <w:t>ed</w:t>
      </w:r>
      <w:r w:rsidRPr="00F671C0">
        <w:rPr>
          <w:color w:val="453F48"/>
          <w:sz w:val="26"/>
          <w:lang w:bidi="he-IL"/>
        </w:rPr>
        <w:t xml:space="preserve">) </w:t>
      </w:r>
    </w:p>
    <w:p w:rsidR="0055476D" w:rsidRPr="00F671C0" w:rsidRDefault="0055476D" w:rsidP="0055476D">
      <w:pPr>
        <w:pStyle w:val="Style"/>
        <w:tabs>
          <w:tab w:val="left" w:pos="2610"/>
        </w:tabs>
        <w:spacing w:before="1" w:beforeAutospacing="1" w:after="1" w:afterAutospacing="1"/>
        <w:jc w:val="both"/>
        <w:rPr>
          <w:color w:val="2A252E"/>
          <w:sz w:val="26"/>
          <w:lang w:bidi="he-IL"/>
        </w:rPr>
      </w:pPr>
      <w:r w:rsidRPr="00F671C0">
        <w:rPr>
          <w:color w:val="6E6871"/>
          <w:sz w:val="26"/>
          <w:lang w:bidi="he-IL"/>
        </w:rPr>
        <w:t>(</w:t>
      </w:r>
      <w:proofErr w:type="spellStart"/>
      <w:r w:rsidRPr="00F671C0">
        <w:rPr>
          <w:color w:val="5A545D"/>
          <w:sz w:val="26"/>
          <w:lang w:bidi="he-IL"/>
        </w:rPr>
        <w:t>i</w:t>
      </w:r>
      <w:proofErr w:type="spellEnd"/>
      <w:r w:rsidRPr="00F671C0">
        <w:rPr>
          <w:color w:val="5A545D"/>
          <w:sz w:val="26"/>
          <w:lang w:bidi="he-IL"/>
        </w:rPr>
        <w:t xml:space="preserve">} </w:t>
      </w:r>
      <w:r w:rsidRPr="00F671C0">
        <w:rPr>
          <w:color w:val="453F48"/>
          <w:sz w:val="26"/>
          <w:lang w:bidi="he-IL"/>
        </w:rPr>
        <w:t>Dr</w:t>
      </w:r>
      <w:r w:rsidRPr="00F671C0">
        <w:rPr>
          <w:color w:val="5A545D"/>
          <w:sz w:val="26"/>
          <w:lang w:bidi="he-IL"/>
        </w:rPr>
        <w:t>i</w:t>
      </w:r>
      <w:r w:rsidRPr="00F671C0">
        <w:rPr>
          <w:color w:val="453F48"/>
          <w:sz w:val="26"/>
          <w:lang w:bidi="he-IL"/>
        </w:rPr>
        <w:t>vin</w:t>
      </w:r>
      <w:r w:rsidRPr="00F671C0">
        <w:rPr>
          <w:color w:val="2A252E"/>
          <w:sz w:val="26"/>
          <w:lang w:bidi="he-IL"/>
        </w:rPr>
        <w:t xml:space="preserve">g </w:t>
      </w:r>
      <w:proofErr w:type="spellStart"/>
      <w:r w:rsidRPr="00F671C0">
        <w:rPr>
          <w:color w:val="453F48"/>
          <w:sz w:val="26"/>
          <w:lang w:bidi="he-IL"/>
        </w:rPr>
        <w:t>Li</w:t>
      </w:r>
      <w:r w:rsidRPr="00F671C0">
        <w:rPr>
          <w:color w:val="2A252E"/>
          <w:sz w:val="26"/>
          <w:lang w:bidi="he-IL"/>
        </w:rPr>
        <w:t>c</w:t>
      </w:r>
      <w:r w:rsidRPr="00F671C0">
        <w:rPr>
          <w:color w:val="918A91"/>
          <w:sz w:val="26"/>
          <w:lang w:bidi="he-IL"/>
        </w:rPr>
        <w:t>:</w:t>
      </w:r>
      <w:r w:rsidRPr="00F671C0">
        <w:rPr>
          <w:color w:val="2A252E"/>
          <w:sz w:val="26"/>
          <w:lang w:bidi="he-IL"/>
        </w:rPr>
        <w:t>ense</w:t>
      </w:r>
      <w:proofErr w:type="spellEnd"/>
      <w:r w:rsidRPr="00F671C0">
        <w:rPr>
          <w:color w:val="2A252E"/>
          <w:sz w:val="26"/>
          <w:lang w:bidi="he-IL"/>
        </w:rPr>
        <w:t xml:space="preserve"> </w:t>
      </w:r>
    </w:p>
    <w:p w:rsidR="0055476D" w:rsidRPr="00F671C0" w:rsidRDefault="0055476D" w:rsidP="0055476D">
      <w:pPr>
        <w:pStyle w:val="Style"/>
        <w:tabs>
          <w:tab w:val="left" w:pos="2610"/>
        </w:tabs>
        <w:spacing w:before="1" w:beforeAutospacing="1" w:after="1" w:afterAutospacing="1"/>
        <w:jc w:val="both"/>
        <w:rPr>
          <w:color w:val="453F48"/>
          <w:sz w:val="26"/>
          <w:lang w:bidi="he-IL"/>
        </w:rPr>
      </w:pPr>
      <w:r w:rsidRPr="00F671C0">
        <w:rPr>
          <w:color w:val="5A545D"/>
          <w:sz w:val="26"/>
          <w:lang w:bidi="he-IL"/>
        </w:rPr>
        <w:t>(ii)P</w:t>
      </w:r>
      <w:r w:rsidRPr="00F671C0">
        <w:rPr>
          <w:color w:val="2A252E"/>
          <w:sz w:val="26"/>
          <w:lang w:bidi="he-IL"/>
        </w:rPr>
        <w:t>ass</w:t>
      </w:r>
      <w:r w:rsidRPr="00F671C0">
        <w:rPr>
          <w:color w:val="453F48"/>
          <w:sz w:val="26"/>
          <w:lang w:bidi="he-IL"/>
        </w:rPr>
        <w:t>p</w:t>
      </w:r>
      <w:r w:rsidRPr="00F671C0">
        <w:rPr>
          <w:color w:val="2A252E"/>
          <w:sz w:val="26"/>
          <w:lang w:bidi="he-IL"/>
        </w:rPr>
        <w:t>o</w:t>
      </w:r>
      <w:r w:rsidRPr="00F671C0">
        <w:rPr>
          <w:color w:val="453F48"/>
          <w:sz w:val="26"/>
          <w:lang w:bidi="he-IL"/>
        </w:rPr>
        <w:t xml:space="preserve">rt </w:t>
      </w:r>
    </w:p>
    <w:p w:rsidR="0055476D" w:rsidRPr="00F671C0" w:rsidRDefault="0055476D" w:rsidP="0055476D">
      <w:pPr>
        <w:pStyle w:val="Style"/>
        <w:tabs>
          <w:tab w:val="left" w:pos="2610"/>
        </w:tabs>
        <w:spacing w:before="1" w:beforeAutospacing="1" w:after="1" w:afterAutospacing="1"/>
        <w:jc w:val="both"/>
        <w:rPr>
          <w:color w:val="453F48"/>
          <w:sz w:val="26"/>
          <w:lang w:bidi="he-IL"/>
        </w:rPr>
      </w:pPr>
      <w:r w:rsidRPr="00F671C0">
        <w:rPr>
          <w:color w:val="6E6871"/>
          <w:w w:val="65"/>
          <w:sz w:val="26"/>
          <w:lang w:bidi="he-IL"/>
        </w:rPr>
        <w:t xml:space="preserve"> </w:t>
      </w:r>
      <w:r w:rsidRPr="00F671C0">
        <w:rPr>
          <w:color w:val="5A545D"/>
          <w:sz w:val="26"/>
          <w:lang w:bidi="he-IL"/>
        </w:rPr>
        <w:t>(iii) V</w:t>
      </w:r>
      <w:r w:rsidRPr="00F671C0">
        <w:rPr>
          <w:color w:val="2A252E"/>
          <w:sz w:val="26"/>
          <w:lang w:bidi="he-IL"/>
        </w:rPr>
        <w:t>o</w:t>
      </w:r>
      <w:r w:rsidRPr="00F671C0">
        <w:rPr>
          <w:color w:val="453F48"/>
          <w:sz w:val="26"/>
          <w:lang w:bidi="he-IL"/>
        </w:rPr>
        <w:t>t</w:t>
      </w:r>
      <w:r w:rsidRPr="00F671C0">
        <w:rPr>
          <w:color w:val="2A252E"/>
          <w:sz w:val="26"/>
          <w:lang w:bidi="he-IL"/>
        </w:rPr>
        <w:t>e</w:t>
      </w:r>
      <w:r w:rsidRPr="00F671C0">
        <w:rPr>
          <w:color w:val="453F48"/>
          <w:sz w:val="26"/>
          <w:lang w:bidi="he-IL"/>
        </w:rPr>
        <w:t xml:space="preserve">r </w:t>
      </w:r>
      <w:r w:rsidRPr="00F671C0">
        <w:rPr>
          <w:color w:val="2A252E"/>
          <w:sz w:val="26"/>
          <w:lang w:bidi="he-IL"/>
        </w:rPr>
        <w:t xml:space="preserve">JD </w:t>
      </w:r>
      <w:r w:rsidRPr="00F671C0">
        <w:rPr>
          <w:color w:val="453F48"/>
          <w:sz w:val="26"/>
          <w:lang w:bidi="he-IL"/>
        </w:rPr>
        <w:t>C</w:t>
      </w:r>
      <w:r w:rsidRPr="00F671C0">
        <w:rPr>
          <w:color w:val="2A252E"/>
          <w:sz w:val="26"/>
          <w:lang w:bidi="he-IL"/>
        </w:rPr>
        <w:t>ar</w:t>
      </w:r>
      <w:r w:rsidRPr="00F671C0">
        <w:rPr>
          <w:color w:val="453F48"/>
          <w:sz w:val="26"/>
          <w:lang w:bidi="he-IL"/>
        </w:rPr>
        <w:t xml:space="preserve">d </w:t>
      </w:r>
    </w:p>
    <w:p w:rsidR="0055476D" w:rsidRPr="00F671C0" w:rsidRDefault="0055476D" w:rsidP="0055476D">
      <w:pPr>
        <w:pStyle w:val="Style"/>
        <w:tabs>
          <w:tab w:val="left" w:pos="2610"/>
        </w:tabs>
        <w:spacing w:before="1" w:beforeAutospacing="1" w:after="1" w:afterAutospacing="1"/>
        <w:jc w:val="both"/>
        <w:rPr>
          <w:color w:val="453F48"/>
          <w:sz w:val="26"/>
          <w:lang w:bidi="he-IL"/>
        </w:rPr>
      </w:pPr>
      <w:r w:rsidRPr="00F671C0">
        <w:rPr>
          <w:color w:val="ABA9AE"/>
          <w:sz w:val="26"/>
          <w:lang w:bidi="he-IL"/>
        </w:rPr>
        <w:t>,</w:t>
      </w:r>
      <w:r w:rsidRPr="00F671C0">
        <w:rPr>
          <w:color w:val="6E6871"/>
          <w:sz w:val="26"/>
          <w:lang w:bidi="he-IL"/>
        </w:rPr>
        <w:t>{</w:t>
      </w:r>
      <w:r w:rsidRPr="00F671C0">
        <w:rPr>
          <w:color w:val="5A545D"/>
          <w:sz w:val="26"/>
          <w:lang w:bidi="he-IL"/>
        </w:rPr>
        <w:t xml:space="preserve">iv} </w:t>
      </w:r>
      <w:r w:rsidRPr="00F671C0">
        <w:rPr>
          <w:color w:val="453F48"/>
          <w:sz w:val="26"/>
          <w:lang w:bidi="he-IL"/>
        </w:rPr>
        <w:t>G</w:t>
      </w:r>
      <w:r w:rsidRPr="00F671C0">
        <w:rPr>
          <w:color w:val="2A252E"/>
          <w:sz w:val="26"/>
          <w:lang w:bidi="he-IL"/>
        </w:rPr>
        <w:t>o</w:t>
      </w:r>
      <w:r w:rsidRPr="00F671C0">
        <w:rPr>
          <w:color w:val="453F48"/>
          <w:sz w:val="26"/>
          <w:lang w:bidi="he-IL"/>
        </w:rPr>
        <w:t>v</w:t>
      </w:r>
      <w:r w:rsidRPr="00F671C0">
        <w:rPr>
          <w:color w:val="5A545D"/>
          <w:sz w:val="26"/>
          <w:lang w:bidi="he-IL"/>
        </w:rPr>
        <w:t>t</w:t>
      </w:r>
      <w:r w:rsidRPr="00F671C0">
        <w:rPr>
          <w:color w:val="2A252E"/>
          <w:sz w:val="26"/>
          <w:lang w:bidi="he-IL"/>
        </w:rPr>
        <w:t>./</w:t>
      </w:r>
      <w:proofErr w:type="spellStart"/>
      <w:r w:rsidRPr="00F671C0">
        <w:rPr>
          <w:color w:val="2A252E"/>
          <w:sz w:val="26"/>
          <w:lang w:bidi="he-IL"/>
        </w:rPr>
        <w:t>Defense</w:t>
      </w:r>
      <w:proofErr w:type="spellEnd"/>
      <w:r w:rsidRPr="00F671C0">
        <w:rPr>
          <w:color w:val="2A252E"/>
          <w:sz w:val="26"/>
          <w:lang w:bidi="he-IL"/>
        </w:rPr>
        <w:t xml:space="preserve"> ID ca</w:t>
      </w:r>
      <w:r w:rsidRPr="00F671C0">
        <w:rPr>
          <w:color w:val="453F48"/>
          <w:sz w:val="26"/>
          <w:lang w:bidi="he-IL"/>
        </w:rPr>
        <w:t xml:space="preserve">rd </w:t>
      </w:r>
    </w:p>
    <w:p w:rsidR="0055476D" w:rsidRPr="00F671C0" w:rsidRDefault="0055476D" w:rsidP="0055476D">
      <w:pPr>
        <w:pStyle w:val="Style"/>
        <w:tabs>
          <w:tab w:val="left" w:pos="2610"/>
        </w:tabs>
        <w:spacing w:before="1" w:beforeAutospacing="1" w:after="1" w:afterAutospacing="1"/>
        <w:jc w:val="both"/>
        <w:rPr>
          <w:color w:val="453F48"/>
          <w:sz w:val="26"/>
          <w:lang w:bidi="he-IL"/>
        </w:rPr>
      </w:pPr>
      <w:r w:rsidRPr="00F671C0">
        <w:rPr>
          <w:color w:val="5A545D"/>
          <w:sz w:val="26"/>
          <w:lang w:bidi="he-IL"/>
        </w:rPr>
        <w:t>{V</w:t>
      </w:r>
      <w:r w:rsidRPr="00F671C0">
        <w:rPr>
          <w:color w:val="6E6871"/>
          <w:sz w:val="26"/>
          <w:lang w:bidi="he-IL"/>
        </w:rPr>
        <w:t xml:space="preserve">I </w:t>
      </w:r>
      <w:r w:rsidRPr="00F671C0">
        <w:rPr>
          <w:color w:val="5A545D"/>
          <w:sz w:val="26"/>
          <w:lang w:bidi="he-IL"/>
        </w:rPr>
        <w:t>PA</w:t>
      </w:r>
      <w:r w:rsidRPr="00F671C0">
        <w:rPr>
          <w:color w:val="453F48"/>
          <w:sz w:val="26"/>
          <w:lang w:bidi="he-IL"/>
        </w:rPr>
        <w:t xml:space="preserve">N </w:t>
      </w:r>
      <w:r w:rsidRPr="00F671C0">
        <w:rPr>
          <w:color w:val="2A252E"/>
          <w:sz w:val="26"/>
          <w:lang w:bidi="he-IL"/>
        </w:rPr>
        <w:t>c</w:t>
      </w:r>
      <w:r w:rsidRPr="00F671C0">
        <w:rPr>
          <w:color w:val="453F48"/>
          <w:sz w:val="26"/>
          <w:lang w:bidi="he-IL"/>
        </w:rPr>
        <w:t xml:space="preserve">ard </w:t>
      </w:r>
    </w:p>
    <w:p w:rsidR="0055476D" w:rsidRPr="00F671C0" w:rsidRDefault="0055476D" w:rsidP="0055476D">
      <w:pPr>
        <w:pStyle w:val="Style"/>
        <w:tabs>
          <w:tab w:val="left" w:pos="2610"/>
        </w:tabs>
        <w:spacing w:before="1" w:beforeAutospacing="1" w:after="1" w:afterAutospacing="1"/>
        <w:jc w:val="both"/>
        <w:rPr>
          <w:color w:val="2A252E"/>
          <w:sz w:val="26"/>
          <w:lang w:bidi="he-IL"/>
        </w:rPr>
      </w:pPr>
      <w:r w:rsidRPr="00F671C0">
        <w:rPr>
          <w:color w:val="5A545D"/>
          <w:sz w:val="26"/>
          <w:lang w:bidi="he-IL"/>
        </w:rPr>
        <w:t>(</w:t>
      </w:r>
      <w:r w:rsidRPr="00F671C0">
        <w:rPr>
          <w:color w:val="6E6871"/>
          <w:sz w:val="26"/>
          <w:lang w:bidi="he-IL"/>
        </w:rPr>
        <w:t>v</w:t>
      </w:r>
      <w:r w:rsidRPr="00F671C0">
        <w:rPr>
          <w:color w:val="5A545D"/>
          <w:sz w:val="26"/>
          <w:lang w:bidi="he-IL"/>
        </w:rPr>
        <w:t xml:space="preserve">i) </w:t>
      </w:r>
      <w:proofErr w:type="spellStart"/>
      <w:r w:rsidRPr="00F671C0">
        <w:rPr>
          <w:color w:val="453F48"/>
          <w:sz w:val="26"/>
          <w:lang w:bidi="he-IL"/>
        </w:rPr>
        <w:t>A</w:t>
      </w:r>
      <w:r w:rsidRPr="00F671C0">
        <w:rPr>
          <w:color w:val="2A252E"/>
          <w:sz w:val="26"/>
          <w:lang w:bidi="he-IL"/>
        </w:rPr>
        <w:t>a</w:t>
      </w:r>
      <w:r w:rsidRPr="00F671C0">
        <w:rPr>
          <w:color w:val="453F48"/>
          <w:sz w:val="26"/>
          <w:lang w:bidi="he-IL"/>
        </w:rPr>
        <w:t>dh</w:t>
      </w:r>
      <w:r w:rsidRPr="00F671C0">
        <w:rPr>
          <w:color w:val="2A252E"/>
          <w:sz w:val="26"/>
          <w:lang w:bidi="he-IL"/>
        </w:rPr>
        <w:t>aar</w:t>
      </w:r>
      <w:proofErr w:type="spellEnd"/>
      <w:r w:rsidRPr="00F671C0">
        <w:rPr>
          <w:color w:val="2A252E"/>
          <w:sz w:val="26"/>
          <w:lang w:bidi="he-IL"/>
        </w:rPr>
        <w:t xml:space="preserve"> </w:t>
      </w:r>
      <w:r w:rsidRPr="00F671C0">
        <w:rPr>
          <w:color w:val="453F48"/>
          <w:sz w:val="26"/>
          <w:lang w:bidi="he-IL"/>
        </w:rPr>
        <w:t>L</w:t>
      </w:r>
      <w:r w:rsidRPr="00F671C0">
        <w:rPr>
          <w:color w:val="2A252E"/>
          <w:sz w:val="26"/>
          <w:lang w:bidi="he-IL"/>
        </w:rPr>
        <w:t>etter</w:t>
      </w:r>
      <w:r w:rsidRPr="00F671C0">
        <w:rPr>
          <w:color w:val="5A545D"/>
          <w:sz w:val="26"/>
          <w:lang w:bidi="he-IL"/>
        </w:rPr>
        <w:t>/</w:t>
      </w:r>
      <w:r w:rsidRPr="00F671C0">
        <w:rPr>
          <w:color w:val="2A252E"/>
          <w:sz w:val="26"/>
          <w:lang w:bidi="he-IL"/>
        </w:rPr>
        <w:t xml:space="preserve">Card </w:t>
      </w:r>
    </w:p>
    <w:p w:rsidR="0055476D" w:rsidRPr="00F671C0" w:rsidRDefault="0055476D" w:rsidP="0055476D">
      <w:pPr>
        <w:pStyle w:val="Style"/>
        <w:tabs>
          <w:tab w:val="left" w:pos="2610"/>
        </w:tabs>
        <w:spacing w:before="1" w:beforeAutospacing="1" w:after="1" w:afterAutospacing="1"/>
        <w:jc w:val="both"/>
        <w:rPr>
          <w:color w:val="2A252E"/>
          <w:sz w:val="26"/>
          <w:lang w:bidi="he-IL"/>
        </w:rPr>
      </w:pPr>
      <w:r w:rsidRPr="00F671C0">
        <w:rPr>
          <w:color w:val="6E6871"/>
          <w:sz w:val="26"/>
          <w:lang w:bidi="he-IL"/>
        </w:rPr>
        <w:t>{</w:t>
      </w:r>
      <w:r w:rsidRPr="00F671C0">
        <w:rPr>
          <w:color w:val="453F48"/>
          <w:sz w:val="26"/>
          <w:lang w:bidi="he-IL"/>
        </w:rPr>
        <w:t>v</w:t>
      </w:r>
      <w:r w:rsidRPr="00F671C0">
        <w:rPr>
          <w:color w:val="5A545D"/>
          <w:sz w:val="26"/>
          <w:lang w:bidi="he-IL"/>
        </w:rPr>
        <w:t>i</w:t>
      </w:r>
      <w:r w:rsidRPr="00F671C0">
        <w:rPr>
          <w:color w:val="453F48"/>
          <w:sz w:val="26"/>
          <w:lang w:bidi="he-IL"/>
        </w:rPr>
        <w:t>i</w:t>
      </w:r>
      <w:r w:rsidRPr="00F671C0">
        <w:rPr>
          <w:color w:val="5A545D"/>
          <w:sz w:val="26"/>
          <w:lang w:bidi="he-IL"/>
        </w:rPr>
        <w:t xml:space="preserve">} </w:t>
      </w:r>
      <w:r w:rsidRPr="00F671C0">
        <w:rPr>
          <w:color w:val="453F48"/>
          <w:sz w:val="26"/>
          <w:lang w:bidi="he-IL"/>
        </w:rPr>
        <w:t>NR</w:t>
      </w:r>
      <w:r w:rsidRPr="00F671C0">
        <w:rPr>
          <w:color w:val="2A252E"/>
          <w:sz w:val="26"/>
          <w:lang w:bidi="he-IL"/>
        </w:rPr>
        <w:t>EG</w:t>
      </w:r>
      <w:r w:rsidRPr="00F671C0">
        <w:rPr>
          <w:color w:val="453F48"/>
          <w:sz w:val="26"/>
          <w:lang w:bidi="he-IL"/>
        </w:rPr>
        <w:t xml:space="preserve">A </w:t>
      </w:r>
      <w:r w:rsidRPr="00F671C0">
        <w:rPr>
          <w:color w:val="2A252E"/>
          <w:sz w:val="26"/>
          <w:lang w:bidi="he-IL"/>
        </w:rPr>
        <w:t>Job Ca</w:t>
      </w:r>
      <w:r w:rsidRPr="00F671C0">
        <w:rPr>
          <w:color w:val="453F48"/>
          <w:sz w:val="26"/>
          <w:lang w:bidi="he-IL"/>
        </w:rPr>
        <w:t>r</w:t>
      </w:r>
      <w:r w:rsidRPr="00F671C0">
        <w:rPr>
          <w:color w:val="2A252E"/>
          <w:sz w:val="26"/>
          <w:lang w:bidi="he-IL"/>
        </w:rPr>
        <w:t xml:space="preserve">d </w:t>
      </w:r>
    </w:p>
    <w:p w:rsidR="0055476D" w:rsidRPr="00F671C0" w:rsidRDefault="0055476D" w:rsidP="0055476D">
      <w:pPr>
        <w:pStyle w:val="Style"/>
        <w:tabs>
          <w:tab w:val="left" w:pos="2610"/>
        </w:tabs>
        <w:spacing w:before="1" w:beforeAutospacing="1" w:after="1" w:afterAutospacing="1"/>
        <w:jc w:val="both"/>
        <w:rPr>
          <w:color w:val="453F48"/>
          <w:sz w:val="26"/>
          <w:lang w:bidi="he-IL"/>
        </w:rPr>
      </w:pPr>
      <w:r w:rsidRPr="00F671C0">
        <w:rPr>
          <w:color w:val="6E6871"/>
          <w:sz w:val="26"/>
          <w:lang w:bidi="he-IL"/>
        </w:rPr>
        <w:t>(</w:t>
      </w:r>
      <w:r w:rsidRPr="00F671C0">
        <w:rPr>
          <w:color w:val="453F48"/>
          <w:sz w:val="26"/>
          <w:lang w:bidi="he-IL"/>
        </w:rPr>
        <w:t>v</w:t>
      </w:r>
      <w:r w:rsidRPr="00F671C0">
        <w:rPr>
          <w:color w:val="5A545D"/>
          <w:sz w:val="26"/>
          <w:lang w:bidi="he-IL"/>
        </w:rPr>
        <w:t>i</w:t>
      </w:r>
      <w:r w:rsidRPr="00F671C0">
        <w:rPr>
          <w:color w:val="453F48"/>
          <w:sz w:val="26"/>
          <w:lang w:bidi="he-IL"/>
        </w:rPr>
        <w:t>i</w:t>
      </w:r>
      <w:r w:rsidRPr="00F671C0">
        <w:rPr>
          <w:color w:val="5A545D"/>
          <w:sz w:val="26"/>
          <w:lang w:bidi="he-IL"/>
        </w:rPr>
        <w:t>i</w:t>
      </w:r>
      <w:r w:rsidRPr="00F671C0">
        <w:rPr>
          <w:color w:val="453F48"/>
          <w:sz w:val="26"/>
          <w:lang w:bidi="he-IL"/>
        </w:rPr>
        <w:t xml:space="preserve">} </w:t>
      </w:r>
      <w:r w:rsidRPr="00F671C0">
        <w:rPr>
          <w:color w:val="2A252E"/>
          <w:sz w:val="26"/>
          <w:lang w:bidi="he-IL"/>
        </w:rPr>
        <w:t xml:space="preserve">Photo 10 Cards </w:t>
      </w:r>
      <w:r w:rsidRPr="00F671C0">
        <w:rPr>
          <w:color w:val="453F48"/>
          <w:sz w:val="26"/>
          <w:lang w:bidi="he-IL"/>
        </w:rPr>
        <w:t>(</w:t>
      </w:r>
      <w:r w:rsidRPr="00F671C0">
        <w:rPr>
          <w:color w:val="2A252E"/>
          <w:sz w:val="26"/>
          <w:lang w:bidi="he-IL"/>
        </w:rPr>
        <w:t xml:space="preserve">Subject  </w:t>
      </w:r>
      <w:r w:rsidRPr="00F671C0">
        <w:rPr>
          <w:color w:val="453F48"/>
          <w:sz w:val="26"/>
          <w:lang w:bidi="he-IL"/>
        </w:rPr>
        <w:t>to Bank</w:t>
      </w:r>
      <w:r w:rsidRPr="00F671C0">
        <w:rPr>
          <w:color w:val="6E6871"/>
          <w:sz w:val="26"/>
          <w:lang w:bidi="he-IL"/>
        </w:rPr>
        <w:t>'</w:t>
      </w:r>
      <w:r w:rsidRPr="00F671C0">
        <w:rPr>
          <w:color w:val="453F48"/>
          <w:sz w:val="26"/>
          <w:lang w:bidi="he-IL"/>
        </w:rPr>
        <w:t xml:space="preserve">s </w:t>
      </w:r>
      <w:r w:rsidRPr="00F671C0">
        <w:rPr>
          <w:color w:val="5A545D"/>
          <w:sz w:val="26"/>
          <w:lang w:bidi="he-IL"/>
        </w:rPr>
        <w:t>s</w:t>
      </w:r>
      <w:r w:rsidRPr="00F671C0">
        <w:rPr>
          <w:color w:val="453F48"/>
          <w:sz w:val="26"/>
          <w:lang w:bidi="he-IL"/>
        </w:rPr>
        <w:t>a</w:t>
      </w:r>
      <w:r w:rsidRPr="00F671C0">
        <w:rPr>
          <w:color w:val="5A545D"/>
          <w:sz w:val="26"/>
          <w:lang w:bidi="he-IL"/>
        </w:rPr>
        <w:t>t</w:t>
      </w:r>
      <w:r w:rsidRPr="00F671C0">
        <w:rPr>
          <w:color w:val="6E6871"/>
          <w:sz w:val="26"/>
          <w:lang w:bidi="he-IL"/>
        </w:rPr>
        <w:t>i</w:t>
      </w:r>
      <w:r w:rsidRPr="00F671C0">
        <w:rPr>
          <w:color w:val="453F48"/>
          <w:sz w:val="26"/>
          <w:lang w:bidi="he-IL"/>
        </w:rPr>
        <w:t>s</w:t>
      </w:r>
      <w:r w:rsidRPr="00F671C0">
        <w:rPr>
          <w:color w:val="5A545D"/>
          <w:sz w:val="26"/>
          <w:lang w:bidi="he-IL"/>
        </w:rPr>
        <w:t>f</w:t>
      </w:r>
      <w:r w:rsidRPr="00F671C0">
        <w:rPr>
          <w:color w:val="453F48"/>
          <w:sz w:val="26"/>
          <w:lang w:bidi="he-IL"/>
        </w:rPr>
        <w:t>act</w:t>
      </w:r>
      <w:r w:rsidRPr="00F671C0">
        <w:rPr>
          <w:color w:val="5A545D"/>
          <w:sz w:val="26"/>
          <w:lang w:bidi="he-IL"/>
        </w:rPr>
        <w:t>i</w:t>
      </w:r>
      <w:r w:rsidRPr="00F671C0">
        <w:rPr>
          <w:color w:val="453F48"/>
          <w:sz w:val="26"/>
          <w:lang w:bidi="he-IL"/>
        </w:rPr>
        <w:t>on</w:t>
      </w:r>
      <w:r w:rsidRPr="00F671C0">
        <w:rPr>
          <w:color w:val="5A545D"/>
          <w:sz w:val="26"/>
          <w:lang w:bidi="he-IL"/>
        </w:rPr>
        <w:t xml:space="preserve">) </w:t>
      </w:r>
      <w:r w:rsidRPr="00F671C0">
        <w:rPr>
          <w:color w:val="6E6871"/>
          <w:sz w:val="26"/>
          <w:lang w:bidi="he-IL"/>
        </w:rPr>
        <w:t>{</w:t>
      </w:r>
      <w:r w:rsidRPr="00F671C0">
        <w:rPr>
          <w:color w:val="5A545D"/>
          <w:sz w:val="26"/>
          <w:lang w:bidi="he-IL"/>
        </w:rPr>
        <w:t>C</w:t>
      </w:r>
      <w:r w:rsidRPr="00F671C0">
        <w:rPr>
          <w:color w:val="6E6871"/>
          <w:sz w:val="26"/>
          <w:lang w:bidi="he-IL"/>
        </w:rPr>
        <w:t>)</w:t>
      </w:r>
      <w:r w:rsidRPr="00F671C0">
        <w:rPr>
          <w:color w:val="453F48"/>
          <w:sz w:val="26"/>
          <w:lang w:bidi="he-IL"/>
        </w:rPr>
        <w:t>P</w:t>
      </w:r>
      <w:r w:rsidRPr="00F671C0">
        <w:rPr>
          <w:color w:val="5A545D"/>
          <w:sz w:val="26"/>
          <w:lang w:bidi="he-IL"/>
        </w:rPr>
        <w:t>r</w:t>
      </w:r>
      <w:r w:rsidRPr="00F671C0">
        <w:rPr>
          <w:color w:val="453F48"/>
          <w:sz w:val="26"/>
          <w:lang w:bidi="he-IL"/>
        </w:rPr>
        <w:t>o</w:t>
      </w:r>
      <w:r w:rsidRPr="00F671C0">
        <w:rPr>
          <w:color w:val="2A252E"/>
          <w:sz w:val="26"/>
          <w:lang w:bidi="he-IL"/>
        </w:rPr>
        <w:t xml:space="preserve">of of </w:t>
      </w:r>
      <w:r w:rsidRPr="00F671C0">
        <w:rPr>
          <w:color w:val="453F48"/>
          <w:sz w:val="26"/>
          <w:lang w:bidi="he-IL"/>
        </w:rPr>
        <w:t>l</w:t>
      </w:r>
      <w:r w:rsidRPr="00F671C0">
        <w:rPr>
          <w:color w:val="0D0912"/>
          <w:sz w:val="26"/>
          <w:lang w:bidi="he-IL"/>
        </w:rPr>
        <w:t>a</w:t>
      </w:r>
      <w:r w:rsidRPr="00F671C0">
        <w:rPr>
          <w:color w:val="2A252E"/>
          <w:sz w:val="26"/>
          <w:lang w:bidi="he-IL"/>
        </w:rPr>
        <w:t>tes</w:t>
      </w:r>
      <w:r w:rsidRPr="00F671C0">
        <w:rPr>
          <w:color w:val="453F48"/>
          <w:sz w:val="26"/>
          <w:lang w:bidi="he-IL"/>
        </w:rPr>
        <w:t xml:space="preserve">t </w:t>
      </w:r>
      <w:r w:rsidRPr="00F671C0">
        <w:rPr>
          <w:color w:val="2A252E"/>
          <w:sz w:val="26"/>
          <w:lang w:bidi="he-IL"/>
        </w:rPr>
        <w:t>Re</w:t>
      </w:r>
      <w:r w:rsidRPr="00F671C0">
        <w:rPr>
          <w:color w:val="0D0912"/>
          <w:sz w:val="26"/>
          <w:lang w:bidi="he-IL"/>
        </w:rPr>
        <w:t>s</w:t>
      </w:r>
      <w:r w:rsidRPr="00F671C0">
        <w:rPr>
          <w:color w:val="2A252E"/>
          <w:sz w:val="26"/>
          <w:lang w:bidi="he-IL"/>
        </w:rPr>
        <w:t>ident</w:t>
      </w:r>
      <w:r w:rsidRPr="00F671C0">
        <w:rPr>
          <w:color w:val="453F48"/>
          <w:sz w:val="26"/>
          <w:lang w:bidi="he-IL"/>
        </w:rPr>
        <w:t>i</w:t>
      </w:r>
      <w:r w:rsidRPr="00F671C0">
        <w:rPr>
          <w:color w:val="2A252E"/>
          <w:sz w:val="26"/>
          <w:lang w:bidi="he-IL"/>
        </w:rPr>
        <w:t>a</w:t>
      </w:r>
      <w:r w:rsidRPr="00F671C0">
        <w:rPr>
          <w:color w:val="5A545D"/>
          <w:sz w:val="26"/>
          <w:lang w:bidi="he-IL"/>
        </w:rPr>
        <w:t>l A</w:t>
      </w:r>
      <w:r w:rsidRPr="00F671C0">
        <w:rPr>
          <w:color w:val="453F48"/>
          <w:sz w:val="26"/>
          <w:lang w:bidi="he-IL"/>
        </w:rPr>
        <w:t>dd</w:t>
      </w:r>
      <w:r w:rsidRPr="00F671C0">
        <w:rPr>
          <w:color w:val="5A545D"/>
          <w:sz w:val="26"/>
          <w:lang w:bidi="he-IL"/>
        </w:rPr>
        <w:t xml:space="preserve">ress </w:t>
      </w:r>
      <w:r w:rsidRPr="00F671C0">
        <w:rPr>
          <w:color w:val="6E6871"/>
          <w:sz w:val="26"/>
          <w:lang w:bidi="he-IL"/>
        </w:rPr>
        <w:t>{</w:t>
      </w:r>
      <w:r w:rsidRPr="00F671C0">
        <w:rPr>
          <w:color w:val="5A545D"/>
          <w:sz w:val="26"/>
          <w:lang w:bidi="he-IL"/>
        </w:rPr>
        <w:t>Anyo</w:t>
      </w:r>
      <w:r w:rsidRPr="00F671C0">
        <w:rPr>
          <w:color w:val="453F48"/>
          <w:sz w:val="26"/>
          <w:lang w:bidi="he-IL"/>
        </w:rPr>
        <w:t>ne of th</w:t>
      </w:r>
      <w:r w:rsidRPr="00F671C0">
        <w:rPr>
          <w:color w:val="2A252E"/>
          <w:sz w:val="26"/>
          <w:lang w:bidi="he-IL"/>
        </w:rPr>
        <w:t xml:space="preserve">e </w:t>
      </w:r>
      <w:r w:rsidRPr="00F671C0">
        <w:rPr>
          <w:color w:val="5A545D"/>
          <w:sz w:val="26"/>
          <w:lang w:bidi="he-IL"/>
        </w:rPr>
        <w:t>following :-</w:t>
      </w:r>
      <w:r w:rsidRPr="00F671C0">
        <w:rPr>
          <w:color w:val="453F48"/>
          <w:sz w:val="26"/>
          <w:lang w:bidi="he-IL"/>
        </w:rPr>
        <w:t xml:space="preserve">} </w:t>
      </w:r>
    </w:p>
    <w:p w:rsidR="0055476D" w:rsidRPr="00F671C0" w:rsidRDefault="0055476D" w:rsidP="0055476D">
      <w:pPr>
        <w:pStyle w:val="Style"/>
        <w:tabs>
          <w:tab w:val="left" w:pos="2610"/>
        </w:tabs>
        <w:spacing w:before="1" w:beforeAutospacing="1" w:after="1" w:afterAutospacing="1"/>
        <w:jc w:val="both"/>
        <w:rPr>
          <w:color w:val="2A252E"/>
          <w:sz w:val="26"/>
          <w:lang w:bidi="he-IL"/>
        </w:rPr>
      </w:pPr>
      <w:r w:rsidRPr="00F671C0">
        <w:rPr>
          <w:color w:val="5A545D"/>
          <w:sz w:val="26"/>
          <w:lang w:bidi="he-IL"/>
        </w:rPr>
        <w:t>(</w:t>
      </w:r>
      <w:proofErr w:type="spellStart"/>
      <w:r w:rsidRPr="00F671C0">
        <w:rPr>
          <w:color w:val="5A545D"/>
          <w:sz w:val="26"/>
          <w:lang w:bidi="he-IL"/>
        </w:rPr>
        <w:t>i</w:t>
      </w:r>
      <w:proofErr w:type="spellEnd"/>
      <w:r w:rsidRPr="00F671C0">
        <w:rPr>
          <w:color w:val="453F48"/>
          <w:sz w:val="26"/>
          <w:lang w:bidi="he-IL"/>
        </w:rPr>
        <w:t>} T</w:t>
      </w:r>
      <w:r w:rsidRPr="00F671C0">
        <w:rPr>
          <w:color w:val="2A252E"/>
          <w:sz w:val="26"/>
          <w:lang w:bidi="he-IL"/>
        </w:rPr>
        <w:t>e</w:t>
      </w:r>
      <w:r w:rsidRPr="00F671C0">
        <w:rPr>
          <w:color w:val="453F48"/>
          <w:sz w:val="26"/>
          <w:lang w:bidi="he-IL"/>
        </w:rPr>
        <w:t>leph</w:t>
      </w:r>
      <w:r w:rsidRPr="00F671C0">
        <w:rPr>
          <w:color w:val="2A252E"/>
          <w:sz w:val="26"/>
          <w:lang w:bidi="he-IL"/>
        </w:rPr>
        <w:t>one B</w:t>
      </w:r>
      <w:r w:rsidRPr="00F671C0">
        <w:rPr>
          <w:color w:val="453F48"/>
          <w:sz w:val="26"/>
          <w:lang w:bidi="he-IL"/>
        </w:rPr>
        <w:t>il</w:t>
      </w:r>
      <w:r w:rsidRPr="00F671C0">
        <w:rPr>
          <w:color w:val="2A252E"/>
          <w:sz w:val="26"/>
          <w:lang w:bidi="he-IL"/>
        </w:rPr>
        <w:t xml:space="preserve">l </w:t>
      </w:r>
    </w:p>
    <w:p w:rsidR="0055476D" w:rsidRPr="00F671C0" w:rsidRDefault="0055476D" w:rsidP="0055476D">
      <w:pPr>
        <w:pStyle w:val="Style"/>
        <w:tabs>
          <w:tab w:val="left" w:pos="2610"/>
        </w:tabs>
        <w:spacing w:before="1" w:beforeAutospacing="1" w:after="1" w:afterAutospacing="1"/>
        <w:ind w:left="120"/>
        <w:jc w:val="both"/>
        <w:rPr>
          <w:color w:val="2A252E"/>
          <w:sz w:val="26"/>
          <w:lang w:bidi="he-IL"/>
        </w:rPr>
      </w:pPr>
      <w:r w:rsidRPr="00F671C0">
        <w:rPr>
          <w:color w:val="453F48"/>
          <w:w w:val="87"/>
          <w:sz w:val="26"/>
          <w:lang w:bidi="he-IL"/>
        </w:rPr>
        <w:t>{ii</w:t>
      </w:r>
      <w:r w:rsidRPr="00F671C0">
        <w:rPr>
          <w:color w:val="5A545D"/>
          <w:w w:val="87"/>
          <w:sz w:val="26"/>
          <w:lang w:bidi="he-IL"/>
        </w:rPr>
        <w:t xml:space="preserve">} </w:t>
      </w:r>
      <w:r w:rsidRPr="00F671C0">
        <w:rPr>
          <w:color w:val="453F48"/>
          <w:sz w:val="26"/>
          <w:lang w:bidi="he-IL"/>
        </w:rPr>
        <w:t>Ele</w:t>
      </w:r>
      <w:r w:rsidRPr="00F671C0">
        <w:rPr>
          <w:color w:val="2A252E"/>
          <w:sz w:val="26"/>
          <w:lang w:bidi="he-IL"/>
        </w:rPr>
        <w:t>ct</w:t>
      </w:r>
      <w:r w:rsidRPr="00F671C0">
        <w:rPr>
          <w:color w:val="453F48"/>
          <w:sz w:val="26"/>
          <w:lang w:bidi="he-IL"/>
        </w:rPr>
        <w:t>ri</w:t>
      </w:r>
      <w:r w:rsidRPr="00F671C0">
        <w:rPr>
          <w:color w:val="2A252E"/>
          <w:sz w:val="26"/>
          <w:lang w:bidi="he-IL"/>
        </w:rPr>
        <w:t>cit</w:t>
      </w:r>
      <w:r w:rsidRPr="00F671C0">
        <w:rPr>
          <w:color w:val="453F48"/>
          <w:sz w:val="26"/>
          <w:lang w:bidi="he-IL"/>
        </w:rPr>
        <w:t xml:space="preserve">y </w:t>
      </w:r>
      <w:r w:rsidRPr="00F671C0">
        <w:rPr>
          <w:color w:val="2A252E"/>
          <w:sz w:val="26"/>
          <w:lang w:bidi="he-IL"/>
        </w:rPr>
        <w:t xml:space="preserve">Bin </w:t>
      </w:r>
    </w:p>
    <w:p w:rsidR="0055476D" w:rsidRPr="00F671C0" w:rsidRDefault="0055476D" w:rsidP="0055476D">
      <w:pPr>
        <w:pStyle w:val="Style"/>
        <w:tabs>
          <w:tab w:val="left" w:pos="2610"/>
        </w:tabs>
        <w:spacing w:before="1" w:beforeAutospacing="1" w:after="1" w:afterAutospacing="1"/>
        <w:ind w:left="67"/>
        <w:jc w:val="both"/>
        <w:rPr>
          <w:color w:val="2A252E"/>
          <w:sz w:val="26"/>
          <w:lang w:bidi="he-IL"/>
        </w:rPr>
      </w:pPr>
      <w:r w:rsidRPr="00F671C0">
        <w:rPr>
          <w:color w:val="5A545D"/>
          <w:sz w:val="26"/>
          <w:lang w:bidi="he-IL"/>
        </w:rPr>
        <w:t>{iii</w:t>
      </w:r>
      <w:r w:rsidRPr="00F671C0">
        <w:rPr>
          <w:color w:val="453F48"/>
          <w:sz w:val="26"/>
          <w:lang w:bidi="he-IL"/>
        </w:rPr>
        <w:t xml:space="preserve">} </w:t>
      </w:r>
      <w:r w:rsidRPr="00F671C0">
        <w:rPr>
          <w:color w:val="2A252E"/>
          <w:sz w:val="26"/>
          <w:lang w:bidi="he-IL"/>
        </w:rPr>
        <w:t>Ra</w:t>
      </w:r>
      <w:r w:rsidRPr="00F671C0">
        <w:rPr>
          <w:color w:val="453F48"/>
          <w:sz w:val="26"/>
          <w:lang w:bidi="he-IL"/>
        </w:rPr>
        <w:t>ti</w:t>
      </w:r>
      <w:r w:rsidRPr="00F671C0">
        <w:rPr>
          <w:color w:val="2A252E"/>
          <w:sz w:val="26"/>
          <w:lang w:bidi="he-IL"/>
        </w:rPr>
        <w:t>o</w:t>
      </w:r>
      <w:r w:rsidRPr="00F671C0">
        <w:rPr>
          <w:color w:val="453F48"/>
          <w:sz w:val="26"/>
          <w:lang w:bidi="he-IL"/>
        </w:rPr>
        <w:t>n C</w:t>
      </w:r>
      <w:r w:rsidRPr="00F671C0">
        <w:rPr>
          <w:color w:val="2A252E"/>
          <w:sz w:val="26"/>
          <w:lang w:bidi="he-IL"/>
        </w:rPr>
        <w:t xml:space="preserve">ard </w:t>
      </w:r>
    </w:p>
    <w:p w:rsidR="0055476D" w:rsidRPr="00F671C0" w:rsidRDefault="0055476D" w:rsidP="0055476D">
      <w:pPr>
        <w:pStyle w:val="Style"/>
        <w:tabs>
          <w:tab w:val="left" w:pos="2610"/>
        </w:tabs>
        <w:spacing w:before="1" w:beforeAutospacing="1" w:after="1" w:afterAutospacing="1"/>
        <w:ind w:left="67"/>
        <w:jc w:val="both"/>
        <w:rPr>
          <w:color w:val="2A252E"/>
          <w:sz w:val="26"/>
          <w:lang w:bidi="he-IL"/>
        </w:rPr>
      </w:pPr>
      <w:r w:rsidRPr="00F671C0">
        <w:rPr>
          <w:color w:val="5A545D"/>
          <w:sz w:val="26"/>
          <w:lang w:bidi="he-IL"/>
        </w:rPr>
        <w:lastRenderedPageBreak/>
        <w:t xml:space="preserve">(iv} </w:t>
      </w:r>
      <w:r w:rsidRPr="00F671C0">
        <w:rPr>
          <w:color w:val="453F48"/>
          <w:sz w:val="26"/>
          <w:lang w:bidi="he-IL"/>
        </w:rPr>
        <w:t>Pa</w:t>
      </w:r>
      <w:r w:rsidRPr="00F671C0">
        <w:rPr>
          <w:color w:val="2A252E"/>
          <w:sz w:val="26"/>
          <w:lang w:bidi="he-IL"/>
        </w:rPr>
        <w:t>ss</w:t>
      </w:r>
      <w:r w:rsidRPr="00F671C0">
        <w:rPr>
          <w:color w:val="453F48"/>
          <w:sz w:val="26"/>
          <w:lang w:bidi="he-IL"/>
        </w:rPr>
        <w:t>p</w:t>
      </w:r>
      <w:r w:rsidRPr="00F671C0">
        <w:rPr>
          <w:color w:val="2A252E"/>
          <w:sz w:val="26"/>
          <w:lang w:bidi="he-IL"/>
        </w:rPr>
        <w:t>o</w:t>
      </w:r>
      <w:r w:rsidRPr="00F671C0">
        <w:rPr>
          <w:color w:val="453F48"/>
          <w:sz w:val="26"/>
          <w:lang w:bidi="he-IL"/>
        </w:rPr>
        <w:t>r</w:t>
      </w:r>
      <w:r w:rsidRPr="00F671C0">
        <w:rPr>
          <w:color w:val="2A252E"/>
          <w:sz w:val="26"/>
          <w:lang w:bidi="he-IL"/>
        </w:rPr>
        <w:t xml:space="preserve">t </w:t>
      </w:r>
    </w:p>
    <w:p w:rsidR="0055476D" w:rsidRPr="00F671C0" w:rsidRDefault="0055476D" w:rsidP="0055476D">
      <w:pPr>
        <w:pStyle w:val="Style"/>
        <w:tabs>
          <w:tab w:val="left" w:pos="2610"/>
        </w:tabs>
        <w:spacing w:before="1" w:beforeAutospacing="1" w:after="1" w:afterAutospacing="1"/>
        <w:ind w:left="76"/>
        <w:jc w:val="both"/>
        <w:rPr>
          <w:color w:val="5A545D"/>
          <w:sz w:val="26"/>
          <w:lang w:bidi="he-IL"/>
        </w:rPr>
      </w:pPr>
      <w:r w:rsidRPr="00F671C0">
        <w:rPr>
          <w:color w:val="5A545D"/>
          <w:sz w:val="26"/>
          <w:lang w:bidi="he-IL"/>
        </w:rPr>
        <w:t>(v) L</w:t>
      </w:r>
      <w:r w:rsidRPr="00F671C0">
        <w:rPr>
          <w:color w:val="453F48"/>
          <w:sz w:val="26"/>
          <w:lang w:bidi="he-IL"/>
        </w:rPr>
        <w:t>e</w:t>
      </w:r>
      <w:r w:rsidRPr="00F671C0">
        <w:rPr>
          <w:color w:val="2A252E"/>
          <w:sz w:val="26"/>
          <w:lang w:bidi="he-IL"/>
        </w:rPr>
        <w:t>tte</w:t>
      </w:r>
      <w:r w:rsidRPr="00F671C0">
        <w:rPr>
          <w:color w:val="453F48"/>
          <w:sz w:val="26"/>
          <w:lang w:bidi="he-IL"/>
        </w:rPr>
        <w:t>r f</w:t>
      </w:r>
      <w:r w:rsidRPr="00F671C0">
        <w:rPr>
          <w:color w:val="2A252E"/>
          <w:sz w:val="26"/>
          <w:lang w:bidi="he-IL"/>
        </w:rPr>
        <w:t>rom any recognized  p</w:t>
      </w:r>
      <w:r w:rsidRPr="00F671C0">
        <w:rPr>
          <w:color w:val="453F48"/>
          <w:sz w:val="26"/>
          <w:lang w:bidi="he-IL"/>
        </w:rPr>
        <w:t>ub</w:t>
      </w:r>
      <w:r w:rsidRPr="00F671C0">
        <w:rPr>
          <w:color w:val="5A545D"/>
          <w:sz w:val="26"/>
          <w:lang w:bidi="he-IL"/>
        </w:rPr>
        <w:t>l</w:t>
      </w:r>
      <w:r w:rsidRPr="00F671C0">
        <w:rPr>
          <w:color w:val="453F48"/>
          <w:sz w:val="26"/>
          <w:lang w:bidi="he-IL"/>
        </w:rPr>
        <w:t>ic a</w:t>
      </w:r>
      <w:r w:rsidRPr="00F671C0">
        <w:rPr>
          <w:color w:val="5A545D"/>
          <w:sz w:val="26"/>
          <w:lang w:bidi="he-IL"/>
        </w:rPr>
        <w:t>uthori</w:t>
      </w:r>
      <w:r w:rsidRPr="00F671C0">
        <w:rPr>
          <w:color w:val="6E6871"/>
          <w:sz w:val="26"/>
          <w:lang w:bidi="he-IL"/>
        </w:rPr>
        <w:t>t</w:t>
      </w:r>
      <w:r w:rsidRPr="00F671C0">
        <w:rPr>
          <w:color w:val="5A545D"/>
          <w:sz w:val="26"/>
          <w:lang w:bidi="he-IL"/>
        </w:rPr>
        <w:t xml:space="preserve">y </w:t>
      </w:r>
    </w:p>
    <w:p w:rsidR="0055476D" w:rsidRPr="00F671C0" w:rsidRDefault="0055476D" w:rsidP="0055476D">
      <w:pPr>
        <w:pStyle w:val="Style"/>
        <w:tabs>
          <w:tab w:val="left" w:pos="2610"/>
        </w:tabs>
        <w:spacing w:before="1" w:beforeAutospacing="1" w:after="1" w:afterAutospacing="1"/>
        <w:ind w:left="76"/>
        <w:jc w:val="both"/>
        <w:rPr>
          <w:color w:val="2A252E"/>
          <w:sz w:val="26"/>
          <w:lang w:bidi="he-IL"/>
        </w:rPr>
      </w:pPr>
      <w:r w:rsidRPr="00F671C0">
        <w:rPr>
          <w:color w:val="453F48"/>
          <w:sz w:val="26"/>
          <w:lang w:bidi="he-IL"/>
        </w:rPr>
        <w:t>(v</w:t>
      </w:r>
      <w:r w:rsidRPr="00F671C0">
        <w:rPr>
          <w:color w:val="5A545D"/>
          <w:sz w:val="26"/>
          <w:lang w:bidi="he-IL"/>
        </w:rPr>
        <w:t>i</w:t>
      </w:r>
      <w:r w:rsidRPr="00F671C0">
        <w:rPr>
          <w:color w:val="453F48"/>
          <w:sz w:val="26"/>
          <w:lang w:bidi="he-IL"/>
        </w:rPr>
        <w:t xml:space="preserve">) </w:t>
      </w:r>
      <w:proofErr w:type="spellStart"/>
      <w:r w:rsidRPr="00F671C0">
        <w:rPr>
          <w:color w:val="453F48"/>
          <w:sz w:val="26"/>
          <w:lang w:bidi="he-IL"/>
        </w:rPr>
        <w:t>A</w:t>
      </w:r>
      <w:r w:rsidRPr="00F671C0">
        <w:rPr>
          <w:color w:val="2A252E"/>
          <w:sz w:val="26"/>
          <w:lang w:bidi="he-IL"/>
        </w:rPr>
        <w:t>adhaar</w:t>
      </w:r>
      <w:proofErr w:type="spellEnd"/>
      <w:r w:rsidRPr="00F671C0">
        <w:rPr>
          <w:color w:val="2A252E"/>
          <w:sz w:val="26"/>
          <w:lang w:bidi="he-IL"/>
        </w:rPr>
        <w:t xml:space="preserve"> Letter/C</w:t>
      </w:r>
      <w:r w:rsidRPr="00F671C0">
        <w:rPr>
          <w:color w:val="0D0912"/>
          <w:sz w:val="26"/>
          <w:lang w:bidi="he-IL"/>
        </w:rPr>
        <w:t>a</w:t>
      </w:r>
      <w:r w:rsidRPr="00F671C0">
        <w:rPr>
          <w:color w:val="2A252E"/>
          <w:sz w:val="26"/>
          <w:lang w:bidi="he-IL"/>
        </w:rPr>
        <w:t xml:space="preserve">nt </w:t>
      </w:r>
    </w:p>
    <w:p w:rsidR="0055476D" w:rsidRPr="00F671C0" w:rsidRDefault="0055476D" w:rsidP="0055476D">
      <w:pPr>
        <w:pStyle w:val="Style"/>
        <w:tabs>
          <w:tab w:val="left" w:pos="2610"/>
        </w:tabs>
        <w:spacing w:before="1" w:beforeAutospacing="1" w:after="1" w:afterAutospacing="1"/>
        <w:jc w:val="both"/>
        <w:rPr>
          <w:color w:val="2A252E"/>
          <w:w w:val="106"/>
          <w:sz w:val="26"/>
          <w:lang w:bidi="he-IL"/>
        </w:rPr>
      </w:pPr>
      <w:r w:rsidRPr="00F671C0">
        <w:rPr>
          <w:color w:val="5A545D"/>
          <w:w w:val="106"/>
          <w:sz w:val="26"/>
          <w:lang w:bidi="he-IL"/>
        </w:rPr>
        <w:t>(vii</w:t>
      </w:r>
      <w:r w:rsidRPr="00F671C0">
        <w:rPr>
          <w:color w:val="6E6871"/>
          <w:w w:val="106"/>
          <w:sz w:val="26"/>
          <w:lang w:bidi="he-IL"/>
        </w:rPr>
        <w:t xml:space="preserve">) </w:t>
      </w:r>
      <w:r w:rsidRPr="00F671C0">
        <w:rPr>
          <w:color w:val="5A545D"/>
          <w:w w:val="106"/>
          <w:sz w:val="26"/>
          <w:lang w:bidi="he-IL"/>
        </w:rPr>
        <w:t>N</w:t>
      </w:r>
      <w:r w:rsidRPr="00F671C0">
        <w:rPr>
          <w:color w:val="453F48"/>
          <w:w w:val="106"/>
          <w:sz w:val="26"/>
          <w:lang w:bidi="he-IL"/>
        </w:rPr>
        <w:t>RE</w:t>
      </w:r>
      <w:r w:rsidRPr="00F671C0">
        <w:rPr>
          <w:color w:val="2A252E"/>
          <w:w w:val="106"/>
          <w:sz w:val="26"/>
          <w:lang w:bidi="he-IL"/>
        </w:rPr>
        <w:t xml:space="preserve">GA Job Card </w:t>
      </w:r>
    </w:p>
    <w:p w:rsidR="0055476D" w:rsidRPr="00F671C0" w:rsidRDefault="0055476D" w:rsidP="0055476D">
      <w:pPr>
        <w:pStyle w:val="Style"/>
        <w:tabs>
          <w:tab w:val="left" w:pos="2610"/>
        </w:tabs>
        <w:spacing w:before="1" w:beforeAutospacing="1" w:after="1" w:afterAutospacing="1"/>
        <w:jc w:val="both"/>
        <w:rPr>
          <w:color w:val="453F48"/>
          <w:sz w:val="26"/>
          <w:lang w:bidi="he-IL"/>
        </w:rPr>
      </w:pPr>
      <w:r w:rsidRPr="00F671C0">
        <w:rPr>
          <w:color w:val="5A545D"/>
          <w:sz w:val="26"/>
          <w:lang w:bidi="he-IL"/>
        </w:rPr>
        <w:t>(</w:t>
      </w:r>
      <w:r w:rsidRPr="00F671C0">
        <w:rPr>
          <w:color w:val="453F48"/>
          <w:sz w:val="26"/>
          <w:lang w:bidi="he-IL"/>
        </w:rPr>
        <w:t>viii) L</w:t>
      </w:r>
      <w:r w:rsidRPr="00F671C0">
        <w:rPr>
          <w:color w:val="2A252E"/>
          <w:sz w:val="26"/>
          <w:lang w:bidi="he-IL"/>
        </w:rPr>
        <w:t>et</w:t>
      </w:r>
      <w:r w:rsidRPr="00F671C0">
        <w:rPr>
          <w:color w:val="453F48"/>
          <w:sz w:val="26"/>
          <w:lang w:bidi="he-IL"/>
        </w:rPr>
        <w:t>t</w:t>
      </w:r>
      <w:r w:rsidRPr="00F671C0">
        <w:rPr>
          <w:color w:val="2A252E"/>
          <w:sz w:val="26"/>
          <w:lang w:bidi="he-IL"/>
        </w:rPr>
        <w:t>e</w:t>
      </w:r>
      <w:r w:rsidRPr="00F671C0">
        <w:rPr>
          <w:color w:val="453F48"/>
          <w:sz w:val="26"/>
          <w:lang w:bidi="he-IL"/>
        </w:rPr>
        <w:t xml:space="preserve">r </w:t>
      </w:r>
      <w:r w:rsidRPr="00F671C0">
        <w:rPr>
          <w:color w:val="2A252E"/>
          <w:sz w:val="26"/>
          <w:lang w:bidi="he-IL"/>
        </w:rPr>
        <w:t>f</w:t>
      </w:r>
      <w:r w:rsidRPr="00F671C0">
        <w:rPr>
          <w:color w:val="453F48"/>
          <w:sz w:val="26"/>
          <w:lang w:bidi="he-IL"/>
        </w:rPr>
        <w:t>r</w:t>
      </w:r>
      <w:r w:rsidRPr="00F671C0">
        <w:rPr>
          <w:color w:val="2A252E"/>
          <w:sz w:val="26"/>
          <w:lang w:bidi="he-IL"/>
        </w:rPr>
        <w:t>o</w:t>
      </w:r>
      <w:r w:rsidRPr="00F671C0">
        <w:rPr>
          <w:color w:val="453F48"/>
          <w:sz w:val="26"/>
          <w:lang w:bidi="he-IL"/>
        </w:rPr>
        <w:t xml:space="preserve">m </w:t>
      </w:r>
      <w:r w:rsidRPr="00F671C0">
        <w:rPr>
          <w:color w:val="2A252E"/>
          <w:sz w:val="26"/>
          <w:lang w:bidi="he-IL"/>
        </w:rPr>
        <w:t>Empl</w:t>
      </w:r>
      <w:r w:rsidRPr="00F671C0">
        <w:rPr>
          <w:color w:val="0D0912"/>
          <w:sz w:val="26"/>
          <w:lang w:bidi="he-IL"/>
        </w:rPr>
        <w:t>o</w:t>
      </w:r>
      <w:r w:rsidRPr="00F671C0">
        <w:rPr>
          <w:color w:val="2A252E"/>
          <w:sz w:val="26"/>
          <w:lang w:bidi="he-IL"/>
        </w:rPr>
        <w:t xml:space="preserve">yer </w:t>
      </w:r>
      <w:r w:rsidRPr="00F671C0">
        <w:rPr>
          <w:color w:val="5A545D"/>
          <w:sz w:val="26"/>
          <w:lang w:bidi="he-IL"/>
        </w:rPr>
        <w:t xml:space="preserve">{ </w:t>
      </w:r>
      <w:r w:rsidRPr="00F671C0">
        <w:rPr>
          <w:color w:val="2A252E"/>
          <w:sz w:val="26"/>
          <w:lang w:bidi="he-IL"/>
        </w:rPr>
        <w:t>Subje</w:t>
      </w:r>
      <w:r w:rsidRPr="00F671C0">
        <w:rPr>
          <w:color w:val="453F48"/>
          <w:sz w:val="26"/>
          <w:lang w:bidi="he-IL"/>
        </w:rPr>
        <w:t xml:space="preserve">ct </w:t>
      </w:r>
      <w:r w:rsidRPr="00F671C0">
        <w:rPr>
          <w:color w:val="5A545D"/>
          <w:sz w:val="26"/>
          <w:lang w:bidi="he-IL"/>
        </w:rPr>
        <w:t>t</w:t>
      </w:r>
      <w:r w:rsidRPr="00F671C0">
        <w:rPr>
          <w:color w:val="453F48"/>
          <w:sz w:val="26"/>
          <w:lang w:bidi="he-IL"/>
        </w:rPr>
        <w:t xml:space="preserve">o </w:t>
      </w:r>
      <w:r w:rsidRPr="00F671C0">
        <w:rPr>
          <w:color w:val="5A545D"/>
          <w:sz w:val="26"/>
          <w:lang w:bidi="he-IL"/>
        </w:rPr>
        <w:t>B</w:t>
      </w:r>
      <w:r w:rsidRPr="00F671C0">
        <w:rPr>
          <w:color w:val="453F48"/>
          <w:sz w:val="26"/>
          <w:lang w:bidi="he-IL"/>
        </w:rPr>
        <w:t>a</w:t>
      </w:r>
      <w:r w:rsidRPr="00F671C0">
        <w:rPr>
          <w:color w:val="5A545D"/>
          <w:sz w:val="26"/>
          <w:lang w:bidi="he-IL"/>
        </w:rPr>
        <w:t xml:space="preserve">nk's </w:t>
      </w:r>
      <w:r w:rsidRPr="00F671C0">
        <w:rPr>
          <w:color w:val="453F48"/>
          <w:sz w:val="26"/>
          <w:lang w:bidi="he-IL"/>
        </w:rPr>
        <w:t>s</w:t>
      </w:r>
      <w:r w:rsidRPr="00F671C0">
        <w:rPr>
          <w:color w:val="2A252E"/>
          <w:sz w:val="26"/>
          <w:lang w:bidi="he-IL"/>
        </w:rPr>
        <w:t>a</w:t>
      </w:r>
      <w:r w:rsidRPr="00F671C0">
        <w:rPr>
          <w:color w:val="453F48"/>
          <w:sz w:val="26"/>
          <w:lang w:bidi="he-IL"/>
        </w:rPr>
        <w:t>ti</w:t>
      </w:r>
      <w:r w:rsidRPr="00F671C0">
        <w:rPr>
          <w:color w:val="2A252E"/>
          <w:sz w:val="26"/>
          <w:lang w:bidi="he-IL"/>
        </w:rPr>
        <w:t>s</w:t>
      </w:r>
      <w:r w:rsidRPr="00F671C0">
        <w:rPr>
          <w:color w:val="453F48"/>
          <w:sz w:val="26"/>
          <w:lang w:bidi="he-IL"/>
        </w:rPr>
        <w:t>f</w:t>
      </w:r>
      <w:r w:rsidRPr="00F671C0">
        <w:rPr>
          <w:color w:val="2A252E"/>
          <w:sz w:val="26"/>
          <w:lang w:bidi="he-IL"/>
        </w:rPr>
        <w:t>a</w:t>
      </w:r>
      <w:r w:rsidRPr="00F671C0">
        <w:rPr>
          <w:color w:val="453F48"/>
          <w:sz w:val="26"/>
          <w:lang w:bidi="he-IL"/>
        </w:rPr>
        <w:t>c</w:t>
      </w:r>
      <w:r w:rsidRPr="00F671C0">
        <w:rPr>
          <w:color w:val="2A252E"/>
          <w:sz w:val="26"/>
          <w:lang w:bidi="he-IL"/>
        </w:rPr>
        <w:t>t</w:t>
      </w:r>
      <w:r w:rsidRPr="00F671C0">
        <w:rPr>
          <w:color w:val="453F48"/>
          <w:sz w:val="26"/>
          <w:lang w:bidi="he-IL"/>
        </w:rPr>
        <w:t>i</w:t>
      </w:r>
      <w:r w:rsidRPr="00F671C0">
        <w:rPr>
          <w:color w:val="2A252E"/>
          <w:sz w:val="26"/>
          <w:lang w:bidi="he-IL"/>
        </w:rPr>
        <w:t>o</w:t>
      </w:r>
      <w:r w:rsidRPr="00F671C0">
        <w:rPr>
          <w:color w:val="453F48"/>
          <w:sz w:val="26"/>
          <w:lang w:bidi="he-IL"/>
        </w:rPr>
        <w:t xml:space="preserve">n} </w:t>
      </w:r>
    </w:p>
    <w:p w:rsidR="0055476D" w:rsidRPr="00F671C0" w:rsidRDefault="0055476D" w:rsidP="0055476D">
      <w:pPr>
        <w:pStyle w:val="Style"/>
        <w:tabs>
          <w:tab w:val="left" w:pos="2610"/>
        </w:tabs>
        <w:spacing w:before="1" w:beforeAutospacing="1" w:after="1" w:afterAutospacing="1"/>
        <w:jc w:val="both"/>
        <w:rPr>
          <w:color w:val="453F48"/>
          <w:sz w:val="26"/>
          <w:lang w:bidi="he-IL"/>
        </w:rPr>
      </w:pPr>
      <w:r w:rsidRPr="00F671C0">
        <w:rPr>
          <w:color w:val="5A545D"/>
          <w:sz w:val="26"/>
          <w:lang w:bidi="he-IL"/>
        </w:rPr>
        <w:t>A</w:t>
      </w:r>
      <w:r w:rsidRPr="00F671C0">
        <w:rPr>
          <w:color w:val="6E6871"/>
          <w:sz w:val="26"/>
          <w:lang w:bidi="he-IL"/>
        </w:rPr>
        <w:t>l</w:t>
      </w:r>
      <w:r w:rsidRPr="00F671C0">
        <w:rPr>
          <w:color w:val="5A545D"/>
          <w:sz w:val="26"/>
          <w:lang w:bidi="he-IL"/>
        </w:rPr>
        <w:t xml:space="preserve">l </w:t>
      </w:r>
      <w:r w:rsidRPr="00F671C0">
        <w:rPr>
          <w:color w:val="453F48"/>
          <w:sz w:val="26"/>
          <w:lang w:bidi="he-IL"/>
        </w:rPr>
        <w:t>o</w:t>
      </w:r>
      <w:r w:rsidRPr="00F671C0">
        <w:rPr>
          <w:color w:val="5A545D"/>
          <w:sz w:val="26"/>
          <w:lang w:bidi="he-IL"/>
        </w:rPr>
        <w:t xml:space="preserve">ur </w:t>
      </w:r>
      <w:r w:rsidRPr="00F671C0">
        <w:rPr>
          <w:color w:val="453F48"/>
          <w:sz w:val="26"/>
          <w:lang w:bidi="he-IL"/>
        </w:rPr>
        <w:t>v</w:t>
      </w:r>
      <w:r w:rsidRPr="00F671C0">
        <w:rPr>
          <w:color w:val="2A252E"/>
          <w:sz w:val="26"/>
          <w:lang w:bidi="he-IL"/>
        </w:rPr>
        <w:t>a</w:t>
      </w:r>
      <w:r w:rsidRPr="00F671C0">
        <w:rPr>
          <w:color w:val="453F48"/>
          <w:sz w:val="26"/>
          <w:lang w:bidi="he-IL"/>
        </w:rPr>
        <w:t>lu</w:t>
      </w:r>
      <w:r w:rsidRPr="00F671C0">
        <w:rPr>
          <w:color w:val="2A252E"/>
          <w:sz w:val="26"/>
          <w:lang w:bidi="he-IL"/>
        </w:rPr>
        <w:t>ab</w:t>
      </w:r>
      <w:r w:rsidRPr="00F671C0">
        <w:rPr>
          <w:color w:val="5A545D"/>
          <w:sz w:val="26"/>
          <w:lang w:bidi="he-IL"/>
        </w:rPr>
        <w:t>l</w:t>
      </w:r>
      <w:r w:rsidRPr="00F671C0">
        <w:rPr>
          <w:color w:val="2A252E"/>
          <w:sz w:val="26"/>
          <w:lang w:bidi="he-IL"/>
        </w:rPr>
        <w:t xml:space="preserve">e </w:t>
      </w:r>
      <w:r w:rsidRPr="00F671C0">
        <w:rPr>
          <w:color w:val="453F48"/>
          <w:sz w:val="26"/>
          <w:lang w:bidi="he-IL"/>
        </w:rPr>
        <w:t>cu</w:t>
      </w:r>
      <w:r w:rsidRPr="00F671C0">
        <w:rPr>
          <w:color w:val="2A252E"/>
          <w:sz w:val="26"/>
          <w:lang w:bidi="he-IL"/>
        </w:rPr>
        <w:t>stome</w:t>
      </w:r>
      <w:r w:rsidRPr="00F671C0">
        <w:rPr>
          <w:color w:val="453F48"/>
          <w:sz w:val="26"/>
          <w:lang w:bidi="he-IL"/>
        </w:rPr>
        <w:t>r</w:t>
      </w:r>
      <w:r w:rsidRPr="00F671C0">
        <w:rPr>
          <w:color w:val="2A252E"/>
          <w:sz w:val="26"/>
          <w:lang w:bidi="he-IL"/>
        </w:rPr>
        <w:t xml:space="preserve">s may </w:t>
      </w:r>
      <w:r w:rsidRPr="00F671C0">
        <w:rPr>
          <w:color w:val="453F48"/>
          <w:sz w:val="26"/>
          <w:lang w:bidi="he-IL"/>
        </w:rPr>
        <w:t>n</w:t>
      </w:r>
      <w:r w:rsidRPr="00F671C0">
        <w:rPr>
          <w:color w:val="2A252E"/>
          <w:sz w:val="26"/>
          <w:lang w:bidi="he-IL"/>
        </w:rPr>
        <w:t>o</w:t>
      </w:r>
      <w:r w:rsidRPr="00F671C0">
        <w:rPr>
          <w:color w:val="453F48"/>
          <w:sz w:val="26"/>
          <w:lang w:bidi="he-IL"/>
        </w:rPr>
        <w:t>t</w:t>
      </w:r>
      <w:r w:rsidRPr="00F671C0">
        <w:rPr>
          <w:color w:val="2A252E"/>
          <w:sz w:val="26"/>
          <w:lang w:bidi="he-IL"/>
        </w:rPr>
        <w:t xml:space="preserve">e </w:t>
      </w:r>
      <w:r w:rsidRPr="00F671C0">
        <w:rPr>
          <w:color w:val="5A545D"/>
          <w:sz w:val="26"/>
          <w:lang w:bidi="he-IL"/>
        </w:rPr>
        <w:t>th</w:t>
      </w:r>
      <w:r w:rsidRPr="00F671C0">
        <w:rPr>
          <w:color w:val="453F48"/>
          <w:sz w:val="26"/>
          <w:lang w:bidi="he-IL"/>
        </w:rPr>
        <w:t>a</w:t>
      </w:r>
      <w:r w:rsidRPr="00F671C0">
        <w:rPr>
          <w:color w:val="6E6871"/>
          <w:sz w:val="26"/>
          <w:lang w:bidi="he-IL"/>
        </w:rPr>
        <w:t>t t</w:t>
      </w:r>
      <w:r w:rsidRPr="00F671C0">
        <w:rPr>
          <w:color w:val="5A545D"/>
          <w:sz w:val="26"/>
          <w:lang w:bidi="he-IL"/>
        </w:rPr>
        <w:t>h</w:t>
      </w:r>
      <w:r w:rsidRPr="00F671C0">
        <w:rPr>
          <w:color w:val="453F48"/>
          <w:sz w:val="26"/>
          <w:lang w:bidi="he-IL"/>
        </w:rPr>
        <w:t xml:space="preserve">e </w:t>
      </w:r>
      <w:r w:rsidRPr="00F671C0">
        <w:rPr>
          <w:color w:val="6E6871"/>
          <w:sz w:val="26"/>
          <w:lang w:bidi="he-IL"/>
        </w:rPr>
        <w:t xml:space="preserve">formalities </w:t>
      </w:r>
      <w:r w:rsidRPr="00F671C0">
        <w:rPr>
          <w:color w:val="918A91"/>
          <w:w w:val="200"/>
          <w:sz w:val="26"/>
          <w:lang w:bidi="he-IL"/>
        </w:rPr>
        <w:t xml:space="preserve"> </w:t>
      </w:r>
      <w:r w:rsidRPr="00F671C0">
        <w:rPr>
          <w:color w:val="6E6871"/>
          <w:sz w:val="26"/>
          <w:lang w:bidi="he-IL"/>
        </w:rPr>
        <w:t>u</w:t>
      </w:r>
      <w:r w:rsidRPr="00F671C0">
        <w:rPr>
          <w:color w:val="453F48"/>
          <w:sz w:val="26"/>
          <w:lang w:bidi="he-IL"/>
        </w:rPr>
        <w:t>pd</w:t>
      </w:r>
      <w:r w:rsidRPr="00F671C0">
        <w:rPr>
          <w:color w:val="2A252E"/>
          <w:sz w:val="26"/>
          <w:lang w:bidi="he-IL"/>
        </w:rPr>
        <w:t>at</w:t>
      </w:r>
      <w:r w:rsidRPr="00F671C0">
        <w:rPr>
          <w:color w:val="5A545D"/>
          <w:sz w:val="26"/>
          <w:lang w:bidi="he-IL"/>
        </w:rPr>
        <w:t>i</w:t>
      </w:r>
      <w:r w:rsidRPr="00F671C0">
        <w:rPr>
          <w:color w:val="453F48"/>
          <w:sz w:val="26"/>
          <w:lang w:bidi="he-IL"/>
        </w:rPr>
        <w:t>ng th</w:t>
      </w:r>
      <w:r w:rsidRPr="00F671C0">
        <w:rPr>
          <w:color w:val="2A252E"/>
          <w:sz w:val="26"/>
          <w:lang w:bidi="he-IL"/>
        </w:rPr>
        <w:t>e K</w:t>
      </w:r>
      <w:r w:rsidRPr="00F671C0">
        <w:rPr>
          <w:color w:val="453F48"/>
          <w:sz w:val="26"/>
          <w:lang w:bidi="he-IL"/>
        </w:rPr>
        <w:t>Y</w:t>
      </w:r>
      <w:r w:rsidRPr="00F671C0">
        <w:rPr>
          <w:color w:val="2A252E"/>
          <w:sz w:val="26"/>
          <w:lang w:bidi="he-IL"/>
        </w:rPr>
        <w:t>C d</w:t>
      </w:r>
      <w:r w:rsidRPr="00F671C0">
        <w:rPr>
          <w:color w:val="0D0912"/>
          <w:sz w:val="26"/>
          <w:lang w:bidi="he-IL"/>
        </w:rPr>
        <w:t>e</w:t>
      </w:r>
      <w:r w:rsidRPr="00F671C0">
        <w:rPr>
          <w:color w:val="2A252E"/>
          <w:sz w:val="26"/>
          <w:lang w:bidi="he-IL"/>
        </w:rPr>
        <w:t>t</w:t>
      </w:r>
      <w:r w:rsidRPr="00F671C0">
        <w:rPr>
          <w:color w:val="0D0912"/>
          <w:sz w:val="26"/>
          <w:lang w:bidi="he-IL"/>
        </w:rPr>
        <w:t>a</w:t>
      </w:r>
      <w:r w:rsidRPr="00F671C0">
        <w:rPr>
          <w:color w:val="2A252E"/>
          <w:sz w:val="26"/>
          <w:lang w:bidi="he-IL"/>
        </w:rPr>
        <w:t>i</w:t>
      </w:r>
      <w:r w:rsidRPr="00F671C0">
        <w:rPr>
          <w:color w:val="453F48"/>
          <w:sz w:val="26"/>
          <w:lang w:bidi="he-IL"/>
        </w:rPr>
        <w:t>l</w:t>
      </w:r>
      <w:r w:rsidRPr="00F671C0">
        <w:rPr>
          <w:color w:val="0D0912"/>
          <w:sz w:val="26"/>
          <w:lang w:bidi="he-IL"/>
        </w:rPr>
        <w:t xml:space="preserve">s </w:t>
      </w:r>
      <w:r w:rsidRPr="00F671C0">
        <w:rPr>
          <w:color w:val="2A252E"/>
          <w:sz w:val="26"/>
          <w:lang w:bidi="he-IL"/>
        </w:rPr>
        <w:t>a</w:t>
      </w:r>
      <w:r w:rsidRPr="00F671C0">
        <w:rPr>
          <w:color w:val="453F48"/>
          <w:sz w:val="26"/>
          <w:lang w:bidi="he-IL"/>
        </w:rPr>
        <w:t>t t</w:t>
      </w:r>
      <w:r w:rsidRPr="00F671C0">
        <w:rPr>
          <w:color w:val="2A252E"/>
          <w:sz w:val="26"/>
          <w:lang w:bidi="he-IL"/>
        </w:rPr>
        <w:t xml:space="preserve">he </w:t>
      </w:r>
      <w:r w:rsidRPr="00F671C0">
        <w:rPr>
          <w:color w:val="453F48"/>
          <w:sz w:val="26"/>
          <w:lang w:bidi="he-IL"/>
        </w:rPr>
        <w:t>r</w:t>
      </w:r>
      <w:r w:rsidRPr="00F671C0">
        <w:rPr>
          <w:color w:val="2A252E"/>
          <w:sz w:val="26"/>
          <w:lang w:bidi="he-IL"/>
        </w:rPr>
        <w:t>es</w:t>
      </w:r>
      <w:r w:rsidRPr="00F671C0">
        <w:rPr>
          <w:color w:val="453F48"/>
          <w:sz w:val="26"/>
          <w:lang w:bidi="he-IL"/>
        </w:rPr>
        <w:t>pect</w:t>
      </w:r>
      <w:r w:rsidRPr="00F671C0">
        <w:rPr>
          <w:color w:val="5A545D"/>
          <w:sz w:val="26"/>
          <w:lang w:bidi="he-IL"/>
        </w:rPr>
        <w:t>iv</w:t>
      </w:r>
      <w:r w:rsidRPr="00F671C0">
        <w:rPr>
          <w:color w:val="453F48"/>
          <w:sz w:val="26"/>
          <w:lang w:bidi="he-IL"/>
        </w:rPr>
        <w:t xml:space="preserve">e </w:t>
      </w:r>
      <w:r w:rsidRPr="00F671C0">
        <w:rPr>
          <w:color w:val="5A545D"/>
          <w:sz w:val="26"/>
          <w:lang w:bidi="he-IL"/>
        </w:rPr>
        <w:t>br</w:t>
      </w:r>
      <w:r w:rsidRPr="00F671C0">
        <w:rPr>
          <w:color w:val="453F48"/>
          <w:sz w:val="26"/>
          <w:lang w:bidi="he-IL"/>
        </w:rPr>
        <w:t>a</w:t>
      </w:r>
      <w:r w:rsidRPr="00F671C0">
        <w:rPr>
          <w:color w:val="5A545D"/>
          <w:sz w:val="26"/>
          <w:lang w:bidi="he-IL"/>
        </w:rPr>
        <w:t>nc</w:t>
      </w:r>
      <w:r w:rsidRPr="00F671C0">
        <w:rPr>
          <w:color w:val="453F48"/>
          <w:sz w:val="26"/>
          <w:lang w:bidi="he-IL"/>
        </w:rPr>
        <w:t>h</w:t>
      </w:r>
      <w:r w:rsidRPr="00F671C0">
        <w:rPr>
          <w:color w:val="2A252E"/>
          <w:sz w:val="26"/>
          <w:lang w:bidi="he-IL"/>
        </w:rPr>
        <w:t xml:space="preserve">es </w:t>
      </w:r>
      <w:r w:rsidRPr="00F671C0">
        <w:rPr>
          <w:color w:val="6E6871"/>
          <w:sz w:val="26"/>
          <w:lang w:bidi="he-IL"/>
        </w:rPr>
        <w:t>t</w:t>
      </w:r>
      <w:r w:rsidRPr="00F671C0">
        <w:rPr>
          <w:color w:val="2A252E"/>
          <w:sz w:val="26"/>
          <w:lang w:bidi="he-IL"/>
        </w:rPr>
        <w:t xml:space="preserve">o </w:t>
      </w:r>
      <w:r w:rsidRPr="00F671C0">
        <w:rPr>
          <w:color w:val="453F48"/>
          <w:sz w:val="26"/>
          <w:lang w:bidi="he-IL"/>
        </w:rPr>
        <w:t>b</w:t>
      </w:r>
      <w:r w:rsidRPr="00F671C0">
        <w:rPr>
          <w:color w:val="2A252E"/>
          <w:sz w:val="26"/>
          <w:lang w:bidi="he-IL"/>
        </w:rPr>
        <w:t xml:space="preserve">e </w:t>
      </w:r>
      <w:r w:rsidRPr="00F671C0">
        <w:rPr>
          <w:color w:val="453F48"/>
          <w:w w:val="92"/>
          <w:sz w:val="26"/>
          <w:lang w:bidi="he-IL"/>
        </w:rPr>
        <w:t>c</w:t>
      </w:r>
      <w:r w:rsidRPr="00F671C0">
        <w:rPr>
          <w:color w:val="5A545D"/>
          <w:w w:val="92"/>
          <w:sz w:val="26"/>
          <w:lang w:bidi="he-IL"/>
        </w:rPr>
        <w:t>o</w:t>
      </w:r>
      <w:r w:rsidRPr="00F671C0">
        <w:rPr>
          <w:color w:val="453F48"/>
          <w:w w:val="92"/>
          <w:sz w:val="26"/>
          <w:lang w:bidi="he-IL"/>
        </w:rPr>
        <w:t>m</w:t>
      </w:r>
      <w:r w:rsidRPr="00F671C0">
        <w:rPr>
          <w:color w:val="2A252E"/>
          <w:w w:val="92"/>
          <w:sz w:val="26"/>
          <w:lang w:bidi="he-IL"/>
        </w:rPr>
        <w:t>p</w:t>
      </w:r>
      <w:r w:rsidRPr="00F671C0">
        <w:rPr>
          <w:color w:val="6E6871"/>
          <w:w w:val="92"/>
          <w:sz w:val="26"/>
          <w:lang w:bidi="he-IL"/>
        </w:rPr>
        <w:t>l</w:t>
      </w:r>
      <w:r w:rsidRPr="00F671C0">
        <w:rPr>
          <w:color w:val="2A252E"/>
          <w:w w:val="92"/>
          <w:sz w:val="26"/>
          <w:lang w:bidi="he-IL"/>
        </w:rPr>
        <w:t>e</w:t>
      </w:r>
      <w:r w:rsidRPr="00F671C0">
        <w:rPr>
          <w:color w:val="5A545D"/>
          <w:w w:val="92"/>
          <w:sz w:val="26"/>
          <w:lang w:bidi="he-IL"/>
        </w:rPr>
        <w:t>t</w:t>
      </w:r>
      <w:r w:rsidRPr="00F671C0">
        <w:rPr>
          <w:color w:val="2A252E"/>
          <w:w w:val="92"/>
          <w:sz w:val="26"/>
          <w:lang w:bidi="he-IL"/>
        </w:rPr>
        <w:t>e</w:t>
      </w:r>
      <w:r w:rsidRPr="00F671C0">
        <w:rPr>
          <w:color w:val="453F48"/>
          <w:w w:val="92"/>
          <w:sz w:val="26"/>
          <w:lang w:bidi="he-IL"/>
        </w:rPr>
        <w:t xml:space="preserve">d within   a period of 60 days </w:t>
      </w:r>
      <w:r w:rsidRPr="00F671C0">
        <w:rPr>
          <w:color w:val="2A252E"/>
          <w:w w:val="92"/>
          <w:sz w:val="26"/>
          <w:lang w:bidi="he-IL"/>
        </w:rPr>
        <w:t xml:space="preserve"> </w:t>
      </w:r>
      <w:r w:rsidRPr="00F671C0">
        <w:rPr>
          <w:color w:val="453F48"/>
          <w:w w:val="92"/>
          <w:sz w:val="26"/>
          <w:lang w:bidi="he-IL"/>
        </w:rPr>
        <w:t xml:space="preserve">from </w:t>
      </w:r>
      <w:r w:rsidRPr="00F671C0">
        <w:rPr>
          <w:color w:val="5A545D"/>
          <w:w w:val="92"/>
          <w:sz w:val="26"/>
          <w:lang w:bidi="he-IL"/>
        </w:rPr>
        <w:t>th</w:t>
      </w:r>
      <w:r w:rsidRPr="00F671C0">
        <w:rPr>
          <w:color w:val="453F48"/>
          <w:w w:val="92"/>
          <w:sz w:val="26"/>
          <w:lang w:bidi="he-IL"/>
        </w:rPr>
        <w:t xml:space="preserve">e </w:t>
      </w:r>
      <w:r w:rsidRPr="00F671C0">
        <w:rPr>
          <w:color w:val="5A545D"/>
          <w:sz w:val="26"/>
          <w:lang w:bidi="he-IL"/>
        </w:rPr>
        <w:t>d</w:t>
      </w:r>
      <w:r w:rsidRPr="00F671C0">
        <w:rPr>
          <w:color w:val="453F48"/>
          <w:sz w:val="26"/>
          <w:lang w:bidi="he-IL"/>
        </w:rPr>
        <w:t>a</w:t>
      </w:r>
      <w:r w:rsidRPr="00F671C0">
        <w:rPr>
          <w:color w:val="6E6871"/>
          <w:sz w:val="26"/>
          <w:lang w:bidi="he-IL"/>
        </w:rPr>
        <w:t>t</w:t>
      </w:r>
      <w:r w:rsidRPr="00F671C0">
        <w:rPr>
          <w:color w:val="453F48"/>
          <w:sz w:val="26"/>
          <w:lang w:bidi="he-IL"/>
        </w:rPr>
        <w:t xml:space="preserve">e </w:t>
      </w:r>
      <w:r w:rsidRPr="00F671C0">
        <w:rPr>
          <w:color w:val="453F48"/>
          <w:w w:val="92"/>
          <w:sz w:val="26"/>
          <w:lang w:bidi="he-IL"/>
        </w:rPr>
        <w:t>o</w:t>
      </w:r>
      <w:r w:rsidRPr="00F671C0">
        <w:rPr>
          <w:color w:val="5A545D"/>
          <w:w w:val="92"/>
          <w:sz w:val="26"/>
          <w:lang w:bidi="he-IL"/>
        </w:rPr>
        <w:t xml:space="preserve">f </w:t>
      </w:r>
      <w:r w:rsidRPr="00F671C0">
        <w:rPr>
          <w:color w:val="453F48"/>
          <w:w w:val="92"/>
          <w:sz w:val="26"/>
          <w:lang w:bidi="he-IL"/>
        </w:rPr>
        <w:t>Publ</w:t>
      </w:r>
      <w:r w:rsidRPr="00F671C0">
        <w:rPr>
          <w:color w:val="5A545D"/>
          <w:w w:val="92"/>
          <w:sz w:val="26"/>
          <w:lang w:bidi="he-IL"/>
        </w:rPr>
        <w:t>i</w:t>
      </w:r>
      <w:r w:rsidRPr="00F671C0">
        <w:rPr>
          <w:color w:val="453F48"/>
          <w:w w:val="92"/>
          <w:sz w:val="26"/>
          <w:lang w:bidi="he-IL"/>
        </w:rPr>
        <w:t>c</w:t>
      </w:r>
      <w:r w:rsidRPr="00F671C0">
        <w:rPr>
          <w:color w:val="2A252E"/>
          <w:w w:val="92"/>
          <w:sz w:val="26"/>
          <w:lang w:bidi="he-IL"/>
        </w:rPr>
        <w:t>at</w:t>
      </w:r>
      <w:r w:rsidRPr="00F671C0">
        <w:rPr>
          <w:color w:val="453F48"/>
          <w:w w:val="92"/>
          <w:sz w:val="26"/>
          <w:lang w:bidi="he-IL"/>
        </w:rPr>
        <w:t>i</w:t>
      </w:r>
      <w:r w:rsidRPr="00F671C0">
        <w:rPr>
          <w:color w:val="2A252E"/>
          <w:w w:val="92"/>
          <w:sz w:val="26"/>
          <w:lang w:bidi="he-IL"/>
        </w:rPr>
        <w:t xml:space="preserve">on </w:t>
      </w:r>
      <w:r w:rsidRPr="00F671C0">
        <w:rPr>
          <w:color w:val="5A545D"/>
          <w:sz w:val="26"/>
          <w:lang w:bidi="he-IL"/>
        </w:rPr>
        <w:t>o</w:t>
      </w:r>
      <w:r w:rsidRPr="00F671C0">
        <w:rPr>
          <w:color w:val="6E6871"/>
          <w:sz w:val="26"/>
          <w:lang w:bidi="he-IL"/>
        </w:rPr>
        <w:t xml:space="preserve">f </w:t>
      </w:r>
      <w:r w:rsidRPr="00F671C0">
        <w:rPr>
          <w:color w:val="5A545D"/>
          <w:sz w:val="26"/>
          <w:lang w:bidi="he-IL"/>
        </w:rPr>
        <w:t>n</w:t>
      </w:r>
      <w:r w:rsidRPr="00F671C0">
        <w:rPr>
          <w:color w:val="453F48"/>
          <w:sz w:val="26"/>
          <w:lang w:bidi="he-IL"/>
        </w:rPr>
        <w:t>ot</w:t>
      </w:r>
      <w:r w:rsidRPr="00F671C0">
        <w:rPr>
          <w:color w:val="5A545D"/>
          <w:sz w:val="26"/>
          <w:lang w:bidi="he-IL"/>
        </w:rPr>
        <w:t>i</w:t>
      </w:r>
      <w:r w:rsidRPr="00F671C0">
        <w:rPr>
          <w:color w:val="2A252E"/>
          <w:sz w:val="26"/>
          <w:lang w:bidi="he-IL"/>
        </w:rPr>
        <w:t>c</w:t>
      </w:r>
      <w:r w:rsidRPr="00F671C0">
        <w:rPr>
          <w:color w:val="453F48"/>
          <w:sz w:val="26"/>
          <w:lang w:bidi="he-IL"/>
        </w:rPr>
        <w:t xml:space="preserve">e failing </w:t>
      </w:r>
      <w:r w:rsidRPr="00F671C0">
        <w:rPr>
          <w:color w:val="2A252E"/>
          <w:sz w:val="26"/>
          <w:lang w:bidi="he-IL"/>
        </w:rPr>
        <w:t xml:space="preserve"> </w:t>
      </w:r>
      <w:r w:rsidRPr="00F671C0">
        <w:rPr>
          <w:color w:val="453F48"/>
          <w:sz w:val="26"/>
          <w:lang w:bidi="he-IL"/>
        </w:rPr>
        <w:t>wh</w:t>
      </w:r>
      <w:r w:rsidRPr="00F671C0">
        <w:rPr>
          <w:color w:val="2A252E"/>
          <w:sz w:val="26"/>
          <w:lang w:bidi="he-IL"/>
        </w:rPr>
        <w:t>ic</w:t>
      </w:r>
      <w:r w:rsidRPr="00F671C0">
        <w:rPr>
          <w:color w:val="453F48"/>
          <w:sz w:val="26"/>
          <w:lang w:bidi="he-IL"/>
        </w:rPr>
        <w:t xml:space="preserve">h </w:t>
      </w:r>
      <w:r w:rsidRPr="00F671C0">
        <w:rPr>
          <w:color w:val="2A252E"/>
          <w:sz w:val="26"/>
          <w:lang w:bidi="he-IL"/>
        </w:rPr>
        <w:t>b</w:t>
      </w:r>
      <w:r w:rsidRPr="00F671C0">
        <w:rPr>
          <w:color w:val="0D0912"/>
          <w:sz w:val="26"/>
          <w:lang w:bidi="he-IL"/>
        </w:rPr>
        <w:t>a</w:t>
      </w:r>
      <w:r w:rsidRPr="00F671C0">
        <w:rPr>
          <w:color w:val="2A252E"/>
          <w:sz w:val="26"/>
          <w:lang w:bidi="he-IL"/>
        </w:rPr>
        <w:t>nk sha</w:t>
      </w:r>
      <w:r w:rsidRPr="00F671C0">
        <w:rPr>
          <w:color w:val="453F48"/>
          <w:sz w:val="26"/>
          <w:lang w:bidi="he-IL"/>
        </w:rPr>
        <w:t>l</w:t>
      </w:r>
      <w:r w:rsidRPr="00F671C0">
        <w:rPr>
          <w:color w:val="5A545D"/>
          <w:sz w:val="26"/>
          <w:lang w:bidi="he-IL"/>
        </w:rPr>
        <w:t xml:space="preserve">l </w:t>
      </w:r>
      <w:r w:rsidRPr="00F671C0">
        <w:rPr>
          <w:color w:val="2A252E"/>
          <w:sz w:val="26"/>
          <w:lang w:bidi="he-IL"/>
        </w:rPr>
        <w:t xml:space="preserve">be </w:t>
      </w:r>
      <w:r w:rsidRPr="00F671C0">
        <w:rPr>
          <w:color w:val="453F48"/>
          <w:sz w:val="26"/>
          <w:lang w:bidi="he-IL"/>
        </w:rPr>
        <w:t>co</w:t>
      </w:r>
      <w:r w:rsidRPr="00F671C0">
        <w:rPr>
          <w:color w:val="5A545D"/>
          <w:sz w:val="26"/>
          <w:lang w:bidi="he-IL"/>
        </w:rPr>
        <w:t>n</w:t>
      </w:r>
      <w:r w:rsidRPr="00F671C0">
        <w:rPr>
          <w:color w:val="453F48"/>
          <w:sz w:val="26"/>
          <w:lang w:bidi="he-IL"/>
        </w:rPr>
        <w:t>s</w:t>
      </w:r>
      <w:r w:rsidRPr="00F671C0">
        <w:rPr>
          <w:color w:val="5A545D"/>
          <w:sz w:val="26"/>
          <w:lang w:bidi="he-IL"/>
        </w:rPr>
        <w:t>t</w:t>
      </w:r>
      <w:r w:rsidRPr="00F671C0">
        <w:rPr>
          <w:color w:val="6E6871"/>
          <w:sz w:val="26"/>
          <w:lang w:bidi="he-IL"/>
        </w:rPr>
        <w:t>r</w:t>
      </w:r>
      <w:r w:rsidRPr="00F671C0">
        <w:rPr>
          <w:color w:val="5A545D"/>
          <w:sz w:val="26"/>
          <w:lang w:bidi="he-IL"/>
        </w:rPr>
        <w:t>ain</w:t>
      </w:r>
      <w:r w:rsidRPr="00F671C0">
        <w:rPr>
          <w:color w:val="453F48"/>
          <w:sz w:val="26"/>
          <w:lang w:bidi="he-IL"/>
        </w:rPr>
        <w:t>e</w:t>
      </w:r>
      <w:r w:rsidRPr="00F671C0">
        <w:rPr>
          <w:color w:val="5A545D"/>
          <w:sz w:val="26"/>
          <w:lang w:bidi="he-IL"/>
        </w:rPr>
        <w:t xml:space="preserve">d to </w:t>
      </w:r>
      <w:r w:rsidRPr="00F671C0">
        <w:rPr>
          <w:color w:val="2A252E"/>
          <w:sz w:val="26"/>
          <w:lang w:bidi="he-IL"/>
        </w:rPr>
        <w:t>s</w:t>
      </w:r>
      <w:r w:rsidRPr="00F671C0">
        <w:rPr>
          <w:color w:val="5A545D"/>
          <w:sz w:val="26"/>
          <w:lang w:bidi="he-IL"/>
        </w:rPr>
        <w:t>t</w:t>
      </w:r>
      <w:r w:rsidRPr="00F671C0">
        <w:rPr>
          <w:color w:val="2A252E"/>
          <w:sz w:val="26"/>
          <w:lang w:bidi="he-IL"/>
        </w:rPr>
        <w:t>o</w:t>
      </w:r>
      <w:r w:rsidRPr="00F671C0">
        <w:rPr>
          <w:color w:val="453F48"/>
          <w:sz w:val="26"/>
          <w:lang w:bidi="he-IL"/>
        </w:rPr>
        <w:t>p th</w:t>
      </w:r>
      <w:r w:rsidRPr="00F671C0">
        <w:rPr>
          <w:color w:val="2A252E"/>
          <w:sz w:val="26"/>
          <w:lang w:bidi="he-IL"/>
        </w:rPr>
        <w:t>e</w:t>
      </w:r>
      <w:r w:rsidRPr="00F671C0">
        <w:rPr>
          <w:color w:val="918A91"/>
          <w:sz w:val="26"/>
          <w:lang w:bidi="he-IL"/>
        </w:rPr>
        <w:t xml:space="preserve">' </w:t>
      </w:r>
      <w:r w:rsidRPr="00F671C0">
        <w:rPr>
          <w:color w:val="453F48"/>
          <w:sz w:val="26"/>
          <w:lang w:bidi="he-IL"/>
        </w:rPr>
        <w:t>o</w:t>
      </w:r>
      <w:r w:rsidRPr="00F671C0">
        <w:rPr>
          <w:color w:val="5A545D"/>
          <w:sz w:val="26"/>
          <w:lang w:bidi="he-IL"/>
        </w:rPr>
        <w:t>p</w:t>
      </w:r>
      <w:r w:rsidRPr="00F671C0">
        <w:rPr>
          <w:color w:val="2A252E"/>
          <w:sz w:val="26"/>
          <w:lang w:bidi="he-IL"/>
        </w:rPr>
        <w:t>e</w:t>
      </w:r>
      <w:r w:rsidRPr="00F671C0">
        <w:rPr>
          <w:color w:val="5A545D"/>
          <w:sz w:val="26"/>
          <w:lang w:bidi="he-IL"/>
        </w:rPr>
        <w:t>r</w:t>
      </w:r>
      <w:r w:rsidRPr="00F671C0">
        <w:rPr>
          <w:color w:val="2A252E"/>
          <w:sz w:val="26"/>
          <w:lang w:bidi="he-IL"/>
        </w:rPr>
        <w:t>a</w:t>
      </w:r>
      <w:r w:rsidRPr="00F671C0">
        <w:rPr>
          <w:color w:val="453F48"/>
          <w:sz w:val="26"/>
          <w:lang w:bidi="he-IL"/>
        </w:rPr>
        <w:t>t</w:t>
      </w:r>
      <w:r w:rsidRPr="00F671C0">
        <w:rPr>
          <w:color w:val="5A545D"/>
          <w:sz w:val="26"/>
          <w:lang w:bidi="he-IL"/>
        </w:rPr>
        <w:t>i</w:t>
      </w:r>
      <w:r w:rsidRPr="00F671C0">
        <w:rPr>
          <w:color w:val="2A252E"/>
          <w:sz w:val="26"/>
          <w:lang w:bidi="he-IL"/>
        </w:rPr>
        <w:t>o</w:t>
      </w:r>
      <w:r w:rsidRPr="00F671C0">
        <w:rPr>
          <w:color w:val="453F48"/>
          <w:sz w:val="26"/>
          <w:lang w:bidi="he-IL"/>
        </w:rPr>
        <w:t>n</w:t>
      </w:r>
      <w:r w:rsidRPr="00F671C0">
        <w:rPr>
          <w:color w:val="2A252E"/>
          <w:sz w:val="26"/>
          <w:lang w:bidi="he-IL"/>
        </w:rPr>
        <w:t xml:space="preserve">s </w:t>
      </w:r>
      <w:r w:rsidRPr="00F671C0">
        <w:rPr>
          <w:color w:val="453F48"/>
          <w:sz w:val="26"/>
          <w:lang w:bidi="he-IL"/>
        </w:rPr>
        <w:t>in th</w:t>
      </w:r>
      <w:r w:rsidRPr="00F671C0">
        <w:rPr>
          <w:color w:val="2A252E"/>
          <w:sz w:val="26"/>
          <w:lang w:bidi="he-IL"/>
        </w:rPr>
        <w:t xml:space="preserve">e </w:t>
      </w:r>
      <w:r w:rsidRPr="00F671C0">
        <w:rPr>
          <w:color w:val="453F48"/>
          <w:sz w:val="26"/>
          <w:lang w:bidi="he-IL"/>
        </w:rPr>
        <w:t>Non KY</w:t>
      </w:r>
      <w:r w:rsidRPr="00F671C0">
        <w:rPr>
          <w:color w:val="2A252E"/>
          <w:sz w:val="26"/>
          <w:lang w:bidi="he-IL"/>
        </w:rPr>
        <w:t xml:space="preserve">C </w:t>
      </w:r>
      <w:r w:rsidRPr="00F671C0">
        <w:rPr>
          <w:color w:val="453F48"/>
          <w:sz w:val="26"/>
          <w:lang w:bidi="he-IL"/>
        </w:rPr>
        <w:t>u</w:t>
      </w:r>
      <w:r w:rsidRPr="00F671C0">
        <w:rPr>
          <w:color w:val="2A252E"/>
          <w:sz w:val="26"/>
          <w:lang w:bidi="he-IL"/>
        </w:rPr>
        <w:t>p</w:t>
      </w:r>
      <w:r w:rsidRPr="00F671C0">
        <w:rPr>
          <w:color w:val="453F48"/>
          <w:sz w:val="26"/>
          <w:lang w:bidi="he-IL"/>
        </w:rPr>
        <w:t>d</w:t>
      </w:r>
      <w:r w:rsidRPr="00F671C0">
        <w:rPr>
          <w:color w:val="2A252E"/>
          <w:sz w:val="26"/>
          <w:lang w:bidi="he-IL"/>
        </w:rPr>
        <w:t>a</w:t>
      </w:r>
      <w:r w:rsidRPr="00F671C0">
        <w:rPr>
          <w:color w:val="453F48"/>
          <w:sz w:val="26"/>
          <w:lang w:bidi="he-IL"/>
        </w:rPr>
        <w:t>t</w:t>
      </w:r>
      <w:r w:rsidRPr="00F671C0">
        <w:rPr>
          <w:color w:val="2A252E"/>
          <w:sz w:val="26"/>
          <w:lang w:bidi="he-IL"/>
        </w:rPr>
        <w:t xml:space="preserve">ed accounts </w:t>
      </w:r>
      <w:r w:rsidRPr="00F671C0">
        <w:rPr>
          <w:color w:val="0D0912"/>
          <w:sz w:val="26"/>
          <w:lang w:bidi="he-IL"/>
        </w:rPr>
        <w:t>a</w:t>
      </w:r>
      <w:r w:rsidRPr="00F671C0">
        <w:rPr>
          <w:color w:val="2A252E"/>
          <w:sz w:val="26"/>
          <w:lang w:bidi="he-IL"/>
        </w:rPr>
        <w:t>f</w:t>
      </w:r>
      <w:r w:rsidRPr="00F671C0">
        <w:rPr>
          <w:color w:val="453F48"/>
          <w:sz w:val="26"/>
          <w:lang w:bidi="he-IL"/>
        </w:rPr>
        <w:t>t</w:t>
      </w:r>
      <w:r w:rsidRPr="00F671C0">
        <w:rPr>
          <w:color w:val="0D0912"/>
          <w:sz w:val="26"/>
          <w:lang w:bidi="he-IL"/>
        </w:rPr>
        <w:t>e</w:t>
      </w:r>
      <w:r w:rsidRPr="00F671C0">
        <w:rPr>
          <w:color w:val="453F48"/>
          <w:sz w:val="26"/>
          <w:lang w:bidi="he-IL"/>
        </w:rPr>
        <w:t xml:space="preserve">r </w:t>
      </w:r>
      <w:r w:rsidRPr="00F671C0">
        <w:rPr>
          <w:color w:val="2A252E"/>
          <w:sz w:val="26"/>
          <w:lang w:bidi="he-IL"/>
        </w:rPr>
        <w:t>e</w:t>
      </w:r>
      <w:r w:rsidRPr="00F671C0">
        <w:rPr>
          <w:color w:val="453F48"/>
          <w:sz w:val="26"/>
          <w:lang w:bidi="he-IL"/>
        </w:rPr>
        <w:t>xpir</w:t>
      </w:r>
      <w:r w:rsidRPr="00F671C0">
        <w:rPr>
          <w:color w:val="5A545D"/>
          <w:sz w:val="26"/>
          <w:lang w:bidi="he-IL"/>
        </w:rPr>
        <w:t xml:space="preserve">y </w:t>
      </w:r>
      <w:r w:rsidRPr="00F671C0">
        <w:rPr>
          <w:color w:val="453F48"/>
          <w:sz w:val="26"/>
          <w:lang w:bidi="he-IL"/>
        </w:rPr>
        <w:t>o</w:t>
      </w:r>
      <w:r w:rsidRPr="00F671C0">
        <w:rPr>
          <w:color w:val="5A545D"/>
          <w:sz w:val="26"/>
          <w:lang w:bidi="he-IL"/>
        </w:rPr>
        <w:t xml:space="preserve">f </w:t>
      </w:r>
      <w:r w:rsidRPr="00F671C0">
        <w:rPr>
          <w:color w:val="6E6871"/>
          <w:sz w:val="26"/>
          <w:lang w:bidi="he-IL"/>
        </w:rPr>
        <w:t>t</w:t>
      </w:r>
      <w:r w:rsidRPr="00F671C0">
        <w:rPr>
          <w:color w:val="5A545D"/>
          <w:sz w:val="26"/>
          <w:lang w:bidi="he-IL"/>
        </w:rPr>
        <w:t xml:space="preserve">he </w:t>
      </w:r>
      <w:r w:rsidRPr="00F671C0">
        <w:rPr>
          <w:color w:val="453F48"/>
          <w:sz w:val="26"/>
          <w:lang w:bidi="he-IL"/>
        </w:rPr>
        <w:t>s</w:t>
      </w:r>
      <w:r w:rsidRPr="00F671C0">
        <w:rPr>
          <w:color w:val="5A545D"/>
          <w:sz w:val="26"/>
          <w:lang w:bidi="he-IL"/>
        </w:rPr>
        <w:t>tipul</w:t>
      </w:r>
      <w:r w:rsidRPr="00F671C0">
        <w:rPr>
          <w:color w:val="2A252E"/>
          <w:sz w:val="26"/>
          <w:lang w:bidi="he-IL"/>
        </w:rPr>
        <w:t>a</w:t>
      </w:r>
      <w:r w:rsidRPr="00F671C0">
        <w:rPr>
          <w:color w:val="453F48"/>
          <w:sz w:val="26"/>
          <w:lang w:bidi="he-IL"/>
        </w:rPr>
        <w:t>t</w:t>
      </w:r>
      <w:r w:rsidRPr="00F671C0">
        <w:rPr>
          <w:color w:val="2A252E"/>
          <w:sz w:val="26"/>
          <w:lang w:bidi="he-IL"/>
        </w:rPr>
        <w:t>e</w:t>
      </w:r>
      <w:r w:rsidRPr="00F671C0">
        <w:rPr>
          <w:color w:val="453F48"/>
          <w:sz w:val="26"/>
          <w:lang w:bidi="he-IL"/>
        </w:rPr>
        <w:t>d p</w:t>
      </w:r>
      <w:r w:rsidRPr="00F671C0">
        <w:rPr>
          <w:color w:val="2A252E"/>
          <w:sz w:val="26"/>
          <w:lang w:bidi="he-IL"/>
        </w:rPr>
        <w:t>er</w:t>
      </w:r>
      <w:r w:rsidRPr="00F671C0">
        <w:rPr>
          <w:color w:val="5A545D"/>
          <w:sz w:val="26"/>
          <w:lang w:bidi="he-IL"/>
        </w:rPr>
        <w:t>i</w:t>
      </w:r>
      <w:r w:rsidRPr="00F671C0">
        <w:rPr>
          <w:color w:val="2A252E"/>
          <w:sz w:val="26"/>
          <w:lang w:bidi="he-IL"/>
        </w:rPr>
        <w:t xml:space="preserve">od </w:t>
      </w:r>
      <w:r w:rsidRPr="00F671C0">
        <w:rPr>
          <w:color w:val="CDCBCF"/>
          <w:sz w:val="26"/>
          <w:lang w:bidi="he-IL"/>
        </w:rPr>
        <w:t xml:space="preserve">: </w:t>
      </w:r>
      <w:r w:rsidRPr="00F671C0">
        <w:rPr>
          <w:color w:val="5A545D"/>
          <w:sz w:val="26"/>
          <w:lang w:bidi="he-IL"/>
        </w:rPr>
        <w:t>with</w:t>
      </w:r>
      <w:r w:rsidRPr="00F671C0">
        <w:rPr>
          <w:color w:val="2A252E"/>
          <w:sz w:val="26"/>
          <w:lang w:bidi="he-IL"/>
        </w:rPr>
        <w:t>o</w:t>
      </w:r>
      <w:r w:rsidRPr="00F671C0">
        <w:rPr>
          <w:color w:val="453F48"/>
          <w:sz w:val="26"/>
          <w:lang w:bidi="he-IL"/>
        </w:rPr>
        <w:t xml:space="preserve">ut </w:t>
      </w:r>
      <w:r w:rsidRPr="00F671C0">
        <w:rPr>
          <w:color w:val="2A252E"/>
          <w:sz w:val="26"/>
          <w:lang w:bidi="he-IL"/>
        </w:rPr>
        <w:t>a</w:t>
      </w:r>
      <w:r w:rsidRPr="00F671C0">
        <w:rPr>
          <w:color w:val="453F48"/>
          <w:sz w:val="26"/>
          <w:lang w:bidi="he-IL"/>
        </w:rPr>
        <w:t xml:space="preserve">ny </w:t>
      </w:r>
      <w:r w:rsidRPr="00F671C0">
        <w:rPr>
          <w:color w:val="2A252E"/>
          <w:sz w:val="26"/>
          <w:lang w:bidi="he-IL"/>
        </w:rPr>
        <w:t>furt</w:t>
      </w:r>
      <w:r w:rsidRPr="00F671C0">
        <w:rPr>
          <w:color w:val="453F48"/>
          <w:sz w:val="26"/>
          <w:lang w:bidi="he-IL"/>
        </w:rPr>
        <w:t>h</w:t>
      </w:r>
      <w:r w:rsidRPr="00F671C0">
        <w:rPr>
          <w:color w:val="2A252E"/>
          <w:sz w:val="26"/>
          <w:lang w:bidi="he-IL"/>
        </w:rPr>
        <w:t>e</w:t>
      </w:r>
      <w:r w:rsidRPr="00F671C0">
        <w:rPr>
          <w:color w:val="453F48"/>
          <w:sz w:val="26"/>
          <w:lang w:bidi="he-IL"/>
        </w:rPr>
        <w:t xml:space="preserve">r </w:t>
      </w:r>
      <w:r w:rsidRPr="00F671C0">
        <w:rPr>
          <w:color w:val="2A252E"/>
          <w:sz w:val="26"/>
          <w:lang w:bidi="he-IL"/>
        </w:rPr>
        <w:t>n</w:t>
      </w:r>
      <w:r w:rsidRPr="00F671C0">
        <w:rPr>
          <w:color w:val="453F48"/>
          <w:sz w:val="26"/>
          <w:lang w:bidi="he-IL"/>
        </w:rPr>
        <w:t>ot</w:t>
      </w:r>
      <w:r w:rsidRPr="00F671C0">
        <w:rPr>
          <w:color w:val="2A252E"/>
          <w:sz w:val="26"/>
          <w:lang w:bidi="he-IL"/>
        </w:rPr>
        <w:t xml:space="preserve">ice to </w:t>
      </w:r>
      <w:r w:rsidRPr="00F671C0">
        <w:rPr>
          <w:color w:val="0D0912"/>
          <w:sz w:val="26"/>
          <w:lang w:bidi="he-IL"/>
        </w:rPr>
        <w:t>s</w:t>
      </w:r>
      <w:r w:rsidRPr="00F671C0">
        <w:rPr>
          <w:color w:val="2A252E"/>
          <w:sz w:val="26"/>
          <w:lang w:bidi="he-IL"/>
        </w:rPr>
        <w:t>uc</w:t>
      </w:r>
      <w:r w:rsidRPr="00F671C0">
        <w:rPr>
          <w:color w:val="453F48"/>
          <w:sz w:val="26"/>
          <w:lang w:bidi="he-IL"/>
        </w:rPr>
        <w:t xml:space="preserve">h </w:t>
      </w:r>
      <w:r w:rsidRPr="00F671C0">
        <w:rPr>
          <w:color w:val="2A252E"/>
          <w:sz w:val="26"/>
          <w:lang w:bidi="he-IL"/>
        </w:rPr>
        <w:t>c</w:t>
      </w:r>
      <w:r w:rsidRPr="00F671C0">
        <w:rPr>
          <w:color w:val="5A545D"/>
          <w:sz w:val="26"/>
          <w:lang w:bidi="he-IL"/>
        </w:rPr>
        <w:t>u</w:t>
      </w:r>
      <w:r w:rsidRPr="00F671C0">
        <w:rPr>
          <w:color w:val="2A252E"/>
          <w:sz w:val="26"/>
          <w:lang w:bidi="he-IL"/>
        </w:rPr>
        <w:t>s</w:t>
      </w:r>
      <w:r w:rsidRPr="00F671C0">
        <w:rPr>
          <w:color w:val="453F48"/>
          <w:sz w:val="26"/>
          <w:lang w:bidi="he-IL"/>
        </w:rPr>
        <w:t>t</w:t>
      </w:r>
      <w:r w:rsidRPr="00F671C0">
        <w:rPr>
          <w:color w:val="2A252E"/>
          <w:sz w:val="26"/>
          <w:lang w:bidi="he-IL"/>
        </w:rPr>
        <w:t>o</w:t>
      </w:r>
      <w:r w:rsidRPr="00F671C0">
        <w:rPr>
          <w:color w:val="453F48"/>
          <w:sz w:val="26"/>
          <w:lang w:bidi="he-IL"/>
        </w:rPr>
        <w:t>me</w:t>
      </w:r>
      <w:r w:rsidRPr="00F671C0">
        <w:rPr>
          <w:color w:val="5A545D"/>
          <w:sz w:val="26"/>
          <w:lang w:bidi="he-IL"/>
        </w:rPr>
        <w:t>r</w:t>
      </w:r>
      <w:r w:rsidRPr="00F671C0">
        <w:rPr>
          <w:color w:val="6E6871"/>
          <w:sz w:val="26"/>
          <w:lang w:bidi="he-IL"/>
        </w:rPr>
        <w:t xml:space="preserve">. </w:t>
      </w:r>
      <w:r w:rsidRPr="00F671C0">
        <w:rPr>
          <w:color w:val="5A545D"/>
          <w:sz w:val="26"/>
          <w:lang w:bidi="he-IL"/>
        </w:rPr>
        <w:t>Con</w:t>
      </w:r>
      <w:r w:rsidRPr="00F671C0">
        <w:rPr>
          <w:color w:val="453F48"/>
          <w:sz w:val="26"/>
          <w:lang w:bidi="he-IL"/>
        </w:rPr>
        <w:t>s</w:t>
      </w:r>
      <w:r w:rsidRPr="00F671C0">
        <w:rPr>
          <w:color w:val="2A252E"/>
          <w:sz w:val="26"/>
          <w:lang w:bidi="he-IL"/>
        </w:rPr>
        <w:t>e</w:t>
      </w:r>
      <w:r w:rsidRPr="00F671C0">
        <w:rPr>
          <w:color w:val="453F48"/>
          <w:sz w:val="26"/>
          <w:lang w:bidi="he-IL"/>
        </w:rPr>
        <w:t>q</w:t>
      </w:r>
      <w:r w:rsidRPr="00F671C0">
        <w:rPr>
          <w:color w:val="2A252E"/>
          <w:sz w:val="26"/>
          <w:lang w:bidi="he-IL"/>
        </w:rPr>
        <w:t>ue</w:t>
      </w:r>
      <w:r w:rsidRPr="00F671C0">
        <w:rPr>
          <w:color w:val="453F48"/>
          <w:sz w:val="26"/>
          <w:lang w:bidi="he-IL"/>
        </w:rPr>
        <w:t>nc</w:t>
      </w:r>
      <w:r w:rsidRPr="00F671C0">
        <w:rPr>
          <w:color w:val="2A252E"/>
          <w:sz w:val="26"/>
          <w:lang w:bidi="he-IL"/>
        </w:rPr>
        <w:t xml:space="preserve">es </w:t>
      </w:r>
      <w:r w:rsidRPr="00F671C0">
        <w:rPr>
          <w:color w:val="5A545D"/>
          <w:w w:val="71"/>
          <w:sz w:val="26"/>
          <w:lang w:bidi="he-IL"/>
        </w:rPr>
        <w:t>i</w:t>
      </w:r>
      <w:r w:rsidRPr="00F671C0">
        <w:rPr>
          <w:color w:val="2A252E"/>
          <w:w w:val="71"/>
          <w:sz w:val="26"/>
          <w:lang w:bidi="he-IL"/>
        </w:rPr>
        <w:t xml:space="preserve">f  </w:t>
      </w:r>
      <w:r w:rsidRPr="00F671C0">
        <w:rPr>
          <w:color w:val="453F48"/>
          <w:sz w:val="26"/>
          <w:lang w:bidi="he-IL"/>
        </w:rPr>
        <w:t>a</w:t>
      </w:r>
      <w:r w:rsidRPr="00F671C0">
        <w:rPr>
          <w:color w:val="5A545D"/>
          <w:sz w:val="26"/>
          <w:lang w:bidi="he-IL"/>
        </w:rPr>
        <w:t>n</w:t>
      </w:r>
      <w:r w:rsidRPr="00F671C0">
        <w:rPr>
          <w:color w:val="6E6871"/>
          <w:sz w:val="26"/>
          <w:lang w:bidi="he-IL"/>
        </w:rPr>
        <w:t>y !</w:t>
      </w:r>
      <w:proofErr w:type="spellStart"/>
      <w:r w:rsidRPr="00F671C0">
        <w:rPr>
          <w:color w:val="453F48"/>
          <w:sz w:val="26"/>
          <w:lang w:bidi="he-IL"/>
        </w:rPr>
        <w:t>h</w:t>
      </w:r>
      <w:r w:rsidRPr="00F671C0">
        <w:rPr>
          <w:color w:val="2A252E"/>
          <w:sz w:val="26"/>
          <w:lang w:bidi="he-IL"/>
        </w:rPr>
        <w:t>a</w:t>
      </w:r>
      <w:r w:rsidRPr="00F671C0">
        <w:rPr>
          <w:color w:val="453F48"/>
          <w:sz w:val="26"/>
          <w:lang w:bidi="he-IL"/>
        </w:rPr>
        <w:t>t</w:t>
      </w:r>
      <w:proofErr w:type="spellEnd"/>
      <w:r w:rsidRPr="00F671C0">
        <w:rPr>
          <w:color w:val="453F48"/>
          <w:sz w:val="26"/>
          <w:lang w:bidi="he-IL"/>
        </w:rPr>
        <w:t xml:space="preserve"> m</w:t>
      </w:r>
      <w:r w:rsidRPr="00F671C0">
        <w:rPr>
          <w:color w:val="2A252E"/>
          <w:sz w:val="26"/>
          <w:lang w:bidi="he-IL"/>
        </w:rPr>
        <w:t>a</w:t>
      </w:r>
      <w:r w:rsidRPr="00F671C0">
        <w:rPr>
          <w:color w:val="453F48"/>
          <w:sz w:val="26"/>
          <w:lang w:bidi="he-IL"/>
        </w:rPr>
        <w:t xml:space="preserve">y </w:t>
      </w:r>
      <w:r w:rsidRPr="00F671C0">
        <w:rPr>
          <w:color w:val="2A252E"/>
          <w:sz w:val="26"/>
          <w:lang w:bidi="he-IL"/>
        </w:rPr>
        <w:t>ar</w:t>
      </w:r>
      <w:r w:rsidRPr="00F671C0">
        <w:rPr>
          <w:color w:val="6E6871"/>
          <w:sz w:val="26"/>
          <w:lang w:bidi="he-IL"/>
        </w:rPr>
        <w:t>i</w:t>
      </w:r>
      <w:r w:rsidRPr="00F671C0">
        <w:rPr>
          <w:color w:val="453F48"/>
          <w:sz w:val="26"/>
          <w:lang w:bidi="he-IL"/>
        </w:rPr>
        <w:t>s</w:t>
      </w:r>
      <w:r w:rsidRPr="00F671C0">
        <w:rPr>
          <w:color w:val="2A252E"/>
          <w:sz w:val="26"/>
          <w:lang w:bidi="he-IL"/>
        </w:rPr>
        <w:t xml:space="preserve">e </w:t>
      </w:r>
      <w:r w:rsidRPr="00F671C0">
        <w:rPr>
          <w:color w:val="453F48"/>
          <w:sz w:val="26"/>
          <w:lang w:bidi="he-IL"/>
        </w:rPr>
        <w:t>fr</w:t>
      </w:r>
      <w:r w:rsidRPr="00F671C0">
        <w:rPr>
          <w:color w:val="2A252E"/>
          <w:sz w:val="26"/>
          <w:lang w:bidi="he-IL"/>
        </w:rPr>
        <w:t xml:space="preserve">om  further  </w:t>
      </w:r>
      <w:r w:rsidRPr="00F671C0">
        <w:rPr>
          <w:color w:val="453F48"/>
          <w:sz w:val="26"/>
          <w:lang w:bidi="he-IL"/>
        </w:rPr>
        <w:t>t</w:t>
      </w:r>
      <w:r w:rsidRPr="00F671C0">
        <w:rPr>
          <w:color w:val="2A252E"/>
          <w:sz w:val="26"/>
          <w:lang w:bidi="he-IL"/>
        </w:rPr>
        <w:t xml:space="preserve">o update </w:t>
      </w:r>
      <w:r w:rsidRPr="00F671C0">
        <w:rPr>
          <w:color w:val="453F48"/>
          <w:sz w:val="26"/>
          <w:lang w:bidi="he-IL"/>
        </w:rPr>
        <w:t xml:space="preserve">the </w:t>
      </w:r>
      <w:r w:rsidRPr="00F671C0">
        <w:rPr>
          <w:color w:val="6E6871"/>
          <w:sz w:val="26"/>
          <w:lang w:bidi="he-IL"/>
        </w:rPr>
        <w:t>K</w:t>
      </w:r>
      <w:r w:rsidRPr="00F671C0">
        <w:rPr>
          <w:color w:val="5A545D"/>
          <w:sz w:val="26"/>
          <w:lang w:bidi="he-IL"/>
        </w:rPr>
        <w:t>YC d</w:t>
      </w:r>
      <w:r w:rsidRPr="00F671C0">
        <w:rPr>
          <w:color w:val="453F48"/>
          <w:sz w:val="26"/>
          <w:lang w:bidi="he-IL"/>
        </w:rPr>
        <w:t>e</w:t>
      </w:r>
      <w:r w:rsidRPr="00F671C0">
        <w:rPr>
          <w:color w:val="5A545D"/>
          <w:sz w:val="26"/>
          <w:lang w:bidi="he-IL"/>
        </w:rPr>
        <w:t>t</w:t>
      </w:r>
      <w:r w:rsidRPr="00F671C0">
        <w:rPr>
          <w:color w:val="2A252E"/>
          <w:sz w:val="26"/>
          <w:lang w:bidi="he-IL"/>
        </w:rPr>
        <w:t>a</w:t>
      </w:r>
      <w:r w:rsidRPr="00F671C0">
        <w:rPr>
          <w:color w:val="5A545D"/>
          <w:sz w:val="26"/>
          <w:lang w:bidi="he-IL"/>
        </w:rPr>
        <w:t>il</w:t>
      </w:r>
      <w:r w:rsidRPr="00F671C0">
        <w:rPr>
          <w:color w:val="453F48"/>
          <w:sz w:val="26"/>
          <w:lang w:bidi="he-IL"/>
        </w:rPr>
        <w:t>s of th</w:t>
      </w:r>
      <w:r w:rsidRPr="00F671C0">
        <w:rPr>
          <w:color w:val="2A252E"/>
          <w:sz w:val="26"/>
          <w:lang w:bidi="he-IL"/>
        </w:rPr>
        <w:t>e  a</w:t>
      </w:r>
      <w:r w:rsidRPr="00F671C0">
        <w:rPr>
          <w:color w:val="5A545D"/>
          <w:sz w:val="26"/>
          <w:lang w:bidi="he-IL"/>
        </w:rPr>
        <w:t>c</w:t>
      </w:r>
      <w:r w:rsidRPr="00F671C0">
        <w:rPr>
          <w:color w:val="6E6871"/>
          <w:sz w:val="26"/>
          <w:lang w:bidi="he-IL"/>
        </w:rPr>
        <w:t>c</w:t>
      </w:r>
      <w:r w:rsidRPr="00F671C0">
        <w:rPr>
          <w:color w:val="5A545D"/>
          <w:sz w:val="26"/>
          <w:lang w:bidi="he-IL"/>
        </w:rPr>
        <w:t>o</w:t>
      </w:r>
      <w:r w:rsidRPr="00F671C0">
        <w:rPr>
          <w:color w:val="453F48"/>
          <w:sz w:val="26"/>
          <w:lang w:bidi="he-IL"/>
        </w:rPr>
        <w:t xml:space="preserve">unts </w:t>
      </w:r>
      <w:r w:rsidRPr="00F671C0">
        <w:rPr>
          <w:color w:val="2A252E"/>
          <w:sz w:val="26"/>
          <w:lang w:bidi="he-IL"/>
        </w:rPr>
        <w:t>s</w:t>
      </w:r>
      <w:r w:rsidRPr="00F671C0">
        <w:rPr>
          <w:color w:val="5A545D"/>
          <w:sz w:val="26"/>
          <w:lang w:bidi="he-IL"/>
        </w:rPr>
        <w:t>h</w:t>
      </w:r>
      <w:r w:rsidRPr="00F671C0">
        <w:rPr>
          <w:color w:val="2A252E"/>
          <w:sz w:val="26"/>
          <w:lang w:bidi="he-IL"/>
        </w:rPr>
        <w:t>a</w:t>
      </w:r>
      <w:r w:rsidRPr="00F671C0">
        <w:rPr>
          <w:color w:val="453F48"/>
          <w:sz w:val="26"/>
          <w:lang w:bidi="he-IL"/>
        </w:rPr>
        <w:t xml:space="preserve">ll </w:t>
      </w:r>
      <w:r w:rsidRPr="00F671C0">
        <w:rPr>
          <w:color w:val="2A252E"/>
          <w:sz w:val="26"/>
          <w:lang w:bidi="he-IL"/>
        </w:rPr>
        <w:t xml:space="preserve">be sole  </w:t>
      </w:r>
      <w:r w:rsidRPr="00F671C0">
        <w:rPr>
          <w:color w:val="453F48"/>
          <w:sz w:val="26"/>
          <w:lang w:bidi="he-IL"/>
        </w:rPr>
        <w:t>r</w:t>
      </w:r>
      <w:r w:rsidRPr="00F671C0">
        <w:rPr>
          <w:color w:val="2A252E"/>
          <w:sz w:val="26"/>
          <w:lang w:bidi="he-IL"/>
        </w:rPr>
        <w:t>e</w:t>
      </w:r>
      <w:r w:rsidRPr="00F671C0">
        <w:rPr>
          <w:color w:val="0D0912"/>
          <w:sz w:val="26"/>
          <w:lang w:bidi="he-IL"/>
        </w:rPr>
        <w:t>s</w:t>
      </w:r>
      <w:r w:rsidRPr="00F671C0">
        <w:rPr>
          <w:color w:val="2A252E"/>
          <w:sz w:val="26"/>
          <w:lang w:bidi="he-IL"/>
        </w:rPr>
        <w:t>ponsibil</w:t>
      </w:r>
      <w:r w:rsidRPr="00F671C0">
        <w:rPr>
          <w:color w:val="5A545D"/>
          <w:sz w:val="26"/>
          <w:lang w:bidi="he-IL"/>
        </w:rPr>
        <w:t>i</w:t>
      </w:r>
      <w:r w:rsidRPr="00F671C0">
        <w:rPr>
          <w:color w:val="453F48"/>
          <w:sz w:val="26"/>
          <w:lang w:bidi="he-IL"/>
        </w:rPr>
        <w:t>t</w:t>
      </w:r>
      <w:r w:rsidRPr="00F671C0">
        <w:rPr>
          <w:color w:val="2A252E"/>
          <w:sz w:val="26"/>
          <w:lang w:bidi="he-IL"/>
        </w:rPr>
        <w:t>y o</w:t>
      </w:r>
      <w:r w:rsidRPr="00F671C0">
        <w:rPr>
          <w:color w:val="453F48"/>
          <w:sz w:val="26"/>
          <w:lang w:bidi="he-IL"/>
        </w:rPr>
        <w:t xml:space="preserve">f </w:t>
      </w:r>
      <w:r w:rsidRPr="00F671C0">
        <w:rPr>
          <w:color w:val="2A252E"/>
          <w:sz w:val="26"/>
          <w:lang w:bidi="he-IL"/>
        </w:rPr>
        <w:t>s</w:t>
      </w:r>
      <w:r w:rsidRPr="00F671C0">
        <w:rPr>
          <w:color w:val="453F48"/>
          <w:sz w:val="26"/>
          <w:lang w:bidi="he-IL"/>
        </w:rPr>
        <w:t>uc</w:t>
      </w:r>
      <w:r w:rsidRPr="00F671C0">
        <w:rPr>
          <w:color w:val="5A545D"/>
          <w:sz w:val="26"/>
          <w:lang w:bidi="he-IL"/>
        </w:rPr>
        <w:t>h cu</w:t>
      </w:r>
      <w:r w:rsidRPr="00F671C0">
        <w:rPr>
          <w:color w:val="453F48"/>
          <w:sz w:val="26"/>
          <w:lang w:bidi="he-IL"/>
        </w:rPr>
        <w:t>s</w:t>
      </w:r>
      <w:r w:rsidRPr="00F671C0">
        <w:rPr>
          <w:color w:val="5A545D"/>
          <w:sz w:val="26"/>
          <w:lang w:bidi="he-IL"/>
        </w:rPr>
        <w:t>to</w:t>
      </w:r>
      <w:r w:rsidRPr="00F671C0">
        <w:rPr>
          <w:color w:val="6E6871"/>
          <w:sz w:val="26"/>
          <w:lang w:bidi="he-IL"/>
        </w:rPr>
        <w:t>m</w:t>
      </w:r>
      <w:r w:rsidRPr="00F671C0">
        <w:rPr>
          <w:color w:val="453F48"/>
          <w:sz w:val="26"/>
          <w:lang w:bidi="he-IL"/>
        </w:rPr>
        <w:t>e</w:t>
      </w:r>
      <w:r w:rsidRPr="00F671C0">
        <w:rPr>
          <w:color w:val="6E6871"/>
          <w:sz w:val="26"/>
          <w:lang w:bidi="he-IL"/>
        </w:rPr>
        <w:t>r</w:t>
      </w:r>
      <w:r w:rsidRPr="00F671C0">
        <w:rPr>
          <w:color w:val="453F48"/>
          <w:sz w:val="26"/>
          <w:lang w:bidi="he-IL"/>
        </w:rPr>
        <w:t xml:space="preserve">s. </w:t>
      </w: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BB7B1D" w:rsidRDefault="00BB7B1D"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EC626B" w:rsidRDefault="00EC626B" w:rsidP="00EC626B">
      <w:pPr>
        <w:ind w:left="720" w:firstLine="720"/>
        <w:rPr>
          <w:b/>
          <w:sz w:val="10"/>
          <w:u w:val="single"/>
        </w:rPr>
      </w:pPr>
    </w:p>
    <w:p w:rsidR="00EC626B" w:rsidRDefault="00EC626B" w:rsidP="00EC626B">
      <w:pPr>
        <w:ind w:left="720" w:firstLine="720"/>
        <w:rPr>
          <w:b/>
          <w:sz w:val="10"/>
          <w:u w:val="single"/>
        </w:rPr>
      </w:pPr>
    </w:p>
    <w:p w:rsidR="00EC626B" w:rsidRDefault="00EC626B" w:rsidP="00EC626B">
      <w:pPr>
        <w:rPr>
          <w:sz w:val="14"/>
        </w:rPr>
      </w:pPr>
    </w:p>
    <w:p w:rsidR="00EC626B" w:rsidRPr="002C3686" w:rsidRDefault="004A029C" w:rsidP="00EC626B">
      <w:pPr>
        <w:rPr>
          <w:b/>
          <w:sz w:val="10"/>
          <w:u w:val="single"/>
        </w:rPr>
      </w:pPr>
      <w:r w:rsidRPr="004A029C">
        <w:rPr>
          <w:noProof/>
          <w:sz w:val="12"/>
          <w:szCs w:val="18"/>
          <w:lang w:eastAsia="zh-CN"/>
        </w:rPr>
        <w:pict>
          <v:rect id="_x0000_s1064" style="position:absolute;margin-left:66pt;margin-top:9.35pt;width:180pt;height:24.55pt;z-index:251672064" fillcolor="black" strokecolor="white">
            <v:textbox style="mso-next-textbox:#_x0000_s1064">
              <w:txbxContent>
                <w:p w:rsidR="00AC063C" w:rsidRPr="002F7C94" w:rsidRDefault="00AC063C" w:rsidP="00EC626B">
                  <w:pPr>
                    <w:jc w:val="both"/>
                    <w:rPr>
                      <w:b/>
                      <w:sz w:val="26"/>
                    </w:rPr>
                  </w:pPr>
                  <w:r>
                    <w:rPr>
                      <w:rFonts w:ascii="Arial Black" w:hAnsi="Arial Black"/>
                      <w:b/>
                      <w:color w:val="FFFFFF"/>
                      <w:sz w:val="16"/>
                      <w:szCs w:val="16"/>
                    </w:rPr>
                    <w:t xml:space="preserve">    </w:t>
                  </w:r>
                  <w:r w:rsidRPr="002F7C94">
                    <w:rPr>
                      <w:b/>
                      <w:sz w:val="26"/>
                    </w:rPr>
                    <w:t>CONGRATULATIONS</w:t>
                  </w:r>
                </w:p>
                <w:p w:rsidR="00AC063C" w:rsidRPr="001739DD" w:rsidRDefault="00AC063C" w:rsidP="00EC626B">
                  <w:pPr>
                    <w:pBdr>
                      <w:top w:val="single" w:sz="4" w:space="1" w:color="auto"/>
                      <w:left w:val="single" w:sz="4" w:space="4" w:color="auto"/>
                      <w:bottom w:val="single" w:sz="4" w:space="1" w:color="auto"/>
                      <w:right w:val="single" w:sz="4" w:space="0" w:color="auto"/>
                    </w:pBdr>
                    <w:ind w:left="720"/>
                    <w:rPr>
                      <w:rFonts w:ascii="Arial Black" w:hAnsi="Arial Black"/>
                      <w:color w:val="FFFFFF"/>
                      <w:sz w:val="16"/>
                      <w:szCs w:val="22"/>
                    </w:rPr>
                  </w:pPr>
                </w:p>
                <w:p w:rsidR="00AC063C" w:rsidRPr="00811F08" w:rsidRDefault="00AC063C" w:rsidP="00EC626B">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w:r>
      <w:r w:rsidR="00EC626B" w:rsidRPr="002C3686">
        <w:rPr>
          <w:sz w:val="14"/>
        </w:rPr>
        <w:t xml:space="preserve"> </w:t>
      </w:r>
    </w:p>
    <w:p w:rsidR="00EC626B" w:rsidRPr="00BB7B1D" w:rsidRDefault="00EC626B" w:rsidP="00EC626B">
      <w:pPr>
        <w:pStyle w:val="BodyTextIndent"/>
        <w:tabs>
          <w:tab w:val="clear" w:pos="2520"/>
          <w:tab w:val="clear" w:pos="2970"/>
        </w:tabs>
        <w:ind w:left="2160" w:firstLine="720"/>
        <w:rPr>
          <w:sz w:val="20"/>
        </w:rPr>
      </w:pPr>
      <w:r w:rsidRPr="00BB7B1D">
        <w:rPr>
          <w:b/>
          <w:u w:val="single"/>
        </w:rPr>
        <w:t>Extension  Notice</w:t>
      </w: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BB7B1D" w:rsidRDefault="00BB7B1D" w:rsidP="00BB7B1D">
      <w:pPr>
        <w:ind w:left="720" w:firstLine="720"/>
        <w:rPr>
          <w:b/>
          <w:sz w:val="10"/>
          <w:u w:val="single"/>
        </w:rPr>
      </w:pPr>
    </w:p>
    <w:p w:rsidR="00BB7B1D" w:rsidRDefault="00BB7B1D" w:rsidP="00BB7B1D">
      <w:pPr>
        <w:ind w:left="720" w:firstLine="720"/>
        <w:rPr>
          <w:b/>
          <w:sz w:val="10"/>
          <w:u w:val="single"/>
        </w:rPr>
      </w:pPr>
    </w:p>
    <w:p w:rsidR="00BB7B1D" w:rsidRDefault="00BB7B1D" w:rsidP="00BB7B1D">
      <w:pPr>
        <w:ind w:left="720" w:firstLine="720"/>
        <w:rPr>
          <w:b/>
          <w:sz w:val="10"/>
          <w:u w:val="single"/>
        </w:rPr>
      </w:pPr>
    </w:p>
    <w:p w:rsidR="00BB7B1D" w:rsidRDefault="00BB7B1D" w:rsidP="00BB7B1D">
      <w:pPr>
        <w:rPr>
          <w:sz w:val="14"/>
        </w:rPr>
      </w:pPr>
    </w:p>
    <w:p w:rsidR="00BB7B1D" w:rsidRPr="002C3686" w:rsidRDefault="004A029C" w:rsidP="00BB7B1D">
      <w:pPr>
        <w:rPr>
          <w:b/>
          <w:sz w:val="10"/>
          <w:u w:val="single"/>
        </w:rPr>
      </w:pPr>
      <w:r w:rsidRPr="004A029C">
        <w:rPr>
          <w:noProof/>
          <w:sz w:val="12"/>
          <w:szCs w:val="18"/>
          <w:lang w:eastAsia="zh-CN"/>
        </w:rPr>
        <w:pict>
          <v:rect id="_x0000_s1059" style="position:absolute;margin-left:54pt;margin-top:9.35pt;width:295.5pt;height:48.05pt;z-index:251670016" fillcolor="black" strokecolor="white">
            <v:textbox style="mso-next-textbox:#_x0000_s1059">
              <w:txbxContent>
                <w:p w:rsidR="00AC063C" w:rsidRPr="001739DD" w:rsidRDefault="00AC063C" w:rsidP="00BB7B1D">
                  <w:pPr>
                    <w:pBdr>
                      <w:top w:val="single" w:sz="4" w:space="1" w:color="auto"/>
                      <w:left w:val="single" w:sz="4" w:space="4" w:color="auto"/>
                      <w:bottom w:val="single" w:sz="4" w:space="1" w:color="auto"/>
                      <w:right w:val="single" w:sz="4" w:space="0" w:color="auto"/>
                    </w:pBdr>
                    <w:ind w:left="720"/>
                    <w:rPr>
                      <w:rFonts w:ascii="Arial Black" w:hAnsi="Arial Black"/>
                      <w:b/>
                      <w:color w:val="FFFFFF"/>
                      <w:sz w:val="16"/>
                      <w:szCs w:val="16"/>
                    </w:rPr>
                  </w:pPr>
                  <w:r>
                    <w:rPr>
                      <w:rFonts w:ascii="Arial Black" w:hAnsi="Arial Black"/>
                      <w:b/>
                      <w:color w:val="FFFFFF"/>
                      <w:sz w:val="16"/>
                      <w:szCs w:val="16"/>
                    </w:rPr>
                    <w:t xml:space="preserve">   </w:t>
                  </w:r>
                  <w:r w:rsidRPr="001739DD">
                    <w:rPr>
                      <w:rFonts w:ascii="Arial Black" w:hAnsi="Arial Black"/>
                      <w:b/>
                      <w:color w:val="FFFFFF"/>
                      <w:sz w:val="16"/>
                      <w:szCs w:val="16"/>
                    </w:rPr>
                    <w:t>THE  CITIZENS’  CO-OPERATIVE BANK  L</w:t>
                  </w:r>
                  <w:r w:rsidRPr="001739DD">
                    <w:rPr>
                      <w:rFonts w:ascii="Arial Black" w:hAnsi="Arial Black"/>
                      <w:b/>
                      <w:color w:val="FFFFFF"/>
                      <w:sz w:val="14"/>
                      <w:szCs w:val="16"/>
                    </w:rPr>
                    <w:t>LTD</w:t>
                  </w:r>
                  <w:r w:rsidRPr="001739DD">
                    <w:rPr>
                      <w:rFonts w:ascii="Arial Black" w:hAnsi="Arial Black"/>
                      <w:b/>
                      <w:color w:val="FFFFFF"/>
                      <w:sz w:val="16"/>
                      <w:szCs w:val="16"/>
                    </w:rPr>
                    <w:t xml:space="preserve">.  </w:t>
                  </w:r>
                </w:p>
                <w:p w:rsidR="00AC063C" w:rsidRPr="001739DD" w:rsidRDefault="00AC063C" w:rsidP="00BB7B1D">
                  <w:pPr>
                    <w:pBdr>
                      <w:top w:val="single" w:sz="4" w:space="1" w:color="auto"/>
                      <w:left w:val="single" w:sz="4" w:space="4" w:color="auto"/>
                      <w:bottom w:val="single" w:sz="4" w:space="1" w:color="auto"/>
                      <w:right w:val="single" w:sz="4" w:space="0" w:color="auto"/>
                    </w:pBdr>
                    <w:ind w:left="720"/>
                    <w:rPr>
                      <w:rFonts w:ascii="Arial Black" w:hAnsi="Arial Black"/>
                      <w:color w:val="FFFFFF"/>
                      <w:sz w:val="22"/>
                      <w:szCs w:val="22"/>
                    </w:rPr>
                  </w:pPr>
                  <w:r w:rsidRPr="001739DD">
                    <w:rPr>
                      <w:rFonts w:ascii="Arial Black" w:hAnsi="Arial Black"/>
                      <w:color w:val="FFFFFF"/>
                      <w:sz w:val="22"/>
                    </w:rPr>
                    <w:t xml:space="preserve">  </w:t>
                  </w:r>
                  <w:r>
                    <w:rPr>
                      <w:rFonts w:ascii="Arial Black" w:hAnsi="Arial Black"/>
                      <w:color w:val="FFFFFF"/>
                      <w:sz w:val="22"/>
                    </w:rPr>
                    <w:t xml:space="preserve">  </w:t>
                  </w:r>
                  <w:r w:rsidRPr="001739DD">
                    <w:rPr>
                      <w:rFonts w:ascii="Arial Black" w:hAnsi="Arial Black"/>
                      <w:color w:val="FFFFFF"/>
                      <w:sz w:val="22"/>
                    </w:rPr>
                    <w:t xml:space="preserve"> </w:t>
                  </w:r>
                  <w:r w:rsidRPr="001739DD">
                    <w:rPr>
                      <w:rFonts w:ascii="Arial Black" w:hAnsi="Arial Black"/>
                      <w:color w:val="FFFFFF"/>
                    </w:rPr>
                    <w:t xml:space="preserve"> </w:t>
                  </w:r>
                  <w:r w:rsidRPr="001739DD">
                    <w:rPr>
                      <w:rFonts w:ascii="Arial Black" w:hAnsi="Arial Black"/>
                      <w:color w:val="FFFFFF"/>
                      <w:sz w:val="16"/>
                    </w:rPr>
                    <w:t>A</w:t>
                  </w:r>
                  <w:r w:rsidRPr="001739DD">
                    <w:rPr>
                      <w:rFonts w:ascii="Arial Black" w:hAnsi="Arial Black"/>
                      <w:color w:val="FFFFFF"/>
                      <w:sz w:val="12"/>
                      <w:szCs w:val="16"/>
                    </w:rPr>
                    <w:t>DM. OFFICE ; 117-A/D GANDHI NAGAR</w:t>
                  </w:r>
                  <w:r w:rsidRPr="001739DD">
                    <w:rPr>
                      <w:rFonts w:ascii="Arial Black" w:hAnsi="Arial Black"/>
                      <w:color w:val="FFFFFF"/>
                      <w:sz w:val="22"/>
                      <w:szCs w:val="22"/>
                    </w:rPr>
                    <w:t>,</w:t>
                  </w:r>
                  <w:r w:rsidRPr="001739DD">
                    <w:rPr>
                      <w:rFonts w:ascii="Arial Black" w:hAnsi="Arial Black"/>
                      <w:color w:val="FFFFFF"/>
                      <w:sz w:val="16"/>
                      <w:szCs w:val="22"/>
                    </w:rPr>
                    <w:t xml:space="preserve">  </w:t>
                  </w:r>
                  <w:smartTag w:uri="urn:schemas-microsoft-com:office:smarttags" w:element="place">
                    <w:smartTag w:uri="urn:schemas-microsoft-com:office:smarttags" w:element="City">
                      <w:r w:rsidRPr="001739DD">
                        <w:rPr>
                          <w:rFonts w:ascii="Arial Black" w:hAnsi="Arial Black"/>
                          <w:color w:val="FFFFFF"/>
                          <w:sz w:val="16"/>
                          <w:szCs w:val="22"/>
                        </w:rPr>
                        <w:t>Jammu</w:t>
                      </w:r>
                    </w:smartTag>
                  </w:smartTag>
                  <w:r w:rsidRPr="001739DD">
                    <w:rPr>
                      <w:rFonts w:ascii="Impact" w:hAnsi="Impact"/>
                      <w:color w:val="FFFFFF"/>
                      <w:sz w:val="22"/>
                      <w:szCs w:val="22"/>
                    </w:rPr>
                    <w:t xml:space="preserve">   </w:t>
                  </w:r>
                  <w:r w:rsidRPr="001739DD">
                    <w:rPr>
                      <w:rFonts w:ascii="Arial Black" w:hAnsi="Arial Black"/>
                      <w:color w:val="FFFFFF"/>
                      <w:sz w:val="22"/>
                      <w:szCs w:val="22"/>
                    </w:rPr>
                    <w:t xml:space="preserve">     </w:t>
                  </w:r>
                </w:p>
                <w:p w:rsidR="00AC063C" w:rsidRPr="001739DD" w:rsidRDefault="00AC063C" w:rsidP="00BB7B1D">
                  <w:pPr>
                    <w:pBdr>
                      <w:top w:val="single" w:sz="4" w:space="1" w:color="auto"/>
                      <w:left w:val="single" w:sz="4" w:space="4" w:color="auto"/>
                      <w:bottom w:val="single" w:sz="4" w:space="1" w:color="auto"/>
                      <w:right w:val="single" w:sz="4" w:space="0" w:color="auto"/>
                    </w:pBdr>
                    <w:ind w:left="720"/>
                    <w:rPr>
                      <w:rFonts w:ascii="Arial Black" w:hAnsi="Arial Black"/>
                      <w:color w:val="FFFFFF"/>
                      <w:sz w:val="16"/>
                      <w:szCs w:val="22"/>
                    </w:rPr>
                  </w:pPr>
                  <w:r>
                    <w:rPr>
                      <w:rFonts w:ascii="Arial Black" w:hAnsi="Arial Black"/>
                      <w:color w:val="FFFFFF"/>
                      <w:sz w:val="22"/>
                      <w:szCs w:val="22"/>
                    </w:rPr>
                    <w:t xml:space="preserve">  </w:t>
                  </w:r>
                  <w:r w:rsidRPr="001739DD">
                    <w:rPr>
                      <w:rFonts w:ascii="Arial Black" w:hAnsi="Arial Black"/>
                      <w:color w:val="FFFFFF"/>
                      <w:sz w:val="22"/>
                      <w:szCs w:val="22"/>
                    </w:rPr>
                    <w:t xml:space="preserve">  </w:t>
                  </w:r>
                  <w:r w:rsidRPr="001739DD">
                    <w:rPr>
                      <w:rFonts w:ascii="Impact" w:hAnsi="Impact"/>
                      <w:color w:val="FFFFFF"/>
                      <w:sz w:val="22"/>
                      <w:szCs w:val="22"/>
                    </w:rPr>
                    <w:t>EPBAX:</w:t>
                  </w:r>
                  <w:r w:rsidRPr="001739DD">
                    <w:rPr>
                      <w:rFonts w:ascii="Arial Black" w:hAnsi="Arial Black"/>
                      <w:color w:val="FFFFFF"/>
                      <w:sz w:val="22"/>
                      <w:szCs w:val="22"/>
                    </w:rPr>
                    <w:t xml:space="preserve">  </w:t>
                  </w:r>
                  <w:r w:rsidRPr="001739DD">
                    <w:rPr>
                      <w:rFonts w:ascii="Impact" w:hAnsi="Impact"/>
                      <w:color w:val="FFFFFF"/>
                      <w:sz w:val="22"/>
                      <w:szCs w:val="22"/>
                    </w:rPr>
                    <w:t xml:space="preserve"> 2432058 ,       FAX NO.; 0191- 2432036                                                </w:t>
                  </w:r>
                </w:p>
                <w:p w:rsidR="00AC063C" w:rsidRPr="00811F08" w:rsidRDefault="00AC063C" w:rsidP="00BB7B1D">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w:r>
      <w:r w:rsidRPr="004A029C">
        <w:rPr>
          <w:noProof/>
          <w:sz w:val="12"/>
          <w:szCs w:val="18"/>
          <w:lang w:eastAsia="zh-CN"/>
        </w:rPr>
        <w:pict>
          <v:shape id="_x0000_s1060" type="#_x0000_t75" style="position:absolute;margin-left:66pt;margin-top:15.05pt;width:36pt;height:36pt;z-index:251671040" filled="t" fillcolor="red" stroked="t" strokecolor="white">
            <v:imagedata r:id="rId5" o:title="" gain="126031f" blacklevel="-2621f"/>
            <w10:wrap type="topAndBottom"/>
          </v:shape>
          <o:OLEObject Type="Embed" ProgID="MSPhotoEd.3" ShapeID="_x0000_s1060" DrawAspect="Content" ObjectID="_1468323285" r:id="rId23"/>
        </w:pict>
      </w:r>
      <w:r w:rsidR="00BB7B1D" w:rsidRPr="002C3686">
        <w:rPr>
          <w:sz w:val="14"/>
        </w:rPr>
        <w:t xml:space="preserve"> </w:t>
      </w:r>
    </w:p>
    <w:p w:rsidR="00BB7B1D" w:rsidRPr="00BB7B1D" w:rsidRDefault="00BB7B1D" w:rsidP="00BB7B1D">
      <w:pPr>
        <w:pStyle w:val="BodyTextIndent"/>
        <w:tabs>
          <w:tab w:val="clear" w:pos="2520"/>
          <w:tab w:val="clear" w:pos="2970"/>
        </w:tabs>
        <w:ind w:left="2160" w:firstLine="720"/>
        <w:rPr>
          <w:sz w:val="20"/>
        </w:rPr>
      </w:pPr>
      <w:r w:rsidRPr="00BB7B1D">
        <w:rPr>
          <w:b/>
          <w:u w:val="single"/>
        </w:rPr>
        <w:t>Extension  Notice</w:t>
      </w:r>
    </w:p>
    <w:p w:rsidR="00BB7B1D" w:rsidRPr="00BB7B1D" w:rsidRDefault="00BB7B1D" w:rsidP="00BB7B1D">
      <w:pPr>
        <w:pStyle w:val="BodyTextIndent"/>
        <w:tabs>
          <w:tab w:val="clear" w:pos="2520"/>
          <w:tab w:val="clear" w:pos="2970"/>
          <w:tab w:val="left" w:pos="630"/>
          <w:tab w:val="left" w:pos="1080"/>
          <w:tab w:val="left" w:pos="2070"/>
          <w:tab w:val="left" w:pos="5310"/>
        </w:tabs>
        <w:ind w:left="1080" w:right="2160" w:firstLine="360"/>
        <w:rPr>
          <w:b/>
          <w:sz w:val="14"/>
        </w:rPr>
      </w:pPr>
    </w:p>
    <w:p w:rsidR="00BB7B1D" w:rsidRPr="007A1679" w:rsidRDefault="00BB7B1D" w:rsidP="00BB7B1D">
      <w:pPr>
        <w:pStyle w:val="BodyTextIndent"/>
        <w:tabs>
          <w:tab w:val="clear" w:pos="2520"/>
          <w:tab w:val="clear" w:pos="2970"/>
          <w:tab w:val="left" w:pos="630"/>
          <w:tab w:val="left" w:pos="1080"/>
          <w:tab w:val="left" w:pos="2070"/>
          <w:tab w:val="left" w:pos="5310"/>
        </w:tabs>
        <w:ind w:left="1080" w:right="1440" w:firstLine="360"/>
        <w:rPr>
          <w:b/>
          <w:sz w:val="2"/>
        </w:rPr>
      </w:pPr>
    </w:p>
    <w:p w:rsidR="00BB7B1D" w:rsidRDefault="00BB7B1D" w:rsidP="00A8528B">
      <w:pPr>
        <w:pStyle w:val="BodyTextIndent"/>
        <w:tabs>
          <w:tab w:val="clear" w:pos="2520"/>
          <w:tab w:val="clear" w:pos="2970"/>
        </w:tabs>
        <w:ind w:left="1080" w:right="2340"/>
        <w:rPr>
          <w:sz w:val="20"/>
        </w:rPr>
      </w:pPr>
      <w:r w:rsidRPr="00152342">
        <w:rPr>
          <w:sz w:val="20"/>
        </w:rPr>
        <w:t xml:space="preserve"> </w:t>
      </w:r>
      <w:r>
        <w:rPr>
          <w:sz w:val="20"/>
        </w:rPr>
        <w:t xml:space="preserve">Due to poor response  the date of </w:t>
      </w:r>
      <w:r w:rsidRPr="00152342">
        <w:rPr>
          <w:sz w:val="20"/>
        </w:rPr>
        <w:t xml:space="preserve"> Short Term   quotations </w:t>
      </w:r>
      <w:r w:rsidR="00A8528B">
        <w:rPr>
          <w:sz w:val="20"/>
        </w:rPr>
        <w:t xml:space="preserve">invited by the bank on 10.04.2013 </w:t>
      </w:r>
      <w:r>
        <w:rPr>
          <w:sz w:val="20"/>
        </w:rPr>
        <w:t xml:space="preserve"> for providing/fixing  of </w:t>
      </w:r>
      <w:r w:rsidRPr="00152342">
        <w:rPr>
          <w:sz w:val="20"/>
        </w:rPr>
        <w:t>Toughened  glass</w:t>
      </w:r>
      <w:r>
        <w:rPr>
          <w:sz w:val="20"/>
        </w:rPr>
        <w:t>,</w:t>
      </w:r>
      <w:r w:rsidRPr="00152342">
        <w:rPr>
          <w:sz w:val="20"/>
        </w:rPr>
        <w:t xml:space="preserve"> Flooring Carpet</w:t>
      </w:r>
      <w:r>
        <w:rPr>
          <w:sz w:val="20"/>
        </w:rPr>
        <w:t>,</w:t>
      </w:r>
      <w:r w:rsidRPr="00152342">
        <w:rPr>
          <w:sz w:val="20"/>
        </w:rPr>
        <w:t xml:space="preserve"> Roller  Blinds  </w:t>
      </w:r>
      <w:r>
        <w:rPr>
          <w:sz w:val="20"/>
        </w:rPr>
        <w:t>and  s</w:t>
      </w:r>
      <w:r w:rsidRPr="00152342">
        <w:rPr>
          <w:sz w:val="20"/>
        </w:rPr>
        <w:t xml:space="preserve">upply of </w:t>
      </w:r>
      <w:r>
        <w:rPr>
          <w:sz w:val="20"/>
        </w:rPr>
        <w:t xml:space="preserve"> Air-Conditioners has been extended  </w:t>
      </w:r>
      <w:proofErr w:type="spellStart"/>
      <w:r>
        <w:rPr>
          <w:sz w:val="20"/>
        </w:rPr>
        <w:t>upto</w:t>
      </w:r>
      <w:proofErr w:type="spellEnd"/>
      <w:r>
        <w:rPr>
          <w:sz w:val="20"/>
        </w:rPr>
        <w:t xml:space="preserve"> 19</w:t>
      </w:r>
      <w:r w:rsidRPr="00BB7B1D">
        <w:rPr>
          <w:sz w:val="20"/>
          <w:vertAlign w:val="superscript"/>
        </w:rPr>
        <w:t>th</w:t>
      </w:r>
      <w:r>
        <w:rPr>
          <w:sz w:val="20"/>
        </w:rPr>
        <w:t xml:space="preserve"> April, 2013. The other details of the work  shall remain same.</w:t>
      </w:r>
    </w:p>
    <w:p w:rsidR="00BB7B1D" w:rsidRDefault="00BB7B1D" w:rsidP="00BB7B1D">
      <w:pPr>
        <w:pStyle w:val="BodyTextIndent"/>
        <w:tabs>
          <w:tab w:val="clear" w:pos="2520"/>
          <w:tab w:val="clear" w:pos="2970"/>
          <w:tab w:val="left" w:pos="5310"/>
        </w:tabs>
        <w:ind w:left="1440" w:right="2340"/>
        <w:rPr>
          <w:sz w:val="20"/>
        </w:rPr>
      </w:pPr>
    </w:p>
    <w:p w:rsidR="00BB7B1D" w:rsidRDefault="00BB7B1D" w:rsidP="00BB7B1D">
      <w:pPr>
        <w:pStyle w:val="BodyTextIndent"/>
        <w:tabs>
          <w:tab w:val="clear" w:pos="2520"/>
          <w:tab w:val="clear" w:pos="2970"/>
          <w:tab w:val="left" w:pos="630"/>
          <w:tab w:val="left" w:pos="1080"/>
          <w:tab w:val="left" w:pos="2070"/>
          <w:tab w:val="left" w:pos="5310"/>
        </w:tabs>
        <w:ind w:left="90" w:right="2160"/>
        <w:rPr>
          <w:b/>
          <w:sz w:val="2"/>
        </w:rPr>
      </w:pPr>
    </w:p>
    <w:p w:rsidR="00BB7B1D" w:rsidRDefault="00BB7B1D" w:rsidP="00BB7B1D">
      <w:pPr>
        <w:pStyle w:val="BodyTextIndent"/>
        <w:tabs>
          <w:tab w:val="clear" w:pos="2520"/>
          <w:tab w:val="clear" w:pos="2970"/>
          <w:tab w:val="left" w:pos="630"/>
          <w:tab w:val="left" w:pos="1080"/>
          <w:tab w:val="left" w:pos="2070"/>
          <w:tab w:val="left" w:pos="5310"/>
        </w:tabs>
        <w:ind w:left="90" w:right="2160"/>
        <w:rPr>
          <w:b/>
          <w:sz w:val="2"/>
        </w:rPr>
      </w:pPr>
    </w:p>
    <w:p w:rsidR="00BB7B1D" w:rsidRPr="007A1679" w:rsidRDefault="00BB7B1D" w:rsidP="00BB7B1D">
      <w:pPr>
        <w:pStyle w:val="BodyTextIndent"/>
        <w:tabs>
          <w:tab w:val="clear" w:pos="2520"/>
          <w:tab w:val="clear" w:pos="2970"/>
          <w:tab w:val="left" w:pos="630"/>
          <w:tab w:val="left" w:pos="1080"/>
          <w:tab w:val="left" w:pos="2070"/>
          <w:tab w:val="left" w:pos="5310"/>
        </w:tabs>
        <w:ind w:left="90" w:right="2160"/>
        <w:rPr>
          <w:b/>
          <w:sz w:val="2"/>
        </w:rPr>
      </w:pPr>
    </w:p>
    <w:p w:rsidR="00BB7B1D" w:rsidRPr="007A1679" w:rsidRDefault="00A8528B" w:rsidP="00BB7B1D">
      <w:pPr>
        <w:pStyle w:val="BodyTextIndent"/>
        <w:tabs>
          <w:tab w:val="clear" w:pos="2520"/>
          <w:tab w:val="clear" w:pos="2970"/>
          <w:tab w:val="left" w:pos="630"/>
          <w:tab w:val="left" w:pos="1080"/>
          <w:tab w:val="left" w:pos="2070"/>
          <w:tab w:val="left" w:pos="5310"/>
        </w:tabs>
        <w:ind w:left="90" w:right="2160"/>
        <w:rPr>
          <w:b/>
          <w:sz w:val="26"/>
        </w:rPr>
      </w:pPr>
      <w:r>
        <w:rPr>
          <w:b/>
          <w:sz w:val="26"/>
        </w:rPr>
        <w:tab/>
      </w:r>
      <w:r>
        <w:rPr>
          <w:b/>
          <w:sz w:val="26"/>
        </w:rPr>
        <w:tab/>
      </w:r>
      <w:r w:rsidR="00BB7B1D" w:rsidRPr="007A1679">
        <w:rPr>
          <w:b/>
          <w:sz w:val="26"/>
        </w:rPr>
        <w:t>MANAGING DIRECTOR</w:t>
      </w:r>
    </w:p>
    <w:p w:rsidR="00BB7B1D" w:rsidRDefault="00BB7B1D" w:rsidP="00BB7B1D">
      <w:pPr>
        <w:ind w:left="-450" w:right="450"/>
        <w:jc w:val="both"/>
        <w:rPr>
          <w:i/>
          <w:sz w:val="24"/>
        </w:rPr>
      </w:pPr>
    </w:p>
    <w:p w:rsidR="00BB7B1D" w:rsidRDefault="00BB7B1D" w:rsidP="00BB7B1D">
      <w:pPr>
        <w:spacing w:line="360" w:lineRule="auto"/>
        <w:rPr>
          <w:b/>
        </w:rPr>
      </w:pPr>
    </w:p>
    <w:p w:rsidR="00BB7B1D" w:rsidRDefault="00BB7B1D" w:rsidP="00BB7B1D">
      <w:pPr>
        <w:spacing w:line="360" w:lineRule="auto"/>
        <w:rPr>
          <w:b/>
        </w:rPr>
      </w:pPr>
    </w:p>
    <w:p w:rsidR="00BB7B1D" w:rsidRDefault="00BB7B1D" w:rsidP="00BB7B1D">
      <w:pPr>
        <w:spacing w:line="360" w:lineRule="auto"/>
        <w:rPr>
          <w:b/>
        </w:rPr>
      </w:pPr>
    </w:p>
    <w:p w:rsidR="00D50C30" w:rsidRDefault="00D50C30"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D50C30" w:rsidRDefault="00D50C30" w:rsidP="00D50C30">
      <w:pPr>
        <w:ind w:left="720" w:firstLine="720"/>
        <w:rPr>
          <w:b/>
          <w:sz w:val="10"/>
          <w:u w:val="single"/>
        </w:rPr>
      </w:pPr>
    </w:p>
    <w:p w:rsidR="00D50C30" w:rsidRDefault="00D50C30" w:rsidP="00D50C30">
      <w:pPr>
        <w:ind w:left="720" w:firstLine="720"/>
        <w:rPr>
          <w:b/>
          <w:sz w:val="10"/>
          <w:u w:val="single"/>
        </w:rPr>
      </w:pPr>
    </w:p>
    <w:p w:rsidR="00D50C30" w:rsidRDefault="00D50C30" w:rsidP="00D50C30">
      <w:pPr>
        <w:ind w:left="720" w:firstLine="720"/>
        <w:rPr>
          <w:b/>
          <w:sz w:val="10"/>
          <w:u w:val="single"/>
        </w:rPr>
      </w:pPr>
    </w:p>
    <w:p w:rsidR="00D50C30" w:rsidRDefault="00D50C30" w:rsidP="00D50C30">
      <w:pPr>
        <w:ind w:left="720" w:firstLine="720"/>
        <w:rPr>
          <w:b/>
          <w:sz w:val="10"/>
          <w:u w:val="single"/>
        </w:rPr>
      </w:pPr>
    </w:p>
    <w:p w:rsidR="00D50C30" w:rsidRDefault="00D50C30" w:rsidP="00D50C30">
      <w:pPr>
        <w:ind w:left="720" w:firstLine="720"/>
        <w:rPr>
          <w:b/>
          <w:sz w:val="10"/>
          <w:u w:val="single"/>
        </w:rPr>
      </w:pPr>
    </w:p>
    <w:p w:rsidR="00D50C30" w:rsidRDefault="00D50C30" w:rsidP="00D50C30">
      <w:pPr>
        <w:rPr>
          <w:sz w:val="14"/>
        </w:rPr>
      </w:pPr>
    </w:p>
    <w:p w:rsidR="00D50C30" w:rsidRPr="002C3686" w:rsidRDefault="004A029C" w:rsidP="00D50C30">
      <w:pPr>
        <w:rPr>
          <w:b/>
          <w:sz w:val="10"/>
          <w:u w:val="single"/>
        </w:rPr>
      </w:pPr>
      <w:r w:rsidRPr="004A029C">
        <w:rPr>
          <w:noProof/>
          <w:sz w:val="12"/>
          <w:szCs w:val="18"/>
          <w:lang w:eastAsia="zh-CN"/>
        </w:rPr>
        <w:pict>
          <v:rect id="_x0000_s1056" style="position:absolute;margin-left:54pt;margin-top:9.35pt;width:295.5pt;height:48.05pt;z-index:251667968" fillcolor="black" strokecolor="white">
            <v:textbox style="mso-next-textbox:#_x0000_s1056">
              <w:txbxContent>
                <w:p w:rsidR="00AC063C" w:rsidRPr="001739DD" w:rsidRDefault="00AC063C" w:rsidP="00D50C30">
                  <w:pPr>
                    <w:pBdr>
                      <w:top w:val="single" w:sz="4" w:space="1" w:color="auto"/>
                      <w:left w:val="single" w:sz="4" w:space="4" w:color="auto"/>
                      <w:bottom w:val="single" w:sz="4" w:space="1" w:color="auto"/>
                      <w:right w:val="single" w:sz="4" w:space="0" w:color="auto"/>
                    </w:pBdr>
                    <w:ind w:left="720"/>
                    <w:rPr>
                      <w:rFonts w:ascii="Arial Black" w:hAnsi="Arial Black"/>
                      <w:b/>
                      <w:color w:val="FFFFFF"/>
                      <w:sz w:val="16"/>
                      <w:szCs w:val="16"/>
                    </w:rPr>
                  </w:pPr>
                  <w:r>
                    <w:rPr>
                      <w:rFonts w:ascii="Arial Black" w:hAnsi="Arial Black"/>
                      <w:b/>
                      <w:color w:val="FFFFFF"/>
                      <w:sz w:val="16"/>
                      <w:szCs w:val="16"/>
                    </w:rPr>
                    <w:t xml:space="preserve">   </w:t>
                  </w:r>
                  <w:r w:rsidRPr="001739DD">
                    <w:rPr>
                      <w:rFonts w:ascii="Arial Black" w:hAnsi="Arial Black"/>
                      <w:b/>
                      <w:color w:val="FFFFFF"/>
                      <w:sz w:val="16"/>
                      <w:szCs w:val="16"/>
                    </w:rPr>
                    <w:t>THE  CITIZENS’  CO-OPERATIVE BANK  L</w:t>
                  </w:r>
                  <w:r w:rsidRPr="001739DD">
                    <w:rPr>
                      <w:rFonts w:ascii="Arial Black" w:hAnsi="Arial Black"/>
                      <w:b/>
                      <w:color w:val="FFFFFF"/>
                      <w:sz w:val="14"/>
                      <w:szCs w:val="16"/>
                    </w:rPr>
                    <w:t>LTD</w:t>
                  </w:r>
                  <w:r w:rsidRPr="001739DD">
                    <w:rPr>
                      <w:rFonts w:ascii="Arial Black" w:hAnsi="Arial Black"/>
                      <w:b/>
                      <w:color w:val="FFFFFF"/>
                      <w:sz w:val="16"/>
                      <w:szCs w:val="16"/>
                    </w:rPr>
                    <w:t xml:space="preserve">.  </w:t>
                  </w:r>
                </w:p>
                <w:p w:rsidR="00AC063C" w:rsidRPr="001739DD" w:rsidRDefault="00AC063C" w:rsidP="00D50C30">
                  <w:pPr>
                    <w:pBdr>
                      <w:top w:val="single" w:sz="4" w:space="1" w:color="auto"/>
                      <w:left w:val="single" w:sz="4" w:space="4" w:color="auto"/>
                      <w:bottom w:val="single" w:sz="4" w:space="1" w:color="auto"/>
                      <w:right w:val="single" w:sz="4" w:space="0" w:color="auto"/>
                    </w:pBdr>
                    <w:ind w:left="720"/>
                    <w:rPr>
                      <w:rFonts w:ascii="Arial Black" w:hAnsi="Arial Black"/>
                      <w:color w:val="FFFFFF"/>
                      <w:sz w:val="22"/>
                      <w:szCs w:val="22"/>
                    </w:rPr>
                  </w:pPr>
                  <w:r w:rsidRPr="001739DD">
                    <w:rPr>
                      <w:rFonts w:ascii="Arial Black" w:hAnsi="Arial Black"/>
                      <w:color w:val="FFFFFF"/>
                      <w:sz w:val="22"/>
                    </w:rPr>
                    <w:t xml:space="preserve">  </w:t>
                  </w:r>
                  <w:r>
                    <w:rPr>
                      <w:rFonts w:ascii="Arial Black" w:hAnsi="Arial Black"/>
                      <w:color w:val="FFFFFF"/>
                      <w:sz w:val="22"/>
                    </w:rPr>
                    <w:t xml:space="preserve">  </w:t>
                  </w:r>
                  <w:r w:rsidRPr="001739DD">
                    <w:rPr>
                      <w:rFonts w:ascii="Arial Black" w:hAnsi="Arial Black"/>
                      <w:color w:val="FFFFFF"/>
                      <w:sz w:val="22"/>
                    </w:rPr>
                    <w:t xml:space="preserve"> </w:t>
                  </w:r>
                  <w:r w:rsidRPr="001739DD">
                    <w:rPr>
                      <w:rFonts w:ascii="Arial Black" w:hAnsi="Arial Black"/>
                      <w:color w:val="FFFFFF"/>
                    </w:rPr>
                    <w:t xml:space="preserve"> </w:t>
                  </w:r>
                  <w:r w:rsidRPr="001739DD">
                    <w:rPr>
                      <w:rFonts w:ascii="Arial Black" w:hAnsi="Arial Black"/>
                      <w:color w:val="FFFFFF"/>
                      <w:sz w:val="16"/>
                    </w:rPr>
                    <w:t>A</w:t>
                  </w:r>
                  <w:r w:rsidRPr="001739DD">
                    <w:rPr>
                      <w:rFonts w:ascii="Arial Black" w:hAnsi="Arial Black"/>
                      <w:color w:val="FFFFFF"/>
                      <w:sz w:val="12"/>
                      <w:szCs w:val="16"/>
                    </w:rPr>
                    <w:t>DM. OFFICE ; 117-A/D GANDHI NAGAR</w:t>
                  </w:r>
                  <w:r w:rsidRPr="001739DD">
                    <w:rPr>
                      <w:rFonts w:ascii="Arial Black" w:hAnsi="Arial Black"/>
                      <w:color w:val="FFFFFF"/>
                      <w:sz w:val="22"/>
                      <w:szCs w:val="22"/>
                    </w:rPr>
                    <w:t>,</w:t>
                  </w:r>
                  <w:r w:rsidRPr="001739DD">
                    <w:rPr>
                      <w:rFonts w:ascii="Arial Black" w:hAnsi="Arial Black"/>
                      <w:color w:val="FFFFFF"/>
                      <w:sz w:val="16"/>
                      <w:szCs w:val="22"/>
                    </w:rPr>
                    <w:t xml:space="preserve">  </w:t>
                  </w:r>
                  <w:smartTag w:uri="urn:schemas-microsoft-com:office:smarttags" w:element="place">
                    <w:smartTag w:uri="urn:schemas-microsoft-com:office:smarttags" w:element="City">
                      <w:r w:rsidRPr="001739DD">
                        <w:rPr>
                          <w:rFonts w:ascii="Arial Black" w:hAnsi="Arial Black"/>
                          <w:color w:val="FFFFFF"/>
                          <w:sz w:val="16"/>
                          <w:szCs w:val="22"/>
                        </w:rPr>
                        <w:t>Jammu</w:t>
                      </w:r>
                    </w:smartTag>
                  </w:smartTag>
                  <w:r w:rsidRPr="001739DD">
                    <w:rPr>
                      <w:rFonts w:ascii="Impact" w:hAnsi="Impact"/>
                      <w:color w:val="FFFFFF"/>
                      <w:sz w:val="22"/>
                      <w:szCs w:val="22"/>
                    </w:rPr>
                    <w:t xml:space="preserve">   </w:t>
                  </w:r>
                  <w:r w:rsidRPr="001739DD">
                    <w:rPr>
                      <w:rFonts w:ascii="Arial Black" w:hAnsi="Arial Black"/>
                      <w:color w:val="FFFFFF"/>
                      <w:sz w:val="22"/>
                      <w:szCs w:val="22"/>
                    </w:rPr>
                    <w:t xml:space="preserve">     </w:t>
                  </w:r>
                </w:p>
                <w:p w:rsidR="00AC063C" w:rsidRPr="001739DD" w:rsidRDefault="00AC063C" w:rsidP="00D50C30">
                  <w:pPr>
                    <w:pBdr>
                      <w:top w:val="single" w:sz="4" w:space="1" w:color="auto"/>
                      <w:left w:val="single" w:sz="4" w:space="4" w:color="auto"/>
                      <w:bottom w:val="single" w:sz="4" w:space="1" w:color="auto"/>
                      <w:right w:val="single" w:sz="4" w:space="0" w:color="auto"/>
                    </w:pBdr>
                    <w:ind w:left="720"/>
                    <w:rPr>
                      <w:rFonts w:ascii="Arial Black" w:hAnsi="Arial Black"/>
                      <w:color w:val="FFFFFF"/>
                      <w:sz w:val="16"/>
                      <w:szCs w:val="22"/>
                    </w:rPr>
                  </w:pPr>
                  <w:r>
                    <w:rPr>
                      <w:rFonts w:ascii="Arial Black" w:hAnsi="Arial Black"/>
                      <w:color w:val="FFFFFF"/>
                      <w:sz w:val="22"/>
                      <w:szCs w:val="22"/>
                    </w:rPr>
                    <w:t xml:space="preserve">  </w:t>
                  </w:r>
                  <w:r w:rsidRPr="001739DD">
                    <w:rPr>
                      <w:rFonts w:ascii="Arial Black" w:hAnsi="Arial Black"/>
                      <w:color w:val="FFFFFF"/>
                      <w:sz w:val="22"/>
                      <w:szCs w:val="22"/>
                    </w:rPr>
                    <w:t xml:space="preserve">  </w:t>
                  </w:r>
                  <w:r w:rsidRPr="001739DD">
                    <w:rPr>
                      <w:rFonts w:ascii="Impact" w:hAnsi="Impact"/>
                      <w:color w:val="FFFFFF"/>
                      <w:sz w:val="22"/>
                      <w:szCs w:val="22"/>
                    </w:rPr>
                    <w:t>EPBAX:</w:t>
                  </w:r>
                  <w:r w:rsidRPr="001739DD">
                    <w:rPr>
                      <w:rFonts w:ascii="Arial Black" w:hAnsi="Arial Black"/>
                      <w:color w:val="FFFFFF"/>
                      <w:sz w:val="22"/>
                      <w:szCs w:val="22"/>
                    </w:rPr>
                    <w:t xml:space="preserve">  </w:t>
                  </w:r>
                  <w:r w:rsidRPr="001739DD">
                    <w:rPr>
                      <w:rFonts w:ascii="Impact" w:hAnsi="Impact"/>
                      <w:color w:val="FFFFFF"/>
                      <w:sz w:val="22"/>
                      <w:szCs w:val="22"/>
                    </w:rPr>
                    <w:t xml:space="preserve"> 2432058 ,       FAX NO.; 0191- 2432036                                                </w:t>
                  </w:r>
                </w:p>
                <w:p w:rsidR="00AC063C" w:rsidRPr="00811F08" w:rsidRDefault="00AC063C" w:rsidP="00D50C30">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w:r>
      <w:r w:rsidRPr="004A029C">
        <w:rPr>
          <w:noProof/>
          <w:sz w:val="12"/>
          <w:szCs w:val="18"/>
          <w:lang w:eastAsia="zh-CN"/>
        </w:rPr>
        <w:pict>
          <v:shape id="_x0000_s1057" type="#_x0000_t75" style="position:absolute;margin-left:66pt;margin-top:15.05pt;width:36pt;height:36pt;z-index:251668992" filled="t" fillcolor="red" stroked="t" strokecolor="white">
            <v:imagedata r:id="rId5" o:title="" gain="126031f" blacklevel="-2621f"/>
            <w10:wrap type="topAndBottom"/>
          </v:shape>
          <o:OLEObject Type="Embed" ProgID="MSPhotoEd.3" ShapeID="_x0000_s1057" DrawAspect="Content" ObjectID="_1468323286" r:id="rId24"/>
        </w:pict>
      </w:r>
      <w:r w:rsidR="00D50C30" w:rsidRPr="002C3686">
        <w:rPr>
          <w:sz w:val="14"/>
        </w:rPr>
        <w:t xml:space="preserve"> </w:t>
      </w:r>
    </w:p>
    <w:p w:rsidR="00D50C30" w:rsidRPr="00152342" w:rsidRDefault="00D50C30" w:rsidP="00D50C30">
      <w:pPr>
        <w:pStyle w:val="BodyTextIndent"/>
        <w:tabs>
          <w:tab w:val="clear" w:pos="2520"/>
          <w:tab w:val="clear" w:pos="2970"/>
        </w:tabs>
        <w:ind w:left="1800" w:firstLine="360"/>
        <w:rPr>
          <w:sz w:val="18"/>
        </w:rPr>
      </w:pPr>
      <w:r w:rsidRPr="00152342">
        <w:rPr>
          <w:b/>
          <w:sz w:val="26"/>
          <w:u w:val="single"/>
        </w:rPr>
        <w:t>SHORT TERM QUOTATION</w:t>
      </w:r>
      <w:r w:rsidRPr="00152342">
        <w:rPr>
          <w:sz w:val="18"/>
        </w:rPr>
        <w:t>.</w:t>
      </w:r>
    </w:p>
    <w:p w:rsidR="00D50C30" w:rsidRPr="00152342" w:rsidRDefault="00D50C30" w:rsidP="00D50C30">
      <w:pPr>
        <w:pStyle w:val="BodyTextIndent"/>
        <w:tabs>
          <w:tab w:val="clear" w:pos="2520"/>
          <w:tab w:val="clear" w:pos="2970"/>
          <w:tab w:val="left" w:pos="630"/>
          <w:tab w:val="left" w:pos="1080"/>
          <w:tab w:val="left" w:pos="2070"/>
          <w:tab w:val="left" w:pos="5310"/>
        </w:tabs>
        <w:ind w:left="1080" w:right="2160" w:firstLine="360"/>
        <w:rPr>
          <w:b/>
          <w:sz w:val="12"/>
        </w:rPr>
      </w:pPr>
    </w:p>
    <w:p w:rsidR="00D50C30" w:rsidRPr="007A1679" w:rsidRDefault="00D50C30" w:rsidP="00D50C30">
      <w:pPr>
        <w:pStyle w:val="BodyTextIndent"/>
        <w:tabs>
          <w:tab w:val="clear" w:pos="2520"/>
          <w:tab w:val="clear" w:pos="2970"/>
          <w:tab w:val="left" w:pos="630"/>
          <w:tab w:val="left" w:pos="1080"/>
          <w:tab w:val="left" w:pos="2070"/>
          <w:tab w:val="left" w:pos="5310"/>
        </w:tabs>
        <w:ind w:left="1080" w:right="1440" w:firstLine="360"/>
        <w:rPr>
          <w:b/>
          <w:sz w:val="2"/>
        </w:rPr>
      </w:pPr>
    </w:p>
    <w:p w:rsidR="00D50C30" w:rsidRPr="00152342" w:rsidRDefault="00D50C30" w:rsidP="00B77FDE">
      <w:pPr>
        <w:pStyle w:val="BodyTextIndent"/>
        <w:tabs>
          <w:tab w:val="clear" w:pos="2520"/>
          <w:tab w:val="clear" w:pos="2970"/>
          <w:tab w:val="left" w:pos="630"/>
          <w:tab w:val="left" w:pos="1080"/>
          <w:tab w:val="left" w:pos="2070"/>
          <w:tab w:val="left" w:pos="5310"/>
        </w:tabs>
        <w:ind w:left="1080" w:right="2340" w:firstLine="360"/>
        <w:rPr>
          <w:sz w:val="20"/>
        </w:rPr>
      </w:pPr>
      <w:r w:rsidRPr="00152342">
        <w:rPr>
          <w:sz w:val="20"/>
        </w:rPr>
        <w:t xml:space="preserve">       Short Term  sealed quotations  are invited  by the Bank  from  the firm</w:t>
      </w:r>
      <w:r w:rsidR="00152342" w:rsidRPr="00152342">
        <w:rPr>
          <w:sz w:val="20"/>
        </w:rPr>
        <w:t>s</w:t>
      </w:r>
      <w:r w:rsidRPr="00152342">
        <w:rPr>
          <w:sz w:val="20"/>
        </w:rPr>
        <w:t xml:space="preserve">/parties  dealing in </w:t>
      </w:r>
      <w:r w:rsidR="00B77FDE" w:rsidRPr="00152342">
        <w:rPr>
          <w:sz w:val="20"/>
        </w:rPr>
        <w:t xml:space="preserve"> the </w:t>
      </w:r>
      <w:r w:rsidRPr="00152342">
        <w:rPr>
          <w:sz w:val="20"/>
        </w:rPr>
        <w:t xml:space="preserve">  relevant field   for the following jobs:-</w:t>
      </w:r>
    </w:p>
    <w:p w:rsidR="00D50C30" w:rsidRPr="00152342" w:rsidRDefault="00D50C30" w:rsidP="00B77FDE">
      <w:pPr>
        <w:pStyle w:val="BodyTextIndent"/>
        <w:tabs>
          <w:tab w:val="clear" w:pos="2520"/>
          <w:tab w:val="clear" w:pos="2970"/>
          <w:tab w:val="left" w:pos="630"/>
          <w:tab w:val="left" w:pos="1080"/>
          <w:tab w:val="left" w:pos="2070"/>
          <w:tab w:val="left" w:pos="5310"/>
        </w:tabs>
        <w:ind w:left="1080" w:right="2340" w:firstLine="360"/>
        <w:rPr>
          <w:sz w:val="10"/>
        </w:rPr>
      </w:pPr>
    </w:p>
    <w:p w:rsidR="00D50C30" w:rsidRPr="00152342" w:rsidRDefault="00D50C30" w:rsidP="00B77FDE">
      <w:pPr>
        <w:pStyle w:val="BodyTextIndent"/>
        <w:numPr>
          <w:ilvl w:val="0"/>
          <w:numId w:val="22"/>
        </w:numPr>
        <w:tabs>
          <w:tab w:val="clear" w:pos="2520"/>
          <w:tab w:val="clear" w:pos="2970"/>
          <w:tab w:val="left" w:pos="630"/>
          <w:tab w:val="left" w:pos="1080"/>
          <w:tab w:val="left" w:pos="2070"/>
          <w:tab w:val="left" w:pos="5310"/>
        </w:tabs>
        <w:ind w:right="2340"/>
        <w:rPr>
          <w:sz w:val="20"/>
        </w:rPr>
      </w:pPr>
      <w:r w:rsidRPr="00152342">
        <w:rPr>
          <w:sz w:val="20"/>
        </w:rPr>
        <w:t>P/F of Toughened  glass(Plain/Itched)</w:t>
      </w:r>
      <w:r w:rsidR="00B77FDE" w:rsidRPr="00152342">
        <w:rPr>
          <w:sz w:val="20"/>
        </w:rPr>
        <w:t xml:space="preserve"> </w:t>
      </w:r>
      <w:r w:rsidRPr="00152342">
        <w:rPr>
          <w:sz w:val="20"/>
        </w:rPr>
        <w:t>(</w:t>
      </w:r>
      <w:r w:rsidR="00B77FDE" w:rsidRPr="00152342">
        <w:rPr>
          <w:sz w:val="20"/>
        </w:rPr>
        <w:t xml:space="preserve"> 10/</w:t>
      </w:r>
      <w:r w:rsidRPr="00152342">
        <w:rPr>
          <w:sz w:val="20"/>
        </w:rPr>
        <w:t xml:space="preserve">12mm) with connecting  SS Clamps  and other </w:t>
      </w:r>
      <w:r w:rsidR="00152342" w:rsidRPr="00152342">
        <w:rPr>
          <w:sz w:val="20"/>
        </w:rPr>
        <w:t xml:space="preserve">accessories  as per requirement – approximate  300 </w:t>
      </w:r>
      <w:proofErr w:type="spellStart"/>
      <w:r w:rsidR="00152342" w:rsidRPr="00152342">
        <w:rPr>
          <w:sz w:val="20"/>
        </w:rPr>
        <w:t>Sqft</w:t>
      </w:r>
      <w:proofErr w:type="spellEnd"/>
      <w:r w:rsidR="00152342" w:rsidRPr="00152342">
        <w:rPr>
          <w:sz w:val="20"/>
        </w:rPr>
        <w:t>.</w:t>
      </w:r>
    </w:p>
    <w:p w:rsidR="00152342" w:rsidRPr="00152342" w:rsidRDefault="00D50C30" w:rsidP="00152342">
      <w:pPr>
        <w:pStyle w:val="BodyTextIndent"/>
        <w:numPr>
          <w:ilvl w:val="0"/>
          <w:numId w:val="22"/>
        </w:numPr>
        <w:tabs>
          <w:tab w:val="clear" w:pos="2520"/>
          <w:tab w:val="clear" w:pos="2970"/>
          <w:tab w:val="left" w:pos="630"/>
          <w:tab w:val="left" w:pos="1080"/>
          <w:tab w:val="left" w:pos="2070"/>
          <w:tab w:val="left" w:pos="5310"/>
        </w:tabs>
        <w:ind w:right="2340"/>
        <w:rPr>
          <w:sz w:val="20"/>
        </w:rPr>
      </w:pPr>
      <w:r w:rsidRPr="00152342">
        <w:rPr>
          <w:sz w:val="20"/>
        </w:rPr>
        <w:t>P/F  of Flooring Carpet   as pe</w:t>
      </w:r>
      <w:r w:rsidR="00152342" w:rsidRPr="00152342">
        <w:rPr>
          <w:sz w:val="20"/>
        </w:rPr>
        <w:t xml:space="preserve">r  approved  </w:t>
      </w:r>
      <w:proofErr w:type="spellStart"/>
      <w:r w:rsidR="00152342" w:rsidRPr="00152342">
        <w:rPr>
          <w:sz w:val="20"/>
        </w:rPr>
        <w:t>colour</w:t>
      </w:r>
      <w:proofErr w:type="spellEnd"/>
      <w:r w:rsidR="00152342" w:rsidRPr="00152342">
        <w:rPr>
          <w:sz w:val="20"/>
        </w:rPr>
        <w:t xml:space="preserve">  and sample -</w:t>
      </w:r>
      <w:r w:rsidRPr="00152342">
        <w:rPr>
          <w:sz w:val="20"/>
        </w:rPr>
        <w:t xml:space="preserve"> </w:t>
      </w:r>
      <w:r w:rsidR="00152342" w:rsidRPr="00152342">
        <w:rPr>
          <w:sz w:val="20"/>
        </w:rPr>
        <w:t xml:space="preserve">approximate  400 </w:t>
      </w:r>
      <w:proofErr w:type="spellStart"/>
      <w:r w:rsidR="00152342" w:rsidRPr="00152342">
        <w:rPr>
          <w:sz w:val="20"/>
        </w:rPr>
        <w:t>Sqft</w:t>
      </w:r>
      <w:proofErr w:type="spellEnd"/>
      <w:r w:rsidR="00152342" w:rsidRPr="00152342">
        <w:rPr>
          <w:sz w:val="20"/>
        </w:rPr>
        <w:t>.</w:t>
      </w:r>
    </w:p>
    <w:p w:rsidR="00152342" w:rsidRPr="00152342" w:rsidRDefault="00B77FDE" w:rsidP="00152342">
      <w:pPr>
        <w:pStyle w:val="BodyTextIndent"/>
        <w:numPr>
          <w:ilvl w:val="0"/>
          <w:numId w:val="22"/>
        </w:numPr>
        <w:tabs>
          <w:tab w:val="clear" w:pos="2520"/>
          <w:tab w:val="clear" w:pos="2970"/>
          <w:tab w:val="left" w:pos="630"/>
          <w:tab w:val="left" w:pos="1080"/>
          <w:tab w:val="left" w:pos="2070"/>
          <w:tab w:val="left" w:pos="5310"/>
        </w:tabs>
        <w:ind w:right="2340"/>
        <w:rPr>
          <w:sz w:val="20"/>
        </w:rPr>
      </w:pPr>
      <w:r w:rsidRPr="00152342">
        <w:rPr>
          <w:sz w:val="20"/>
        </w:rPr>
        <w:t>P/F of Roller  Blinds</w:t>
      </w:r>
      <w:r w:rsidR="00D50C30" w:rsidRPr="00152342">
        <w:rPr>
          <w:sz w:val="20"/>
        </w:rPr>
        <w:t xml:space="preserve">  as per ap</w:t>
      </w:r>
      <w:r w:rsidR="00152342" w:rsidRPr="00152342">
        <w:rPr>
          <w:sz w:val="20"/>
        </w:rPr>
        <w:t xml:space="preserve">proved </w:t>
      </w:r>
      <w:proofErr w:type="spellStart"/>
      <w:r w:rsidR="00152342" w:rsidRPr="00152342">
        <w:rPr>
          <w:sz w:val="20"/>
        </w:rPr>
        <w:t>colour</w:t>
      </w:r>
      <w:proofErr w:type="spellEnd"/>
      <w:r w:rsidR="00152342" w:rsidRPr="00152342">
        <w:rPr>
          <w:sz w:val="20"/>
        </w:rPr>
        <w:t xml:space="preserve">, make: Vista /Mac - approximate  250 </w:t>
      </w:r>
      <w:proofErr w:type="spellStart"/>
      <w:r w:rsidR="00152342" w:rsidRPr="00152342">
        <w:rPr>
          <w:sz w:val="20"/>
        </w:rPr>
        <w:t>Sqft</w:t>
      </w:r>
      <w:proofErr w:type="spellEnd"/>
      <w:r w:rsidR="00152342" w:rsidRPr="00152342">
        <w:rPr>
          <w:sz w:val="20"/>
        </w:rPr>
        <w:t>.</w:t>
      </w:r>
    </w:p>
    <w:p w:rsidR="00152342" w:rsidRPr="00152342" w:rsidRDefault="00D50C30" w:rsidP="00152342">
      <w:pPr>
        <w:pStyle w:val="BodyTextIndent"/>
        <w:numPr>
          <w:ilvl w:val="0"/>
          <w:numId w:val="22"/>
        </w:numPr>
        <w:tabs>
          <w:tab w:val="clear" w:pos="2520"/>
          <w:tab w:val="clear" w:pos="2970"/>
        </w:tabs>
        <w:ind w:left="2070" w:right="2340" w:hanging="630"/>
        <w:rPr>
          <w:sz w:val="20"/>
        </w:rPr>
      </w:pPr>
      <w:r w:rsidRPr="00152342">
        <w:rPr>
          <w:sz w:val="20"/>
        </w:rPr>
        <w:t>Supply of 1.5</w:t>
      </w:r>
      <w:r w:rsidR="00B77FDE" w:rsidRPr="00152342">
        <w:rPr>
          <w:sz w:val="20"/>
        </w:rPr>
        <w:t xml:space="preserve">/2 </w:t>
      </w:r>
      <w:r w:rsidRPr="00152342">
        <w:rPr>
          <w:sz w:val="20"/>
        </w:rPr>
        <w:t xml:space="preserve"> </w:t>
      </w:r>
      <w:r w:rsidR="00B77FDE" w:rsidRPr="00152342">
        <w:rPr>
          <w:sz w:val="20"/>
        </w:rPr>
        <w:t>t</w:t>
      </w:r>
      <w:r w:rsidRPr="00152342">
        <w:rPr>
          <w:sz w:val="20"/>
        </w:rPr>
        <w:t>on A/C (Split &amp; Window with transformer</w:t>
      </w:r>
      <w:r w:rsidR="00B77FDE" w:rsidRPr="00152342">
        <w:rPr>
          <w:sz w:val="20"/>
        </w:rPr>
        <w:t xml:space="preserve">, </w:t>
      </w:r>
      <w:proofErr w:type="spellStart"/>
      <w:r w:rsidRPr="00152342">
        <w:rPr>
          <w:sz w:val="20"/>
        </w:rPr>
        <w:t>make</w:t>
      </w:r>
      <w:r w:rsidR="00B77FDE" w:rsidRPr="00152342">
        <w:rPr>
          <w:sz w:val="20"/>
        </w:rPr>
        <w:t>:</w:t>
      </w:r>
      <w:r w:rsidRPr="00152342">
        <w:rPr>
          <w:sz w:val="20"/>
        </w:rPr>
        <w:t>Voltas</w:t>
      </w:r>
      <w:proofErr w:type="spellEnd"/>
      <w:r w:rsidRPr="00152342">
        <w:rPr>
          <w:sz w:val="20"/>
        </w:rPr>
        <w:t>/Blue Star/Carrier /Samsung.</w:t>
      </w:r>
      <w:r w:rsidR="00152342">
        <w:rPr>
          <w:sz w:val="20"/>
        </w:rPr>
        <w:t xml:space="preserve"> </w:t>
      </w:r>
      <w:r w:rsidR="00152342" w:rsidRPr="00152342">
        <w:rPr>
          <w:sz w:val="14"/>
        </w:rPr>
        <w:t xml:space="preserve">-  </w:t>
      </w:r>
      <w:r w:rsidR="00152342" w:rsidRPr="00152342">
        <w:rPr>
          <w:sz w:val="20"/>
        </w:rPr>
        <w:t>approximate  3  each.</w:t>
      </w:r>
    </w:p>
    <w:p w:rsidR="00B77FDE" w:rsidRPr="00152342" w:rsidRDefault="00152342" w:rsidP="00B77FDE">
      <w:pPr>
        <w:pStyle w:val="BodyTextIndent"/>
        <w:tabs>
          <w:tab w:val="clear" w:pos="2520"/>
          <w:tab w:val="clear" w:pos="2970"/>
          <w:tab w:val="left" w:pos="630"/>
          <w:tab w:val="left" w:pos="1080"/>
          <w:tab w:val="left" w:pos="5310"/>
        </w:tabs>
        <w:ind w:left="1440" w:right="2340"/>
        <w:rPr>
          <w:sz w:val="14"/>
        </w:rPr>
      </w:pPr>
      <w:r w:rsidRPr="00152342">
        <w:rPr>
          <w:sz w:val="14"/>
        </w:rPr>
        <w:tab/>
      </w:r>
    </w:p>
    <w:p w:rsidR="00D50C30" w:rsidRPr="00152342" w:rsidRDefault="00B77FDE" w:rsidP="00B77FDE">
      <w:pPr>
        <w:pStyle w:val="BodyTextIndent"/>
        <w:tabs>
          <w:tab w:val="clear" w:pos="2520"/>
          <w:tab w:val="clear" w:pos="2970"/>
          <w:tab w:val="left" w:pos="630"/>
        </w:tabs>
        <w:ind w:left="1080" w:right="2340"/>
        <w:rPr>
          <w:sz w:val="20"/>
        </w:rPr>
      </w:pPr>
      <w:r w:rsidRPr="00152342">
        <w:rPr>
          <w:sz w:val="20"/>
        </w:rPr>
        <w:tab/>
      </w:r>
      <w:r w:rsidR="00D50C30" w:rsidRPr="00152342">
        <w:rPr>
          <w:sz w:val="20"/>
        </w:rPr>
        <w:t xml:space="preserve"> The  details   of  work  to  be executed  can be obtained  from this office. </w:t>
      </w:r>
    </w:p>
    <w:p w:rsidR="00D50C30" w:rsidRPr="00152342" w:rsidRDefault="00D50C30" w:rsidP="00B77FDE">
      <w:pPr>
        <w:pStyle w:val="BodyTextIndent"/>
        <w:tabs>
          <w:tab w:val="clear" w:pos="2520"/>
          <w:tab w:val="clear" w:pos="2970"/>
        </w:tabs>
        <w:ind w:left="1080" w:right="2340" w:firstLine="360"/>
        <w:rPr>
          <w:sz w:val="20"/>
        </w:rPr>
      </w:pPr>
      <w:r w:rsidRPr="00152342">
        <w:rPr>
          <w:sz w:val="20"/>
        </w:rPr>
        <w:t xml:space="preserve">        The  firms  dealing  in  the  relevant field   may  submit  their proposal in Sealed Cover  addressed  to Managing Director of the bank by  </w:t>
      </w:r>
      <w:r w:rsidRPr="00152342">
        <w:rPr>
          <w:sz w:val="20"/>
        </w:rPr>
        <w:lastRenderedPageBreak/>
        <w:t>or before   1</w:t>
      </w:r>
      <w:r w:rsidR="00152342" w:rsidRPr="00152342">
        <w:rPr>
          <w:sz w:val="20"/>
        </w:rPr>
        <w:t>6</w:t>
      </w:r>
      <w:r w:rsidRPr="00152342">
        <w:rPr>
          <w:sz w:val="20"/>
          <w:vertAlign w:val="superscript"/>
        </w:rPr>
        <w:t>th</w:t>
      </w:r>
      <w:r w:rsidRPr="00152342">
        <w:rPr>
          <w:sz w:val="20"/>
        </w:rPr>
        <w:t xml:space="preserve"> of April 2013 .    The bank reserves the right  to accept or reject any or all quotations without assigning  any reason thereof.</w:t>
      </w:r>
    </w:p>
    <w:p w:rsidR="00D50C30" w:rsidRDefault="00D50C30" w:rsidP="00D50C30">
      <w:pPr>
        <w:pStyle w:val="BodyTextIndent"/>
        <w:tabs>
          <w:tab w:val="clear" w:pos="2520"/>
          <w:tab w:val="clear" w:pos="2970"/>
          <w:tab w:val="left" w:pos="630"/>
          <w:tab w:val="left" w:pos="1080"/>
          <w:tab w:val="left" w:pos="2070"/>
          <w:tab w:val="left" w:pos="5310"/>
        </w:tabs>
        <w:ind w:left="90" w:right="2160"/>
        <w:rPr>
          <w:b/>
          <w:sz w:val="2"/>
        </w:rPr>
      </w:pPr>
    </w:p>
    <w:p w:rsidR="00D50C30" w:rsidRDefault="00D50C30" w:rsidP="00D50C30">
      <w:pPr>
        <w:pStyle w:val="BodyTextIndent"/>
        <w:tabs>
          <w:tab w:val="clear" w:pos="2520"/>
          <w:tab w:val="clear" w:pos="2970"/>
          <w:tab w:val="left" w:pos="630"/>
          <w:tab w:val="left" w:pos="1080"/>
          <w:tab w:val="left" w:pos="2070"/>
          <w:tab w:val="left" w:pos="5310"/>
        </w:tabs>
        <w:ind w:left="90" w:right="2160"/>
        <w:rPr>
          <w:b/>
          <w:sz w:val="2"/>
        </w:rPr>
      </w:pPr>
    </w:p>
    <w:p w:rsidR="00D50C30" w:rsidRDefault="00D50C30" w:rsidP="00D50C30">
      <w:pPr>
        <w:pStyle w:val="BodyTextIndent"/>
        <w:tabs>
          <w:tab w:val="clear" w:pos="2520"/>
          <w:tab w:val="clear" w:pos="2970"/>
          <w:tab w:val="left" w:pos="630"/>
          <w:tab w:val="left" w:pos="1080"/>
          <w:tab w:val="left" w:pos="2070"/>
          <w:tab w:val="left" w:pos="5310"/>
        </w:tabs>
        <w:ind w:left="90" w:right="2160"/>
        <w:rPr>
          <w:b/>
          <w:sz w:val="2"/>
        </w:rPr>
      </w:pPr>
    </w:p>
    <w:p w:rsidR="00D50C30" w:rsidRDefault="00D50C30" w:rsidP="00D50C30">
      <w:pPr>
        <w:pStyle w:val="BodyTextIndent"/>
        <w:tabs>
          <w:tab w:val="clear" w:pos="2520"/>
          <w:tab w:val="clear" w:pos="2970"/>
          <w:tab w:val="left" w:pos="630"/>
          <w:tab w:val="left" w:pos="1080"/>
          <w:tab w:val="left" w:pos="2070"/>
          <w:tab w:val="left" w:pos="5310"/>
        </w:tabs>
        <w:ind w:left="90" w:right="2160"/>
        <w:rPr>
          <w:b/>
          <w:sz w:val="2"/>
        </w:rPr>
      </w:pPr>
    </w:p>
    <w:p w:rsidR="00D50C30" w:rsidRPr="007A1679" w:rsidRDefault="00D50C30" w:rsidP="00D50C30">
      <w:pPr>
        <w:pStyle w:val="BodyTextIndent"/>
        <w:tabs>
          <w:tab w:val="clear" w:pos="2520"/>
          <w:tab w:val="clear" w:pos="2970"/>
          <w:tab w:val="left" w:pos="630"/>
          <w:tab w:val="left" w:pos="1080"/>
          <w:tab w:val="left" w:pos="2070"/>
          <w:tab w:val="left" w:pos="5310"/>
        </w:tabs>
        <w:ind w:left="90" w:right="2160"/>
        <w:rPr>
          <w:b/>
          <w:sz w:val="2"/>
        </w:rPr>
      </w:pPr>
    </w:p>
    <w:p w:rsidR="00D50C30" w:rsidRPr="007A1679" w:rsidRDefault="00D50C30" w:rsidP="00D50C30">
      <w:pPr>
        <w:pStyle w:val="BodyTextIndent"/>
        <w:tabs>
          <w:tab w:val="clear" w:pos="2520"/>
          <w:tab w:val="clear" w:pos="2970"/>
          <w:tab w:val="left" w:pos="630"/>
          <w:tab w:val="left" w:pos="1080"/>
          <w:tab w:val="left" w:pos="2070"/>
          <w:tab w:val="left" w:pos="5310"/>
        </w:tabs>
        <w:ind w:left="90" w:right="2160"/>
        <w:rPr>
          <w:b/>
          <w:sz w:val="26"/>
        </w:rPr>
      </w:pPr>
      <w:r>
        <w:rPr>
          <w:b/>
          <w:sz w:val="26"/>
        </w:rPr>
        <w:tab/>
      </w:r>
      <w:r>
        <w:rPr>
          <w:b/>
          <w:sz w:val="26"/>
        </w:rPr>
        <w:tab/>
      </w:r>
      <w:r w:rsidRPr="007A1679">
        <w:rPr>
          <w:b/>
          <w:sz w:val="26"/>
        </w:rPr>
        <w:t>MANAGING DIRECTOR</w:t>
      </w:r>
    </w:p>
    <w:p w:rsidR="00D50C30" w:rsidRDefault="00D50C30" w:rsidP="00D50C30">
      <w:pPr>
        <w:ind w:left="-450" w:right="450"/>
        <w:jc w:val="both"/>
        <w:rPr>
          <w:i/>
          <w:sz w:val="24"/>
        </w:rPr>
      </w:pPr>
    </w:p>
    <w:p w:rsidR="00DC1FDF" w:rsidRDefault="00DC1FDF" w:rsidP="00DC1FDF">
      <w:pPr>
        <w:spacing w:line="360" w:lineRule="auto"/>
        <w:rPr>
          <w:b/>
        </w:rPr>
      </w:pPr>
    </w:p>
    <w:p w:rsidR="00D50C30" w:rsidRDefault="00D50C30" w:rsidP="00DC1FDF">
      <w:pPr>
        <w:spacing w:line="360" w:lineRule="auto"/>
        <w:rPr>
          <w:b/>
        </w:rPr>
      </w:pPr>
    </w:p>
    <w:p w:rsidR="00D50C30" w:rsidRDefault="00D50C30" w:rsidP="00DC1FDF">
      <w:pPr>
        <w:spacing w:line="360" w:lineRule="auto"/>
        <w:rPr>
          <w:b/>
        </w:rPr>
      </w:pPr>
    </w:p>
    <w:p w:rsidR="00D50C30" w:rsidRDefault="00D50C30" w:rsidP="00DC1FDF">
      <w:pPr>
        <w:spacing w:line="360" w:lineRule="auto"/>
        <w:rPr>
          <w:b/>
        </w:rPr>
      </w:pPr>
    </w:p>
    <w:p w:rsidR="00D50C30" w:rsidRDefault="00D50C30" w:rsidP="00DC1FDF">
      <w:pPr>
        <w:spacing w:line="360" w:lineRule="auto"/>
        <w:rPr>
          <w:b/>
        </w:rPr>
      </w:pPr>
    </w:p>
    <w:p w:rsidR="00D50C30" w:rsidRDefault="00D50C30" w:rsidP="00DC1FDF">
      <w:pPr>
        <w:spacing w:line="360" w:lineRule="auto"/>
        <w:rPr>
          <w:b/>
        </w:rPr>
      </w:pPr>
    </w:p>
    <w:p w:rsidR="00D50C30" w:rsidRDefault="00D50C30" w:rsidP="00DC1FDF">
      <w:pPr>
        <w:spacing w:line="360" w:lineRule="auto"/>
        <w:rPr>
          <w:b/>
        </w:rPr>
      </w:pPr>
    </w:p>
    <w:p w:rsidR="00D50C30" w:rsidRDefault="00D50C30" w:rsidP="00DC1FDF">
      <w:pPr>
        <w:spacing w:line="360" w:lineRule="auto"/>
        <w:rPr>
          <w:b/>
        </w:rPr>
      </w:pPr>
    </w:p>
    <w:p w:rsidR="00D50C30" w:rsidRDefault="00D50C30" w:rsidP="00DC1FDF">
      <w:pPr>
        <w:spacing w:line="360" w:lineRule="auto"/>
        <w:rPr>
          <w:b/>
        </w:rPr>
      </w:pPr>
    </w:p>
    <w:p w:rsidR="00D50C30" w:rsidRDefault="00D50C30" w:rsidP="00DC1FDF">
      <w:pPr>
        <w:spacing w:line="360" w:lineRule="auto"/>
        <w:rPr>
          <w:b/>
        </w:rPr>
      </w:pPr>
    </w:p>
    <w:p w:rsidR="00D50C30" w:rsidRDefault="00D50C30" w:rsidP="00DC1FDF">
      <w:pPr>
        <w:spacing w:line="360" w:lineRule="auto"/>
        <w:rPr>
          <w:b/>
        </w:rPr>
      </w:pPr>
    </w:p>
    <w:p w:rsidR="00D50C30" w:rsidRDefault="00D50C30" w:rsidP="00DC1FDF">
      <w:pPr>
        <w:spacing w:line="360" w:lineRule="auto"/>
        <w:rPr>
          <w:b/>
        </w:rPr>
      </w:pPr>
    </w:p>
    <w:p w:rsidR="00D50C30" w:rsidRDefault="00D50C30" w:rsidP="00DC1FDF">
      <w:pPr>
        <w:spacing w:line="360" w:lineRule="auto"/>
        <w:rPr>
          <w:b/>
        </w:rPr>
      </w:pPr>
    </w:p>
    <w:p w:rsidR="00D50C30" w:rsidRDefault="00D50C30" w:rsidP="00DC1FDF">
      <w:pPr>
        <w:spacing w:line="360" w:lineRule="auto"/>
        <w:rPr>
          <w:b/>
        </w:rPr>
      </w:pPr>
    </w:p>
    <w:p w:rsidR="00DC1FDF" w:rsidRDefault="00DC1FDF" w:rsidP="00DC1FDF">
      <w:pPr>
        <w:spacing w:line="360" w:lineRule="auto"/>
        <w:rPr>
          <w:b/>
        </w:rPr>
      </w:pPr>
    </w:p>
    <w:p w:rsidR="00DC1FDF" w:rsidRPr="002C3686" w:rsidRDefault="004A029C" w:rsidP="00DC1FDF">
      <w:pPr>
        <w:rPr>
          <w:sz w:val="14"/>
        </w:rPr>
      </w:pPr>
      <w:r w:rsidRPr="004A029C">
        <w:rPr>
          <w:noProof/>
          <w:sz w:val="12"/>
          <w:szCs w:val="18"/>
          <w:lang w:eastAsia="zh-CN"/>
        </w:rPr>
        <w:pict>
          <v:shape id="_x0000_s1054" type="#_x0000_t75" style="position:absolute;margin-left:66pt;margin-top:15.05pt;width:36pt;height:36pt;z-index:251666944" filled="t" fillcolor="red" stroked="t" strokecolor="white">
            <v:imagedata r:id="rId5" o:title="" gain="126031f" blacklevel="-2621f"/>
            <w10:wrap type="topAndBottom"/>
          </v:shape>
          <o:OLEObject Type="Embed" ProgID="MSPhotoEd.3" ShapeID="_x0000_s1054" DrawAspect="Content" ObjectID="_1468323287" r:id="rId25"/>
        </w:pict>
      </w:r>
      <w:r w:rsidRPr="004A029C">
        <w:rPr>
          <w:noProof/>
          <w:sz w:val="12"/>
          <w:szCs w:val="18"/>
          <w:lang w:eastAsia="zh-CN"/>
        </w:rPr>
        <w:pict>
          <v:rect id="_x0000_s1053" style="position:absolute;margin-left:54pt;margin-top:9.35pt;width:282pt;height:48.05pt;z-index:251665920" fillcolor="black" strokecolor="white">
            <v:textbox style="mso-next-textbox:#_x0000_s1053">
              <w:txbxContent>
                <w:p w:rsidR="00AC063C" w:rsidRPr="006952DC" w:rsidRDefault="00AC063C" w:rsidP="00DC1FDF">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AC063C" w:rsidRPr="002C3686" w:rsidRDefault="00AC063C" w:rsidP="00DC1FDF">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AC063C" w:rsidRPr="002C3686" w:rsidRDefault="00AC063C" w:rsidP="00DC1FDF">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AC063C" w:rsidRPr="00811F08" w:rsidRDefault="00AC063C" w:rsidP="00DC1FDF">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w:r>
      <w:r w:rsidR="00DC1FDF" w:rsidRPr="002C3686">
        <w:rPr>
          <w:sz w:val="14"/>
        </w:rPr>
        <w:t xml:space="preserve"> </w:t>
      </w:r>
    </w:p>
    <w:p w:rsidR="00DC1FDF" w:rsidRPr="002C3686" w:rsidRDefault="00DC1FDF" w:rsidP="00DC1FDF">
      <w:pPr>
        <w:ind w:left="720" w:firstLine="720"/>
        <w:rPr>
          <w:b/>
          <w:sz w:val="10"/>
          <w:u w:val="single"/>
        </w:rPr>
      </w:pPr>
    </w:p>
    <w:p w:rsidR="00DC1FDF" w:rsidRPr="009D5B0E" w:rsidRDefault="00DC1FDF" w:rsidP="00DC1FDF">
      <w:pPr>
        <w:spacing w:line="360" w:lineRule="auto"/>
        <w:rPr>
          <w:b/>
          <w:sz w:val="26"/>
          <w:u w:val="single"/>
        </w:rPr>
      </w:pPr>
      <w:r>
        <w:rPr>
          <w:b/>
        </w:rPr>
        <w:tab/>
      </w:r>
      <w:r>
        <w:rPr>
          <w:b/>
        </w:rPr>
        <w:tab/>
        <w:t xml:space="preserve"> </w:t>
      </w:r>
      <w:r>
        <w:rPr>
          <w:b/>
        </w:rPr>
        <w:tab/>
      </w:r>
      <w:r w:rsidRPr="009D5B0E">
        <w:rPr>
          <w:b/>
          <w:sz w:val="26"/>
          <w:u w:val="single"/>
        </w:rPr>
        <w:t>BANK PREMSIES  REQUIRED</w:t>
      </w:r>
    </w:p>
    <w:p w:rsidR="00DC1FDF" w:rsidRPr="00C514EF" w:rsidRDefault="00DC1FDF" w:rsidP="00C514EF">
      <w:pPr>
        <w:ind w:left="720" w:right="1620"/>
        <w:jc w:val="both"/>
        <w:rPr>
          <w:sz w:val="22"/>
        </w:rPr>
      </w:pPr>
      <w:r w:rsidRPr="00C514EF">
        <w:rPr>
          <w:sz w:val="22"/>
        </w:rPr>
        <w:t xml:space="preserve"> Bank is looking for suitable premises  for its  Transport </w:t>
      </w:r>
      <w:proofErr w:type="spellStart"/>
      <w:r w:rsidRPr="00C514EF">
        <w:rPr>
          <w:sz w:val="22"/>
        </w:rPr>
        <w:t>Nagar</w:t>
      </w:r>
      <w:r w:rsidR="00C514EF" w:rsidRPr="00C514EF">
        <w:rPr>
          <w:sz w:val="22"/>
        </w:rPr>
        <w:t>,Ware</w:t>
      </w:r>
      <w:proofErr w:type="spellEnd"/>
      <w:r w:rsidR="00C514EF" w:rsidRPr="00C514EF">
        <w:rPr>
          <w:sz w:val="22"/>
        </w:rPr>
        <w:t xml:space="preserve"> House and </w:t>
      </w:r>
      <w:proofErr w:type="spellStart"/>
      <w:r w:rsidR="00C514EF" w:rsidRPr="00C514EF">
        <w:rPr>
          <w:sz w:val="22"/>
        </w:rPr>
        <w:t>Vijaypur</w:t>
      </w:r>
      <w:proofErr w:type="spellEnd"/>
      <w:r w:rsidRPr="00C514EF">
        <w:rPr>
          <w:sz w:val="22"/>
        </w:rPr>
        <w:t xml:space="preserve">  Branch</w:t>
      </w:r>
      <w:r w:rsidR="00C514EF" w:rsidRPr="00C514EF">
        <w:rPr>
          <w:sz w:val="22"/>
        </w:rPr>
        <w:t>es</w:t>
      </w:r>
      <w:r w:rsidRPr="00C514EF">
        <w:rPr>
          <w:sz w:val="22"/>
        </w:rPr>
        <w:t xml:space="preserve"> in the vicinity of  main market </w:t>
      </w:r>
      <w:r w:rsidR="00C514EF" w:rsidRPr="00C514EF">
        <w:rPr>
          <w:sz w:val="22"/>
        </w:rPr>
        <w:t>in the concerned area.  The carpet area</w:t>
      </w:r>
      <w:r w:rsidRPr="00C514EF">
        <w:rPr>
          <w:sz w:val="22"/>
        </w:rPr>
        <w:t xml:space="preserve">  of the building</w:t>
      </w:r>
      <w:r w:rsidR="00C514EF" w:rsidRPr="00C514EF">
        <w:rPr>
          <w:sz w:val="22"/>
        </w:rPr>
        <w:t>s</w:t>
      </w:r>
      <w:r w:rsidRPr="00C514EF">
        <w:rPr>
          <w:sz w:val="22"/>
        </w:rPr>
        <w:t xml:space="preserve">  should be  approximately 1500 </w:t>
      </w:r>
      <w:proofErr w:type="spellStart"/>
      <w:r w:rsidRPr="00C514EF">
        <w:rPr>
          <w:sz w:val="22"/>
        </w:rPr>
        <w:t>sqft</w:t>
      </w:r>
      <w:proofErr w:type="spellEnd"/>
      <w:r w:rsidRPr="00C514EF">
        <w:rPr>
          <w:sz w:val="22"/>
        </w:rPr>
        <w:t>.  preferably  on the ground floor.  Interested party (s) having suitable building and willing  to alter, construct the building as per  bank’s requirements  may submit their proposals in a sealed cover/envelope  specifying therein the  location of the building,  carpet area , parking facility,  expected rent  enclosing  therewith Blue print  an</w:t>
      </w:r>
      <w:r w:rsidR="00C514EF" w:rsidRPr="00C514EF">
        <w:rPr>
          <w:sz w:val="22"/>
        </w:rPr>
        <w:t>d accompanied  by a CDR  of Rs.1</w:t>
      </w:r>
      <w:r w:rsidRPr="00C514EF">
        <w:rPr>
          <w:sz w:val="22"/>
        </w:rPr>
        <w:t xml:space="preserve">0,000/-  </w:t>
      </w:r>
      <w:proofErr w:type="spellStart"/>
      <w:r w:rsidR="00C514EF" w:rsidRPr="00C514EF">
        <w:rPr>
          <w:sz w:val="22"/>
        </w:rPr>
        <w:t>favouring</w:t>
      </w:r>
      <w:proofErr w:type="spellEnd"/>
      <w:r w:rsidR="00C514EF" w:rsidRPr="00C514EF">
        <w:rPr>
          <w:sz w:val="22"/>
        </w:rPr>
        <w:t xml:space="preserve"> </w:t>
      </w:r>
      <w:r w:rsidRPr="00C514EF">
        <w:rPr>
          <w:sz w:val="22"/>
        </w:rPr>
        <w:t xml:space="preserve"> Managing Director , The Citizens’ Coop. Bank Ltd. Jammu.  The envelope containing offer should be addressed  to Managing Director The Citizens’ Coop. Bank Ltd. 117 A/D Gandhi Nagar Jammu and </w:t>
      </w:r>
      <w:proofErr w:type="spellStart"/>
      <w:r w:rsidRPr="00C514EF">
        <w:rPr>
          <w:sz w:val="22"/>
        </w:rPr>
        <w:t>Superscribed</w:t>
      </w:r>
      <w:proofErr w:type="spellEnd"/>
      <w:r w:rsidRPr="00C514EF">
        <w:rPr>
          <w:sz w:val="22"/>
        </w:rPr>
        <w:t xml:space="preserve">  as </w:t>
      </w:r>
      <w:r w:rsidR="00C514EF" w:rsidRPr="00C514EF">
        <w:rPr>
          <w:sz w:val="22"/>
        </w:rPr>
        <w:t xml:space="preserve"> </w:t>
      </w:r>
      <w:r w:rsidRPr="00C514EF">
        <w:rPr>
          <w:b/>
          <w:sz w:val="22"/>
        </w:rPr>
        <w:t xml:space="preserve">“ Offer  for  Bank Premises for  Transport Nagar, Ware House  &amp; </w:t>
      </w:r>
      <w:proofErr w:type="spellStart"/>
      <w:r w:rsidRPr="00C514EF">
        <w:rPr>
          <w:b/>
          <w:sz w:val="22"/>
        </w:rPr>
        <w:t>Vijaypur</w:t>
      </w:r>
      <w:proofErr w:type="spellEnd"/>
      <w:r w:rsidRPr="00C514EF">
        <w:rPr>
          <w:b/>
          <w:sz w:val="22"/>
        </w:rPr>
        <w:t xml:space="preserve">  Branch”</w:t>
      </w:r>
      <w:r w:rsidRPr="00C514EF">
        <w:rPr>
          <w:sz w:val="22"/>
        </w:rPr>
        <w:t xml:space="preserve">  and should  reach this office on or before </w:t>
      </w:r>
      <w:r w:rsidR="00C514EF" w:rsidRPr="00C514EF">
        <w:rPr>
          <w:sz w:val="22"/>
        </w:rPr>
        <w:t>1</w:t>
      </w:r>
      <w:r w:rsidR="008F76AB">
        <w:rPr>
          <w:sz w:val="22"/>
        </w:rPr>
        <w:t>5</w:t>
      </w:r>
      <w:r w:rsidRPr="00C514EF">
        <w:rPr>
          <w:sz w:val="22"/>
        </w:rPr>
        <w:t>.04.2013.</w:t>
      </w:r>
    </w:p>
    <w:p w:rsidR="00DC1FDF" w:rsidRPr="00C514EF" w:rsidRDefault="00DC1FDF" w:rsidP="00C514EF">
      <w:pPr>
        <w:ind w:right="1620"/>
        <w:rPr>
          <w:b/>
          <w:sz w:val="18"/>
        </w:rPr>
      </w:pPr>
    </w:p>
    <w:p w:rsidR="00DC1FDF" w:rsidRPr="00C514EF" w:rsidRDefault="00DC1FDF" w:rsidP="00C514EF">
      <w:pPr>
        <w:pStyle w:val="BodyTextIndent"/>
        <w:tabs>
          <w:tab w:val="clear" w:pos="2520"/>
          <w:tab w:val="clear" w:pos="2970"/>
          <w:tab w:val="left" w:pos="630"/>
          <w:tab w:val="left" w:pos="1080"/>
          <w:tab w:val="left" w:pos="2070"/>
          <w:tab w:val="left" w:pos="5310"/>
        </w:tabs>
        <w:ind w:right="1620"/>
        <w:rPr>
          <w:sz w:val="22"/>
        </w:rPr>
      </w:pPr>
      <w:r w:rsidRPr="00C514EF">
        <w:rPr>
          <w:sz w:val="22"/>
        </w:rPr>
        <w:t xml:space="preserve"> </w:t>
      </w:r>
      <w:r w:rsidR="00C514EF" w:rsidRPr="00C514EF">
        <w:rPr>
          <w:sz w:val="22"/>
        </w:rPr>
        <w:t>Bank</w:t>
      </w:r>
      <w:r w:rsidRPr="00C514EF">
        <w:rPr>
          <w:sz w:val="22"/>
        </w:rPr>
        <w:t xml:space="preserve"> reserves the right  to accept or reject  any or all  offers  without assigning  any reason thereof.</w:t>
      </w:r>
    </w:p>
    <w:p w:rsidR="00DC1FDF" w:rsidRPr="00C514EF" w:rsidRDefault="00DC1FDF" w:rsidP="00C514EF">
      <w:pPr>
        <w:pStyle w:val="BodyTextIndent"/>
        <w:tabs>
          <w:tab w:val="clear" w:pos="2520"/>
          <w:tab w:val="clear" w:pos="2970"/>
          <w:tab w:val="left" w:pos="630"/>
          <w:tab w:val="left" w:pos="1080"/>
          <w:tab w:val="left" w:pos="2070"/>
          <w:tab w:val="left" w:pos="5310"/>
        </w:tabs>
        <w:ind w:left="90" w:right="1620"/>
        <w:rPr>
          <w:b/>
          <w:sz w:val="2"/>
        </w:rPr>
      </w:pPr>
    </w:p>
    <w:p w:rsidR="00DC1FDF" w:rsidRPr="0058104F" w:rsidRDefault="00DC1FDF" w:rsidP="00C514EF">
      <w:pPr>
        <w:pStyle w:val="BodyTextIndent"/>
        <w:tabs>
          <w:tab w:val="clear" w:pos="2520"/>
          <w:tab w:val="clear" w:pos="2970"/>
          <w:tab w:val="left" w:pos="630"/>
          <w:tab w:val="left" w:pos="1080"/>
          <w:tab w:val="left" w:pos="2070"/>
          <w:tab w:val="left" w:pos="5310"/>
        </w:tabs>
        <w:ind w:left="90" w:right="1620"/>
        <w:rPr>
          <w:b/>
          <w:sz w:val="6"/>
        </w:rPr>
      </w:pPr>
    </w:p>
    <w:p w:rsidR="00DC1FDF" w:rsidRDefault="00DC1FDF" w:rsidP="00C514EF">
      <w:pPr>
        <w:pStyle w:val="BodyTextIndent"/>
        <w:tabs>
          <w:tab w:val="clear" w:pos="2520"/>
          <w:tab w:val="clear" w:pos="2970"/>
          <w:tab w:val="left" w:pos="630"/>
          <w:tab w:val="left" w:pos="1080"/>
          <w:tab w:val="left" w:pos="2070"/>
          <w:tab w:val="left" w:pos="5310"/>
        </w:tabs>
        <w:ind w:left="90" w:right="1620"/>
        <w:rPr>
          <w:b/>
          <w:sz w:val="20"/>
        </w:rPr>
      </w:pPr>
    </w:p>
    <w:p w:rsidR="00DC1FDF" w:rsidRDefault="00DC1FDF" w:rsidP="00DC1FDF">
      <w:pPr>
        <w:pStyle w:val="BodyTextIndent"/>
        <w:tabs>
          <w:tab w:val="clear" w:pos="2520"/>
          <w:tab w:val="clear" w:pos="2970"/>
          <w:tab w:val="left" w:pos="630"/>
          <w:tab w:val="left" w:pos="1080"/>
          <w:tab w:val="left" w:pos="2070"/>
          <w:tab w:val="left" w:pos="5310"/>
        </w:tabs>
        <w:ind w:left="90" w:right="630"/>
        <w:rPr>
          <w:b/>
          <w:sz w:val="20"/>
        </w:rPr>
      </w:pPr>
    </w:p>
    <w:p w:rsidR="00DC1FDF" w:rsidRPr="000C1C69" w:rsidRDefault="00DC1FDF" w:rsidP="00DC1FDF">
      <w:pPr>
        <w:pStyle w:val="BodyTextIndent"/>
        <w:tabs>
          <w:tab w:val="clear" w:pos="2520"/>
          <w:tab w:val="clear" w:pos="2970"/>
          <w:tab w:val="left" w:pos="630"/>
          <w:tab w:val="left" w:pos="1080"/>
          <w:tab w:val="left" w:pos="2070"/>
          <w:tab w:val="left" w:pos="5310"/>
        </w:tabs>
        <w:ind w:left="90" w:right="630"/>
        <w:rPr>
          <w:b/>
          <w:sz w:val="20"/>
        </w:rPr>
      </w:pPr>
    </w:p>
    <w:p w:rsidR="00DC1FDF" w:rsidRPr="000C1C69" w:rsidRDefault="00DC1FDF" w:rsidP="00DC1FDF">
      <w:pPr>
        <w:pStyle w:val="BodyTextIndent"/>
        <w:tabs>
          <w:tab w:val="clear" w:pos="2520"/>
          <w:tab w:val="clear" w:pos="2970"/>
          <w:tab w:val="left" w:pos="630"/>
          <w:tab w:val="left" w:pos="1080"/>
          <w:tab w:val="left" w:pos="2070"/>
          <w:tab w:val="left" w:pos="5310"/>
        </w:tabs>
        <w:ind w:left="90" w:right="2160"/>
        <w:rPr>
          <w:sz w:val="24"/>
        </w:rPr>
      </w:pPr>
      <w:r>
        <w:rPr>
          <w:b/>
          <w:sz w:val="24"/>
        </w:rPr>
        <w:tab/>
      </w:r>
      <w:r w:rsidRPr="000C1C69">
        <w:rPr>
          <w:b/>
          <w:sz w:val="24"/>
        </w:rPr>
        <w:t xml:space="preserve">   </w:t>
      </w:r>
      <w:r w:rsidRPr="000C1C69">
        <w:rPr>
          <w:sz w:val="24"/>
        </w:rPr>
        <w:t>MANAGING DIRECTOR</w:t>
      </w:r>
    </w:p>
    <w:p w:rsidR="00FF5FCA" w:rsidRDefault="00FF5FCA" w:rsidP="00FF5FCA">
      <w:pPr>
        <w:ind w:left="720" w:firstLine="720"/>
        <w:rPr>
          <w:b/>
          <w:sz w:val="10"/>
          <w:u w:val="single"/>
        </w:rPr>
      </w:pPr>
    </w:p>
    <w:p w:rsidR="004B6FDD" w:rsidRDefault="004B6FDD"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4B6FDD" w:rsidRDefault="004B6FDD" w:rsidP="004B6FDD">
      <w:pPr>
        <w:rPr>
          <w:sz w:val="14"/>
        </w:rPr>
      </w:pPr>
    </w:p>
    <w:p w:rsidR="00FF5FCA" w:rsidRPr="002C3686" w:rsidRDefault="004A029C" w:rsidP="004B6FDD">
      <w:pPr>
        <w:rPr>
          <w:b/>
          <w:sz w:val="10"/>
          <w:u w:val="single"/>
        </w:rPr>
      </w:pPr>
      <w:r w:rsidRPr="004A029C">
        <w:rPr>
          <w:noProof/>
          <w:sz w:val="12"/>
          <w:szCs w:val="18"/>
          <w:lang w:eastAsia="zh-CN"/>
        </w:rPr>
        <w:pict>
          <v:rect id="_x0000_s1050" style="position:absolute;margin-left:54pt;margin-top:9.35pt;width:295.5pt;height:48.05pt;z-index:251663872" fillcolor="black" strokecolor="white">
            <v:textbox style="mso-next-textbox:#_x0000_s1050">
              <w:txbxContent>
                <w:p w:rsidR="00AC063C" w:rsidRPr="001739DD" w:rsidRDefault="00AC063C" w:rsidP="00FF5FCA">
                  <w:pPr>
                    <w:pBdr>
                      <w:top w:val="single" w:sz="4" w:space="1" w:color="auto"/>
                      <w:left w:val="single" w:sz="4" w:space="4" w:color="auto"/>
                      <w:bottom w:val="single" w:sz="4" w:space="1" w:color="auto"/>
                      <w:right w:val="single" w:sz="4" w:space="0" w:color="auto"/>
                    </w:pBdr>
                    <w:ind w:left="720"/>
                    <w:rPr>
                      <w:rFonts w:ascii="Arial Black" w:hAnsi="Arial Black"/>
                      <w:b/>
                      <w:color w:val="FFFFFF"/>
                      <w:sz w:val="16"/>
                      <w:szCs w:val="16"/>
                    </w:rPr>
                  </w:pPr>
                  <w:r>
                    <w:rPr>
                      <w:rFonts w:ascii="Arial Black" w:hAnsi="Arial Black"/>
                      <w:b/>
                      <w:color w:val="FFFFFF"/>
                      <w:sz w:val="16"/>
                      <w:szCs w:val="16"/>
                    </w:rPr>
                    <w:t xml:space="preserve">   </w:t>
                  </w:r>
                  <w:r w:rsidRPr="001739DD">
                    <w:rPr>
                      <w:rFonts w:ascii="Arial Black" w:hAnsi="Arial Black"/>
                      <w:b/>
                      <w:color w:val="FFFFFF"/>
                      <w:sz w:val="16"/>
                      <w:szCs w:val="16"/>
                    </w:rPr>
                    <w:t>THE  CITIZENS’  CO-OPERATIVE BANK  L</w:t>
                  </w:r>
                  <w:r w:rsidRPr="001739DD">
                    <w:rPr>
                      <w:rFonts w:ascii="Arial Black" w:hAnsi="Arial Black"/>
                      <w:b/>
                      <w:color w:val="FFFFFF"/>
                      <w:sz w:val="14"/>
                      <w:szCs w:val="16"/>
                    </w:rPr>
                    <w:t>LTD</w:t>
                  </w:r>
                  <w:r w:rsidRPr="001739DD">
                    <w:rPr>
                      <w:rFonts w:ascii="Arial Black" w:hAnsi="Arial Black"/>
                      <w:b/>
                      <w:color w:val="FFFFFF"/>
                      <w:sz w:val="16"/>
                      <w:szCs w:val="16"/>
                    </w:rPr>
                    <w:t xml:space="preserve">.  </w:t>
                  </w:r>
                </w:p>
                <w:p w:rsidR="00AC063C" w:rsidRPr="001739DD" w:rsidRDefault="00AC063C" w:rsidP="00FF5FCA">
                  <w:pPr>
                    <w:pBdr>
                      <w:top w:val="single" w:sz="4" w:space="1" w:color="auto"/>
                      <w:left w:val="single" w:sz="4" w:space="4" w:color="auto"/>
                      <w:bottom w:val="single" w:sz="4" w:space="1" w:color="auto"/>
                      <w:right w:val="single" w:sz="4" w:space="0" w:color="auto"/>
                    </w:pBdr>
                    <w:ind w:left="720"/>
                    <w:rPr>
                      <w:rFonts w:ascii="Arial Black" w:hAnsi="Arial Black"/>
                      <w:color w:val="FFFFFF"/>
                      <w:sz w:val="22"/>
                      <w:szCs w:val="22"/>
                    </w:rPr>
                  </w:pPr>
                  <w:r w:rsidRPr="001739DD">
                    <w:rPr>
                      <w:rFonts w:ascii="Arial Black" w:hAnsi="Arial Black"/>
                      <w:color w:val="FFFFFF"/>
                      <w:sz w:val="22"/>
                    </w:rPr>
                    <w:t xml:space="preserve">  </w:t>
                  </w:r>
                  <w:r>
                    <w:rPr>
                      <w:rFonts w:ascii="Arial Black" w:hAnsi="Arial Black"/>
                      <w:color w:val="FFFFFF"/>
                      <w:sz w:val="22"/>
                    </w:rPr>
                    <w:t xml:space="preserve">  </w:t>
                  </w:r>
                  <w:r w:rsidRPr="001739DD">
                    <w:rPr>
                      <w:rFonts w:ascii="Arial Black" w:hAnsi="Arial Black"/>
                      <w:color w:val="FFFFFF"/>
                      <w:sz w:val="22"/>
                    </w:rPr>
                    <w:t xml:space="preserve"> </w:t>
                  </w:r>
                  <w:r w:rsidRPr="001739DD">
                    <w:rPr>
                      <w:rFonts w:ascii="Arial Black" w:hAnsi="Arial Black"/>
                      <w:color w:val="FFFFFF"/>
                    </w:rPr>
                    <w:t xml:space="preserve"> </w:t>
                  </w:r>
                  <w:r w:rsidRPr="001739DD">
                    <w:rPr>
                      <w:rFonts w:ascii="Arial Black" w:hAnsi="Arial Black"/>
                      <w:color w:val="FFFFFF"/>
                      <w:sz w:val="16"/>
                    </w:rPr>
                    <w:t>A</w:t>
                  </w:r>
                  <w:r w:rsidRPr="001739DD">
                    <w:rPr>
                      <w:rFonts w:ascii="Arial Black" w:hAnsi="Arial Black"/>
                      <w:color w:val="FFFFFF"/>
                      <w:sz w:val="12"/>
                      <w:szCs w:val="16"/>
                    </w:rPr>
                    <w:t>DM. OFFICE ; 117-A/D GANDHI NAGAR</w:t>
                  </w:r>
                  <w:r w:rsidRPr="001739DD">
                    <w:rPr>
                      <w:rFonts w:ascii="Arial Black" w:hAnsi="Arial Black"/>
                      <w:color w:val="FFFFFF"/>
                      <w:sz w:val="22"/>
                      <w:szCs w:val="22"/>
                    </w:rPr>
                    <w:t>,</w:t>
                  </w:r>
                  <w:r w:rsidRPr="001739DD">
                    <w:rPr>
                      <w:rFonts w:ascii="Arial Black" w:hAnsi="Arial Black"/>
                      <w:color w:val="FFFFFF"/>
                      <w:sz w:val="16"/>
                      <w:szCs w:val="22"/>
                    </w:rPr>
                    <w:t xml:space="preserve">  </w:t>
                  </w:r>
                  <w:smartTag w:uri="urn:schemas-microsoft-com:office:smarttags" w:element="place">
                    <w:smartTag w:uri="urn:schemas-microsoft-com:office:smarttags" w:element="City">
                      <w:r w:rsidRPr="001739DD">
                        <w:rPr>
                          <w:rFonts w:ascii="Arial Black" w:hAnsi="Arial Black"/>
                          <w:color w:val="FFFFFF"/>
                          <w:sz w:val="16"/>
                          <w:szCs w:val="22"/>
                        </w:rPr>
                        <w:t>Jammu</w:t>
                      </w:r>
                    </w:smartTag>
                  </w:smartTag>
                  <w:r w:rsidRPr="001739DD">
                    <w:rPr>
                      <w:rFonts w:ascii="Impact" w:hAnsi="Impact"/>
                      <w:color w:val="FFFFFF"/>
                      <w:sz w:val="22"/>
                      <w:szCs w:val="22"/>
                    </w:rPr>
                    <w:t xml:space="preserve">   </w:t>
                  </w:r>
                  <w:r w:rsidRPr="001739DD">
                    <w:rPr>
                      <w:rFonts w:ascii="Arial Black" w:hAnsi="Arial Black"/>
                      <w:color w:val="FFFFFF"/>
                      <w:sz w:val="22"/>
                      <w:szCs w:val="22"/>
                    </w:rPr>
                    <w:t xml:space="preserve">     </w:t>
                  </w:r>
                </w:p>
                <w:p w:rsidR="00AC063C" w:rsidRPr="001739DD" w:rsidRDefault="00AC063C" w:rsidP="00FF5FCA">
                  <w:pPr>
                    <w:pBdr>
                      <w:top w:val="single" w:sz="4" w:space="1" w:color="auto"/>
                      <w:left w:val="single" w:sz="4" w:space="4" w:color="auto"/>
                      <w:bottom w:val="single" w:sz="4" w:space="1" w:color="auto"/>
                      <w:right w:val="single" w:sz="4" w:space="0" w:color="auto"/>
                    </w:pBdr>
                    <w:ind w:left="720"/>
                    <w:rPr>
                      <w:rFonts w:ascii="Arial Black" w:hAnsi="Arial Black"/>
                      <w:color w:val="FFFFFF"/>
                      <w:sz w:val="16"/>
                      <w:szCs w:val="22"/>
                    </w:rPr>
                  </w:pPr>
                  <w:r>
                    <w:rPr>
                      <w:rFonts w:ascii="Arial Black" w:hAnsi="Arial Black"/>
                      <w:color w:val="FFFFFF"/>
                      <w:sz w:val="22"/>
                      <w:szCs w:val="22"/>
                    </w:rPr>
                    <w:t xml:space="preserve">  </w:t>
                  </w:r>
                  <w:r w:rsidRPr="001739DD">
                    <w:rPr>
                      <w:rFonts w:ascii="Arial Black" w:hAnsi="Arial Black"/>
                      <w:color w:val="FFFFFF"/>
                      <w:sz w:val="22"/>
                      <w:szCs w:val="22"/>
                    </w:rPr>
                    <w:t xml:space="preserve">  </w:t>
                  </w:r>
                  <w:r w:rsidRPr="001739DD">
                    <w:rPr>
                      <w:rFonts w:ascii="Impact" w:hAnsi="Impact"/>
                      <w:color w:val="FFFFFF"/>
                      <w:sz w:val="22"/>
                      <w:szCs w:val="22"/>
                    </w:rPr>
                    <w:t>EPBAX:</w:t>
                  </w:r>
                  <w:r w:rsidRPr="001739DD">
                    <w:rPr>
                      <w:rFonts w:ascii="Arial Black" w:hAnsi="Arial Black"/>
                      <w:color w:val="FFFFFF"/>
                      <w:sz w:val="22"/>
                      <w:szCs w:val="22"/>
                    </w:rPr>
                    <w:t xml:space="preserve">  </w:t>
                  </w:r>
                  <w:r w:rsidRPr="001739DD">
                    <w:rPr>
                      <w:rFonts w:ascii="Impact" w:hAnsi="Impact"/>
                      <w:color w:val="FFFFFF"/>
                      <w:sz w:val="22"/>
                      <w:szCs w:val="22"/>
                    </w:rPr>
                    <w:t xml:space="preserve"> 2432058 ,       FAX NO.; 0191- 2432036                                                </w:t>
                  </w:r>
                </w:p>
                <w:p w:rsidR="00AC063C" w:rsidRPr="00811F08" w:rsidRDefault="00AC063C" w:rsidP="00FF5FCA">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w:r>
      <w:r w:rsidRPr="004A029C">
        <w:rPr>
          <w:noProof/>
          <w:sz w:val="12"/>
          <w:szCs w:val="18"/>
          <w:lang w:eastAsia="zh-CN"/>
        </w:rPr>
        <w:pict>
          <v:shape id="_x0000_s1051" type="#_x0000_t75" style="position:absolute;margin-left:66pt;margin-top:15.05pt;width:36pt;height:36pt;z-index:251664896" filled="t" fillcolor="red" stroked="t" strokecolor="white">
            <v:imagedata r:id="rId5" o:title="" gain="126031f" blacklevel="-2621f"/>
            <w10:wrap type="topAndBottom"/>
          </v:shape>
          <o:OLEObject Type="Embed" ProgID="MSPhotoEd.3" ShapeID="_x0000_s1051" DrawAspect="Content" ObjectID="_1468323288" r:id="rId26"/>
        </w:pict>
      </w:r>
      <w:r w:rsidR="00FF5FCA" w:rsidRPr="002C3686">
        <w:rPr>
          <w:sz w:val="14"/>
        </w:rPr>
        <w:t xml:space="preserve"> </w:t>
      </w:r>
    </w:p>
    <w:p w:rsidR="004B6FDD" w:rsidRDefault="004B6FDD" w:rsidP="00FF5FCA">
      <w:pPr>
        <w:pStyle w:val="BodyTextIndent"/>
        <w:tabs>
          <w:tab w:val="clear" w:pos="2520"/>
          <w:tab w:val="clear" w:pos="2970"/>
        </w:tabs>
        <w:ind w:left="1800" w:firstLine="360"/>
        <w:rPr>
          <w:b/>
          <w:u w:val="single"/>
        </w:rPr>
      </w:pPr>
    </w:p>
    <w:p w:rsidR="00FF5FCA" w:rsidRPr="004A5DFA" w:rsidRDefault="00FF5FCA" w:rsidP="00FF5FCA">
      <w:pPr>
        <w:pStyle w:val="BodyTextIndent"/>
        <w:tabs>
          <w:tab w:val="clear" w:pos="2520"/>
          <w:tab w:val="clear" w:pos="2970"/>
        </w:tabs>
        <w:ind w:left="1800" w:firstLine="360"/>
        <w:rPr>
          <w:sz w:val="20"/>
        </w:rPr>
      </w:pPr>
      <w:r w:rsidRPr="007A1679">
        <w:rPr>
          <w:b/>
          <w:u w:val="single"/>
        </w:rPr>
        <w:t>S</w:t>
      </w:r>
      <w:r w:rsidRPr="004A5DFA">
        <w:rPr>
          <w:b/>
          <w:u w:val="single"/>
        </w:rPr>
        <w:t>HORT TERM QUOTATION</w:t>
      </w:r>
      <w:r w:rsidRPr="004A5DFA">
        <w:rPr>
          <w:sz w:val="20"/>
        </w:rPr>
        <w:t>.</w:t>
      </w:r>
    </w:p>
    <w:p w:rsidR="00FF5FCA" w:rsidRPr="007A1679" w:rsidRDefault="00FF5FCA" w:rsidP="00FF5FCA">
      <w:pPr>
        <w:pStyle w:val="BodyTextIndent"/>
        <w:tabs>
          <w:tab w:val="clear" w:pos="2520"/>
          <w:tab w:val="clear" w:pos="2970"/>
          <w:tab w:val="left" w:pos="630"/>
          <w:tab w:val="left" w:pos="1080"/>
          <w:tab w:val="left" w:pos="2070"/>
          <w:tab w:val="left" w:pos="5310"/>
        </w:tabs>
        <w:ind w:left="1080" w:right="2160" w:firstLine="360"/>
        <w:rPr>
          <w:b/>
          <w:sz w:val="14"/>
        </w:rPr>
      </w:pPr>
    </w:p>
    <w:p w:rsidR="00FF5FCA" w:rsidRPr="007A1679" w:rsidRDefault="00FF5FCA" w:rsidP="00FF5FCA">
      <w:pPr>
        <w:pStyle w:val="BodyTextIndent"/>
        <w:tabs>
          <w:tab w:val="clear" w:pos="2520"/>
          <w:tab w:val="clear" w:pos="2970"/>
          <w:tab w:val="left" w:pos="630"/>
          <w:tab w:val="left" w:pos="1080"/>
          <w:tab w:val="left" w:pos="2070"/>
          <w:tab w:val="left" w:pos="5310"/>
        </w:tabs>
        <w:ind w:left="1080" w:right="1440" w:firstLine="360"/>
        <w:rPr>
          <w:b/>
          <w:sz w:val="2"/>
        </w:rPr>
      </w:pPr>
    </w:p>
    <w:p w:rsidR="00FF5FCA" w:rsidRDefault="00FF5FCA" w:rsidP="00FF5FCA">
      <w:pPr>
        <w:pStyle w:val="BodyTextIndent"/>
        <w:tabs>
          <w:tab w:val="clear" w:pos="2520"/>
          <w:tab w:val="clear" w:pos="2970"/>
          <w:tab w:val="left" w:pos="630"/>
          <w:tab w:val="left" w:pos="1080"/>
          <w:tab w:val="left" w:pos="2070"/>
          <w:tab w:val="left" w:pos="5310"/>
        </w:tabs>
        <w:ind w:left="1080" w:right="2610" w:firstLine="360"/>
        <w:rPr>
          <w:sz w:val="22"/>
        </w:rPr>
      </w:pPr>
      <w:r>
        <w:rPr>
          <w:sz w:val="22"/>
        </w:rPr>
        <w:t xml:space="preserve">       </w:t>
      </w:r>
      <w:r w:rsidRPr="007A1679">
        <w:rPr>
          <w:sz w:val="22"/>
        </w:rPr>
        <w:t xml:space="preserve">Short Term </w:t>
      </w:r>
      <w:r>
        <w:rPr>
          <w:sz w:val="22"/>
        </w:rPr>
        <w:t xml:space="preserve"> sealed </w:t>
      </w:r>
      <w:r w:rsidRPr="007A1679">
        <w:rPr>
          <w:sz w:val="22"/>
        </w:rPr>
        <w:t xml:space="preserve">quotations  are invited  by the Bank  from  the </w:t>
      </w:r>
      <w:r>
        <w:rPr>
          <w:sz w:val="22"/>
        </w:rPr>
        <w:t xml:space="preserve">firm/parties </w:t>
      </w:r>
      <w:r w:rsidRPr="007A1679">
        <w:rPr>
          <w:sz w:val="22"/>
        </w:rPr>
        <w:t xml:space="preserve"> dealing in  </w:t>
      </w:r>
      <w:r>
        <w:rPr>
          <w:sz w:val="22"/>
        </w:rPr>
        <w:t>Aluminum  work  for  providing  and fixing Aluminum partitions, Doors, Windows  and Ventilat</w:t>
      </w:r>
      <w:r w:rsidR="00924B95">
        <w:rPr>
          <w:sz w:val="22"/>
        </w:rPr>
        <w:t>ors</w:t>
      </w:r>
      <w:r>
        <w:rPr>
          <w:sz w:val="22"/>
        </w:rPr>
        <w:t xml:space="preserve">  at the Administrative  Office of the Bank. The  details   of  work  to  be executed  can be obtained  from this office. </w:t>
      </w:r>
    </w:p>
    <w:p w:rsidR="004B6FDD" w:rsidRDefault="004B6FDD" w:rsidP="00FF5FCA">
      <w:pPr>
        <w:pStyle w:val="BodyTextIndent"/>
        <w:tabs>
          <w:tab w:val="clear" w:pos="2520"/>
          <w:tab w:val="clear" w:pos="2970"/>
        </w:tabs>
        <w:ind w:left="1080" w:right="2610" w:firstLine="360"/>
        <w:rPr>
          <w:sz w:val="22"/>
        </w:rPr>
      </w:pPr>
    </w:p>
    <w:p w:rsidR="00FF5FCA" w:rsidRPr="007A1679" w:rsidRDefault="00FF5FCA" w:rsidP="00FF5FCA">
      <w:pPr>
        <w:pStyle w:val="BodyTextIndent"/>
        <w:tabs>
          <w:tab w:val="clear" w:pos="2520"/>
          <w:tab w:val="clear" w:pos="2970"/>
        </w:tabs>
        <w:ind w:left="1080" w:right="2610" w:firstLine="360"/>
        <w:rPr>
          <w:sz w:val="22"/>
        </w:rPr>
      </w:pPr>
      <w:r w:rsidRPr="007A1679">
        <w:rPr>
          <w:sz w:val="22"/>
        </w:rPr>
        <w:t xml:space="preserve"> </w:t>
      </w:r>
      <w:r>
        <w:rPr>
          <w:sz w:val="22"/>
        </w:rPr>
        <w:t xml:space="preserve">       </w:t>
      </w:r>
      <w:r w:rsidRPr="007A1679">
        <w:rPr>
          <w:sz w:val="22"/>
        </w:rPr>
        <w:t xml:space="preserve">The  firms  dealing  in  the </w:t>
      </w:r>
      <w:r>
        <w:rPr>
          <w:sz w:val="22"/>
        </w:rPr>
        <w:t xml:space="preserve"> relevant </w:t>
      </w:r>
      <w:r w:rsidRPr="007A1679">
        <w:rPr>
          <w:sz w:val="22"/>
        </w:rPr>
        <w:t xml:space="preserve">field   may  submit  their proposal in Sealed Cover  addressed  to Managing Director of the bank </w:t>
      </w:r>
      <w:r>
        <w:rPr>
          <w:sz w:val="22"/>
        </w:rPr>
        <w:t xml:space="preserve">by </w:t>
      </w:r>
      <w:r w:rsidRPr="007A1679">
        <w:rPr>
          <w:sz w:val="22"/>
        </w:rPr>
        <w:t xml:space="preserve"> or before </w:t>
      </w:r>
      <w:r>
        <w:rPr>
          <w:sz w:val="22"/>
        </w:rPr>
        <w:t xml:space="preserve"> </w:t>
      </w:r>
      <w:proofErr w:type="spellStart"/>
      <w:r>
        <w:rPr>
          <w:sz w:val="22"/>
        </w:rPr>
        <w:t>Ist</w:t>
      </w:r>
      <w:proofErr w:type="spellEnd"/>
      <w:r>
        <w:rPr>
          <w:sz w:val="22"/>
        </w:rPr>
        <w:t xml:space="preserve"> of April 2013 .   </w:t>
      </w:r>
      <w:r w:rsidRPr="007A1679">
        <w:rPr>
          <w:sz w:val="22"/>
        </w:rPr>
        <w:t xml:space="preserve"> The bank reserves the right  to accept or reject </w:t>
      </w:r>
      <w:r>
        <w:rPr>
          <w:sz w:val="22"/>
        </w:rPr>
        <w:t xml:space="preserve">any or all </w:t>
      </w:r>
      <w:r w:rsidRPr="007A1679">
        <w:rPr>
          <w:sz w:val="22"/>
        </w:rPr>
        <w:t>quotation</w:t>
      </w:r>
      <w:r>
        <w:rPr>
          <w:sz w:val="22"/>
        </w:rPr>
        <w:t>s</w:t>
      </w:r>
      <w:r w:rsidRPr="007A1679">
        <w:rPr>
          <w:sz w:val="22"/>
        </w:rPr>
        <w:t xml:space="preserve"> without assigning  any reason</w:t>
      </w:r>
      <w:r>
        <w:rPr>
          <w:sz w:val="22"/>
        </w:rPr>
        <w:t xml:space="preserve"> thereof.</w:t>
      </w:r>
    </w:p>
    <w:p w:rsidR="00FF5FCA" w:rsidRDefault="00FF5FCA" w:rsidP="00FF5FCA">
      <w:pPr>
        <w:pStyle w:val="BodyTextIndent"/>
        <w:tabs>
          <w:tab w:val="clear" w:pos="2520"/>
          <w:tab w:val="clear" w:pos="2970"/>
          <w:tab w:val="left" w:pos="630"/>
          <w:tab w:val="left" w:pos="1080"/>
          <w:tab w:val="left" w:pos="2070"/>
          <w:tab w:val="left" w:pos="5310"/>
        </w:tabs>
        <w:ind w:left="90" w:right="2160"/>
        <w:rPr>
          <w:b/>
          <w:sz w:val="2"/>
        </w:rPr>
      </w:pPr>
    </w:p>
    <w:p w:rsidR="00FF5FCA" w:rsidRDefault="00FF5FCA" w:rsidP="00FF5FCA">
      <w:pPr>
        <w:pStyle w:val="BodyTextIndent"/>
        <w:tabs>
          <w:tab w:val="clear" w:pos="2520"/>
          <w:tab w:val="clear" w:pos="2970"/>
          <w:tab w:val="left" w:pos="630"/>
          <w:tab w:val="left" w:pos="1080"/>
          <w:tab w:val="left" w:pos="2070"/>
          <w:tab w:val="left" w:pos="5310"/>
        </w:tabs>
        <w:ind w:left="90" w:right="2160"/>
        <w:rPr>
          <w:b/>
          <w:sz w:val="2"/>
        </w:rPr>
      </w:pPr>
    </w:p>
    <w:p w:rsidR="00FF5FCA" w:rsidRDefault="00FF5FCA" w:rsidP="00FF5FCA">
      <w:pPr>
        <w:pStyle w:val="BodyTextIndent"/>
        <w:tabs>
          <w:tab w:val="clear" w:pos="2520"/>
          <w:tab w:val="clear" w:pos="2970"/>
          <w:tab w:val="left" w:pos="630"/>
          <w:tab w:val="left" w:pos="1080"/>
          <w:tab w:val="left" w:pos="2070"/>
          <w:tab w:val="left" w:pos="5310"/>
        </w:tabs>
        <w:ind w:left="90" w:right="2160"/>
        <w:rPr>
          <w:b/>
          <w:sz w:val="2"/>
        </w:rPr>
      </w:pPr>
    </w:p>
    <w:p w:rsidR="00FF5FCA" w:rsidRDefault="00FF5FCA" w:rsidP="00FF5FCA">
      <w:pPr>
        <w:pStyle w:val="BodyTextIndent"/>
        <w:tabs>
          <w:tab w:val="clear" w:pos="2520"/>
          <w:tab w:val="clear" w:pos="2970"/>
          <w:tab w:val="left" w:pos="630"/>
          <w:tab w:val="left" w:pos="1080"/>
          <w:tab w:val="left" w:pos="2070"/>
          <w:tab w:val="left" w:pos="5310"/>
        </w:tabs>
        <w:ind w:left="90" w:right="2160"/>
        <w:rPr>
          <w:b/>
          <w:sz w:val="2"/>
        </w:rPr>
      </w:pPr>
    </w:p>
    <w:p w:rsidR="00FF5FCA" w:rsidRPr="007A1679" w:rsidRDefault="00FF5FCA" w:rsidP="00FF5FCA">
      <w:pPr>
        <w:pStyle w:val="BodyTextIndent"/>
        <w:tabs>
          <w:tab w:val="clear" w:pos="2520"/>
          <w:tab w:val="clear" w:pos="2970"/>
          <w:tab w:val="left" w:pos="630"/>
          <w:tab w:val="left" w:pos="1080"/>
          <w:tab w:val="left" w:pos="2070"/>
          <w:tab w:val="left" w:pos="5310"/>
        </w:tabs>
        <w:ind w:left="90" w:right="2160"/>
        <w:rPr>
          <w:b/>
          <w:sz w:val="2"/>
        </w:rPr>
      </w:pPr>
    </w:p>
    <w:p w:rsidR="00FF5FCA" w:rsidRPr="007A1679" w:rsidRDefault="00FF5FCA" w:rsidP="00FF5FCA">
      <w:pPr>
        <w:pStyle w:val="BodyTextIndent"/>
        <w:tabs>
          <w:tab w:val="clear" w:pos="2520"/>
          <w:tab w:val="clear" w:pos="2970"/>
          <w:tab w:val="left" w:pos="630"/>
          <w:tab w:val="left" w:pos="1080"/>
          <w:tab w:val="left" w:pos="2070"/>
          <w:tab w:val="left" w:pos="5310"/>
        </w:tabs>
        <w:ind w:left="90" w:right="2160"/>
        <w:rPr>
          <w:b/>
          <w:sz w:val="26"/>
        </w:rPr>
      </w:pPr>
      <w:r>
        <w:rPr>
          <w:b/>
          <w:sz w:val="26"/>
        </w:rPr>
        <w:tab/>
      </w:r>
      <w:r>
        <w:rPr>
          <w:b/>
          <w:sz w:val="26"/>
        </w:rPr>
        <w:tab/>
      </w:r>
      <w:r w:rsidRPr="007A1679">
        <w:rPr>
          <w:b/>
          <w:sz w:val="26"/>
        </w:rPr>
        <w:t>MANAGING DIRECTOR</w:t>
      </w:r>
    </w:p>
    <w:p w:rsidR="00FF5FCA" w:rsidRDefault="00FF5FCA" w:rsidP="00FF5FCA">
      <w:pPr>
        <w:ind w:left="-450" w:right="450"/>
        <w:jc w:val="both"/>
        <w:rPr>
          <w:i/>
          <w:sz w:val="24"/>
        </w:rPr>
      </w:pPr>
    </w:p>
    <w:p w:rsidR="00FF5FCA" w:rsidRDefault="00FF5FCA" w:rsidP="00FF5FCA">
      <w:pPr>
        <w:ind w:left="-450" w:right="450"/>
        <w:jc w:val="both"/>
        <w:rPr>
          <w:i/>
          <w:sz w:val="24"/>
        </w:rPr>
      </w:pPr>
    </w:p>
    <w:p w:rsidR="00FF5FCA" w:rsidRDefault="00FF5FCA" w:rsidP="00FF5FCA">
      <w:pPr>
        <w:ind w:left="-450" w:right="450"/>
        <w:jc w:val="both"/>
        <w:rPr>
          <w:i/>
          <w:sz w:val="24"/>
        </w:rPr>
      </w:pPr>
    </w:p>
    <w:p w:rsidR="00FF5FCA" w:rsidRDefault="00FF5FCA" w:rsidP="00FF5FCA">
      <w:pPr>
        <w:ind w:left="-450" w:right="450"/>
        <w:jc w:val="both"/>
        <w:rPr>
          <w:i/>
          <w:sz w:val="24"/>
        </w:rPr>
      </w:pPr>
    </w:p>
    <w:p w:rsidR="00FF5FCA" w:rsidRDefault="00FF5FCA" w:rsidP="00FF5FCA">
      <w:pPr>
        <w:ind w:left="-450" w:right="450"/>
        <w:jc w:val="both"/>
        <w:rPr>
          <w:i/>
          <w:sz w:val="24"/>
        </w:rPr>
      </w:pPr>
    </w:p>
    <w:p w:rsidR="00FF5FCA" w:rsidRDefault="00FF5FCA" w:rsidP="00FF5FCA">
      <w:pPr>
        <w:ind w:left="-450" w:right="450"/>
        <w:jc w:val="both"/>
        <w:rPr>
          <w:i/>
          <w:sz w:val="24"/>
        </w:rPr>
      </w:pPr>
    </w:p>
    <w:p w:rsidR="00402E14" w:rsidRDefault="00402E14" w:rsidP="00402E14">
      <w:pPr>
        <w:spacing w:line="360" w:lineRule="auto"/>
        <w:rPr>
          <w:b/>
        </w:rPr>
      </w:pPr>
    </w:p>
    <w:p w:rsidR="00FF5FCA" w:rsidRDefault="00FF5FCA" w:rsidP="00402E14">
      <w:pPr>
        <w:spacing w:line="360" w:lineRule="auto"/>
        <w:rPr>
          <w:b/>
        </w:rPr>
      </w:pPr>
    </w:p>
    <w:p w:rsidR="00FF5FCA" w:rsidRDefault="00FF5FCA" w:rsidP="00402E14">
      <w:pPr>
        <w:spacing w:line="360" w:lineRule="auto"/>
        <w:rPr>
          <w:b/>
        </w:rPr>
      </w:pPr>
    </w:p>
    <w:p w:rsidR="00FF5FCA" w:rsidRDefault="00FF5FCA" w:rsidP="00402E14">
      <w:pPr>
        <w:spacing w:line="360" w:lineRule="auto"/>
        <w:rPr>
          <w:b/>
        </w:rPr>
      </w:pPr>
    </w:p>
    <w:p w:rsidR="00FF5FCA" w:rsidRDefault="00FF5FCA" w:rsidP="00402E14">
      <w:pPr>
        <w:spacing w:line="360" w:lineRule="auto"/>
        <w:rPr>
          <w:b/>
        </w:rPr>
      </w:pPr>
    </w:p>
    <w:p w:rsidR="00FF5FCA" w:rsidRDefault="00FF5FCA" w:rsidP="00402E14">
      <w:pPr>
        <w:spacing w:line="360" w:lineRule="auto"/>
        <w:rPr>
          <w:b/>
        </w:rPr>
      </w:pPr>
    </w:p>
    <w:p w:rsidR="00FF5FCA" w:rsidRDefault="00FF5FCA" w:rsidP="00402E14">
      <w:pPr>
        <w:spacing w:line="360" w:lineRule="auto"/>
        <w:rPr>
          <w:b/>
        </w:rPr>
      </w:pPr>
    </w:p>
    <w:p w:rsidR="00FF5FCA" w:rsidRDefault="00FF5FCA" w:rsidP="00402E14">
      <w:pPr>
        <w:spacing w:line="360" w:lineRule="auto"/>
        <w:rPr>
          <w:b/>
        </w:rPr>
      </w:pPr>
    </w:p>
    <w:p w:rsidR="00FF5FCA" w:rsidRDefault="00FF5FCA" w:rsidP="00402E14">
      <w:pPr>
        <w:spacing w:line="360" w:lineRule="auto"/>
        <w:rPr>
          <w:b/>
        </w:rPr>
      </w:pPr>
    </w:p>
    <w:p w:rsidR="00FF5FCA" w:rsidRDefault="00FF5FCA" w:rsidP="00402E14">
      <w:pPr>
        <w:spacing w:line="360" w:lineRule="auto"/>
        <w:rPr>
          <w:b/>
        </w:rPr>
      </w:pPr>
    </w:p>
    <w:p w:rsidR="00FF5FCA" w:rsidRDefault="00FF5FCA" w:rsidP="00402E14">
      <w:pPr>
        <w:spacing w:line="360" w:lineRule="auto"/>
        <w:rPr>
          <w:b/>
        </w:rPr>
      </w:pPr>
    </w:p>
    <w:p w:rsidR="00FF5FCA" w:rsidRDefault="00FF5FCA" w:rsidP="00402E14">
      <w:pPr>
        <w:spacing w:line="360" w:lineRule="auto"/>
        <w:rPr>
          <w:b/>
        </w:rPr>
      </w:pPr>
    </w:p>
    <w:p w:rsidR="00402E14" w:rsidRPr="002C3686" w:rsidRDefault="004A029C" w:rsidP="00402E14">
      <w:pPr>
        <w:rPr>
          <w:sz w:val="14"/>
        </w:rPr>
      </w:pPr>
      <w:r w:rsidRPr="004A029C">
        <w:rPr>
          <w:noProof/>
          <w:sz w:val="12"/>
          <w:szCs w:val="18"/>
          <w:lang w:eastAsia="zh-CN"/>
        </w:rPr>
        <w:pict>
          <v:shape id="_x0000_s1027" type="#_x0000_t75" style="position:absolute;margin-left:45.75pt;margin-top:15.05pt;width:36pt;height:36pt;z-index:251642368" filled="t" fillcolor="red" stroked="t" strokecolor="white">
            <v:imagedata r:id="rId5" o:title="" gain="126031f" blacklevel="-2621f"/>
            <w10:wrap type="topAndBottom"/>
          </v:shape>
          <o:OLEObject Type="Embed" ProgID="MSPhotoEd.3" ShapeID="_x0000_s1027" DrawAspect="Content" ObjectID="_1468323289" r:id="rId27"/>
        </w:pict>
      </w:r>
      <w:r w:rsidRPr="004A029C">
        <w:rPr>
          <w:noProof/>
          <w:sz w:val="12"/>
          <w:szCs w:val="18"/>
          <w:lang w:eastAsia="zh-CN"/>
        </w:rPr>
        <w:pict>
          <v:rect id="_x0000_s1026" style="position:absolute;margin-left:38.25pt;margin-top:9.35pt;width:282pt;height:48.05pt;z-index:251641344" fillcolor="black" strokecolor="white">
            <v:textbox style="mso-next-textbox:#_x0000_s1026">
              <w:txbxContent>
                <w:p w:rsidR="00AC063C" w:rsidRPr="006952DC" w:rsidRDefault="00AC063C" w:rsidP="00402E14">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AC063C" w:rsidRPr="002C3686" w:rsidRDefault="00AC063C" w:rsidP="00402E14">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AC063C" w:rsidRPr="002C3686" w:rsidRDefault="00AC063C" w:rsidP="00402E14">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AC063C" w:rsidRPr="00811F08" w:rsidRDefault="00AC063C" w:rsidP="00402E14">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w:r>
      <w:r w:rsidR="00402E14" w:rsidRPr="002C3686">
        <w:rPr>
          <w:sz w:val="14"/>
        </w:rPr>
        <w:tab/>
      </w:r>
      <w:r w:rsidR="00402E14" w:rsidRPr="002C3686">
        <w:rPr>
          <w:sz w:val="14"/>
        </w:rPr>
        <w:tab/>
        <w:t xml:space="preserve">  </w:t>
      </w:r>
    </w:p>
    <w:p w:rsidR="00402E14" w:rsidRPr="002C3686" w:rsidRDefault="00402E14" w:rsidP="00402E14">
      <w:pPr>
        <w:ind w:left="720" w:firstLine="720"/>
        <w:rPr>
          <w:b/>
          <w:sz w:val="10"/>
          <w:u w:val="single"/>
        </w:rPr>
      </w:pPr>
    </w:p>
    <w:p w:rsidR="00402E14" w:rsidRPr="00AC4B4D" w:rsidRDefault="00402E14" w:rsidP="00402E14">
      <w:pPr>
        <w:ind w:left="1440" w:firstLine="720"/>
        <w:rPr>
          <w:b/>
          <w:sz w:val="30"/>
        </w:rPr>
      </w:pPr>
      <w:r w:rsidRPr="00AC4B4D">
        <w:rPr>
          <w:b/>
          <w:sz w:val="30"/>
          <w:u w:val="single"/>
        </w:rPr>
        <w:t>Tender   Notice</w:t>
      </w:r>
    </w:p>
    <w:p w:rsidR="00402E14" w:rsidRDefault="00402E14" w:rsidP="00402E14">
      <w:pPr>
        <w:ind w:right="900"/>
        <w:jc w:val="both"/>
      </w:pPr>
      <w:r w:rsidRPr="002C3686">
        <w:t xml:space="preserve"> </w:t>
      </w:r>
    </w:p>
    <w:p w:rsidR="00402E14" w:rsidRPr="005B60FA" w:rsidRDefault="00402E14" w:rsidP="00402E14">
      <w:pPr>
        <w:ind w:right="1350"/>
        <w:jc w:val="both"/>
        <w:rPr>
          <w:sz w:val="2"/>
        </w:rPr>
      </w:pPr>
      <w:r>
        <w:rPr>
          <w:sz w:val="2"/>
        </w:rPr>
        <w:t xml:space="preserve"> i.e.</w:t>
      </w:r>
    </w:p>
    <w:p w:rsidR="00402E14" w:rsidRDefault="00402E14" w:rsidP="00402E14">
      <w:pPr>
        <w:ind w:right="2160"/>
        <w:jc w:val="both"/>
        <w:rPr>
          <w:sz w:val="22"/>
        </w:rPr>
      </w:pPr>
      <w:r>
        <w:rPr>
          <w:sz w:val="22"/>
        </w:rPr>
        <w:t xml:space="preserve">Sealed  tenders  are invited  from the reputed firms /authorized   dealers/OEMs  having  their  </w:t>
      </w:r>
      <w:r w:rsidRPr="00761CE5">
        <w:rPr>
          <w:sz w:val="22"/>
        </w:rPr>
        <w:t xml:space="preserve">after   sales service  network </w:t>
      </w:r>
      <w:r>
        <w:rPr>
          <w:sz w:val="22"/>
        </w:rPr>
        <w:t xml:space="preserve">in Jammu  and  valid  TIN  for   supply, installation,  testing &amp; commissioning  of  : </w:t>
      </w:r>
    </w:p>
    <w:p w:rsidR="00402E14" w:rsidRPr="009A0E5F" w:rsidRDefault="00402E14" w:rsidP="00402E14">
      <w:pPr>
        <w:ind w:right="95" w:firstLine="720"/>
        <w:jc w:val="both"/>
        <w:rPr>
          <w:rFonts w:ascii="Bookman Old Style" w:hAnsi="Bookman Old Style"/>
          <w:sz w:val="52"/>
        </w:rPr>
      </w:pPr>
    </w:p>
    <w:p w:rsidR="00402E14" w:rsidRPr="009A0E5F" w:rsidRDefault="00402E14" w:rsidP="00402E14">
      <w:pPr>
        <w:pStyle w:val="ListParagraph"/>
        <w:numPr>
          <w:ilvl w:val="0"/>
          <w:numId w:val="10"/>
        </w:numPr>
        <w:ind w:right="2160"/>
        <w:jc w:val="both"/>
        <w:rPr>
          <w:rFonts w:ascii="Bookman Old Style" w:hAnsi="Bookman Old Style"/>
        </w:rPr>
      </w:pPr>
      <w:r w:rsidRPr="009A0E5F">
        <w:rPr>
          <w:rFonts w:ascii="Bookman Old Style" w:hAnsi="Bookman Old Style"/>
        </w:rPr>
        <w:t xml:space="preserve">5 KVA ON LINE  UPS   </w:t>
      </w:r>
    </w:p>
    <w:p w:rsidR="00402E14" w:rsidRPr="00C53270" w:rsidRDefault="00402E14" w:rsidP="00402E14">
      <w:pPr>
        <w:pStyle w:val="ListParagraph"/>
        <w:numPr>
          <w:ilvl w:val="0"/>
          <w:numId w:val="10"/>
        </w:numPr>
        <w:ind w:right="2160"/>
        <w:jc w:val="both"/>
        <w:rPr>
          <w:u w:val="single"/>
        </w:rPr>
      </w:pPr>
      <w:r w:rsidRPr="009A0E5F">
        <w:t xml:space="preserve">  Silent Gen Set -15 KVA and 25 KVA</w:t>
      </w:r>
      <w:r w:rsidRPr="009A0E5F">
        <w:rPr>
          <w:u w:val="single"/>
        </w:rPr>
        <w:t xml:space="preserve"> </w:t>
      </w:r>
    </w:p>
    <w:p w:rsidR="00402E14" w:rsidRPr="00C66DF7" w:rsidRDefault="00402E14" w:rsidP="00402E14">
      <w:pPr>
        <w:pStyle w:val="ListParagraph"/>
        <w:ind w:left="1440" w:right="2160"/>
        <w:jc w:val="both"/>
        <w:rPr>
          <w:sz w:val="8"/>
          <w:u w:val="single"/>
        </w:rPr>
      </w:pPr>
    </w:p>
    <w:p w:rsidR="00402E14" w:rsidRPr="00C53270" w:rsidRDefault="00402E14" w:rsidP="00402E14">
      <w:pPr>
        <w:pStyle w:val="ListParagraph"/>
        <w:ind w:left="1440" w:right="2160"/>
        <w:jc w:val="both"/>
        <w:rPr>
          <w:u w:val="single"/>
        </w:rPr>
      </w:pPr>
    </w:p>
    <w:p w:rsidR="00402E14" w:rsidRPr="00C53270" w:rsidRDefault="00402E14" w:rsidP="00402E14">
      <w:pPr>
        <w:ind w:right="2160"/>
        <w:jc w:val="both"/>
        <w:rPr>
          <w:sz w:val="22"/>
          <w:u w:val="single"/>
        </w:rPr>
      </w:pPr>
      <w:r w:rsidRPr="00C53270">
        <w:rPr>
          <w:sz w:val="22"/>
        </w:rPr>
        <w:t xml:space="preserve">The Tender forms containing  specifications </w:t>
      </w:r>
      <w:r>
        <w:rPr>
          <w:sz w:val="22"/>
        </w:rPr>
        <w:t xml:space="preserve">of item  and other term and conditions </w:t>
      </w:r>
      <w:r w:rsidRPr="00C53270">
        <w:rPr>
          <w:sz w:val="22"/>
        </w:rPr>
        <w:t xml:space="preserve"> can be obtained  from the Administrative Office of the Bank at </w:t>
      </w:r>
      <w:r>
        <w:rPr>
          <w:sz w:val="22"/>
        </w:rPr>
        <w:t xml:space="preserve">  </w:t>
      </w:r>
      <w:r w:rsidRPr="00C53270">
        <w:rPr>
          <w:sz w:val="22"/>
        </w:rPr>
        <w:t>117-A/D Gandhi Nagar Jammu</w:t>
      </w:r>
      <w:r>
        <w:rPr>
          <w:sz w:val="22"/>
        </w:rPr>
        <w:t xml:space="preserve"> or</w:t>
      </w:r>
      <w:r w:rsidRPr="00C53270">
        <w:rPr>
          <w:sz w:val="22"/>
        </w:rPr>
        <w:t xml:space="preserve"> can be downloaded from Bank’s website  </w:t>
      </w:r>
      <w:r w:rsidRPr="00C53270">
        <w:rPr>
          <w:sz w:val="22"/>
          <w:u w:val="single"/>
        </w:rPr>
        <w:t>www.citizenscooeprativebankjammu.com.</w:t>
      </w:r>
      <w:r w:rsidRPr="00761CE5">
        <w:rPr>
          <w:sz w:val="22"/>
        </w:rPr>
        <w:t xml:space="preserve"> </w:t>
      </w:r>
      <w:r>
        <w:rPr>
          <w:sz w:val="22"/>
        </w:rPr>
        <w:t xml:space="preserve"> </w:t>
      </w:r>
      <w:r w:rsidRPr="00C53270">
        <w:rPr>
          <w:sz w:val="22"/>
        </w:rPr>
        <w:t>on a  cash payment of Rs.</w:t>
      </w:r>
      <w:r>
        <w:rPr>
          <w:sz w:val="22"/>
        </w:rPr>
        <w:t>1000/-</w:t>
      </w:r>
    </w:p>
    <w:p w:rsidR="00402E14" w:rsidRDefault="00402E14" w:rsidP="00402E14">
      <w:pPr>
        <w:ind w:right="2160"/>
        <w:jc w:val="both"/>
        <w:rPr>
          <w:sz w:val="12"/>
        </w:rPr>
      </w:pPr>
    </w:p>
    <w:p w:rsidR="00402E14" w:rsidRPr="00C66DF7" w:rsidRDefault="00402E14" w:rsidP="00402E14">
      <w:pPr>
        <w:ind w:right="2160"/>
        <w:jc w:val="both"/>
        <w:rPr>
          <w:sz w:val="2"/>
        </w:rPr>
      </w:pPr>
    </w:p>
    <w:p w:rsidR="00402E14" w:rsidRPr="00814C66" w:rsidRDefault="00402E14" w:rsidP="00402E14">
      <w:pPr>
        <w:ind w:right="2160"/>
        <w:jc w:val="both"/>
        <w:rPr>
          <w:sz w:val="12"/>
        </w:rPr>
      </w:pPr>
    </w:p>
    <w:p w:rsidR="00402E14" w:rsidRDefault="00402E14" w:rsidP="00402E14">
      <w:pPr>
        <w:ind w:right="2160"/>
        <w:jc w:val="both"/>
        <w:rPr>
          <w:sz w:val="24"/>
          <w:szCs w:val="24"/>
        </w:rPr>
      </w:pPr>
      <w:r>
        <w:rPr>
          <w:sz w:val="22"/>
        </w:rPr>
        <w:t xml:space="preserve">The tender  form duly   filled in    </w:t>
      </w:r>
      <w:proofErr w:type="spellStart"/>
      <w:r>
        <w:rPr>
          <w:sz w:val="22"/>
        </w:rPr>
        <w:t>in</w:t>
      </w:r>
      <w:proofErr w:type="spellEnd"/>
      <w:r>
        <w:rPr>
          <w:sz w:val="22"/>
        </w:rPr>
        <w:t xml:space="preserve"> two separate envelops  </w:t>
      </w:r>
      <w:proofErr w:type="spellStart"/>
      <w:r>
        <w:rPr>
          <w:sz w:val="22"/>
        </w:rPr>
        <w:t>superscribed</w:t>
      </w:r>
      <w:proofErr w:type="spellEnd"/>
      <w:r>
        <w:rPr>
          <w:sz w:val="22"/>
        </w:rPr>
        <w:t xml:space="preserve">    Part-I : technical Bid; Part-II : Financial  Bid ,  accompanied  by an </w:t>
      </w:r>
      <w:r w:rsidRPr="0095525E">
        <w:rPr>
          <w:sz w:val="24"/>
        </w:rPr>
        <w:t>earnest</w:t>
      </w:r>
      <w:r>
        <w:rPr>
          <w:sz w:val="22"/>
        </w:rPr>
        <w:t xml:space="preserve"> money in the shape of CDR/FDR  for Rs.20,000/-  for  work “A” a</w:t>
      </w:r>
      <w:r w:rsidRPr="00BE2533">
        <w:rPr>
          <w:sz w:val="22"/>
        </w:rPr>
        <w:t xml:space="preserve"> </w:t>
      </w:r>
      <w:r>
        <w:rPr>
          <w:sz w:val="22"/>
        </w:rPr>
        <w:t xml:space="preserve">   Rs.50,000/-  for work “B”  pledged to the Managing Director,  The Citizens’ Cooperative Bank Ltd. Jammu  shall be submitted in the  Administrative Office of  the Bank  at 117-A/D Gandhi Nagar Jammu by  or before  28</w:t>
      </w:r>
      <w:r w:rsidRPr="009A0E5F">
        <w:rPr>
          <w:sz w:val="22"/>
          <w:vertAlign w:val="superscript"/>
        </w:rPr>
        <w:t>th</w:t>
      </w:r>
      <w:r>
        <w:rPr>
          <w:sz w:val="22"/>
        </w:rPr>
        <w:t xml:space="preserve"> Feb.  2013. </w:t>
      </w:r>
      <w:r>
        <w:rPr>
          <w:sz w:val="24"/>
          <w:szCs w:val="24"/>
        </w:rPr>
        <w:t>The bank reserves the right  to accept/reject any  or all tenders  without assigning any reason/s  thereof.</w:t>
      </w:r>
    </w:p>
    <w:p w:rsidR="00402E14" w:rsidRPr="002C3686" w:rsidRDefault="00402E14" w:rsidP="00402E14">
      <w:pPr>
        <w:ind w:right="2160"/>
        <w:rPr>
          <w:sz w:val="2"/>
          <w:szCs w:val="24"/>
        </w:rPr>
      </w:pPr>
    </w:p>
    <w:p w:rsidR="00402E14" w:rsidRPr="002C3686" w:rsidRDefault="00402E14" w:rsidP="00402E14">
      <w:pPr>
        <w:rPr>
          <w:b/>
          <w:sz w:val="2"/>
          <w:szCs w:val="24"/>
        </w:rPr>
      </w:pPr>
    </w:p>
    <w:p w:rsidR="00402E14" w:rsidRDefault="00402E14" w:rsidP="00402E14">
      <w:pPr>
        <w:spacing w:line="360" w:lineRule="auto"/>
      </w:pPr>
    </w:p>
    <w:p w:rsidR="00402E14" w:rsidRPr="00814C66" w:rsidRDefault="00402E14" w:rsidP="00402E14">
      <w:pPr>
        <w:spacing w:line="360" w:lineRule="auto"/>
        <w:rPr>
          <w:sz w:val="10"/>
        </w:rPr>
      </w:pPr>
    </w:p>
    <w:p w:rsidR="00402E14" w:rsidRPr="00A9720F" w:rsidRDefault="00402E14" w:rsidP="00402E14">
      <w:pPr>
        <w:spacing w:line="360" w:lineRule="auto"/>
        <w:rPr>
          <w:b/>
          <w:sz w:val="24"/>
        </w:rPr>
      </w:pPr>
      <w:r w:rsidRPr="00A9720F">
        <w:rPr>
          <w:b/>
          <w:sz w:val="24"/>
        </w:rPr>
        <w:lastRenderedPageBreak/>
        <w:t>MANAGING DIRECTOR</w:t>
      </w:r>
    </w:p>
    <w:p w:rsidR="00402E14" w:rsidRDefault="00402E14" w:rsidP="00402E14">
      <w:pPr>
        <w:spacing w:line="360" w:lineRule="auto"/>
        <w:rPr>
          <w:b/>
        </w:rPr>
      </w:pPr>
    </w:p>
    <w:p w:rsidR="00402E14" w:rsidRDefault="00402E14" w:rsidP="00402E14">
      <w:pPr>
        <w:spacing w:line="360" w:lineRule="auto"/>
        <w:rPr>
          <w:b/>
        </w:rPr>
      </w:pPr>
    </w:p>
    <w:p w:rsidR="00402E14" w:rsidRDefault="00402E14" w:rsidP="00402E14">
      <w:pPr>
        <w:spacing w:line="360" w:lineRule="auto"/>
        <w:rPr>
          <w:b/>
        </w:rPr>
      </w:pPr>
    </w:p>
    <w:p w:rsidR="00A118D1" w:rsidRDefault="00A118D1" w:rsidP="00402E14">
      <w:pPr>
        <w:spacing w:line="360" w:lineRule="auto"/>
        <w:rPr>
          <w:b/>
        </w:rPr>
      </w:pPr>
    </w:p>
    <w:p w:rsidR="00A118D1" w:rsidRDefault="00A118D1" w:rsidP="00402E14">
      <w:pPr>
        <w:spacing w:line="360" w:lineRule="auto"/>
        <w:rPr>
          <w:b/>
        </w:rPr>
      </w:pPr>
    </w:p>
    <w:p w:rsidR="00402E14" w:rsidRDefault="00402E14" w:rsidP="00402E14">
      <w:pPr>
        <w:spacing w:line="360" w:lineRule="auto"/>
        <w:rPr>
          <w:b/>
        </w:rPr>
      </w:pPr>
    </w:p>
    <w:p w:rsidR="00402E14" w:rsidRDefault="00402E14" w:rsidP="00402E14">
      <w:pPr>
        <w:spacing w:line="360" w:lineRule="auto"/>
        <w:rPr>
          <w:b/>
        </w:rPr>
      </w:pPr>
    </w:p>
    <w:p w:rsidR="00402E14" w:rsidRDefault="00402E14" w:rsidP="00402E14">
      <w:pPr>
        <w:spacing w:line="360" w:lineRule="auto"/>
        <w:rPr>
          <w:b/>
        </w:rPr>
      </w:pPr>
    </w:p>
    <w:p w:rsidR="00402E14" w:rsidRDefault="00402E14" w:rsidP="00402E14">
      <w:pPr>
        <w:spacing w:line="360" w:lineRule="auto"/>
        <w:rPr>
          <w:b/>
        </w:rPr>
      </w:pPr>
    </w:p>
    <w:p w:rsidR="0048554A" w:rsidRDefault="0048554A" w:rsidP="00402E14">
      <w:pPr>
        <w:spacing w:line="360" w:lineRule="auto"/>
        <w:rPr>
          <w:b/>
        </w:rPr>
      </w:pPr>
    </w:p>
    <w:p w:rsidR="0048554A" w:rsidRDefault="0048554A" w:rsidP="00402E14">
      <w:pPr>
        <w:spacing w:line="360" w:lineRule="auto"/>
        <w:rPr>
          <w:b/>
        </w:rPr>
      </w:pPr>
    </w:p>
    <w:p w:rsidR="0048554A" w:rsidRDefault="0048554A" w:rsidP="00402E14">
      <w:pPr>
        <w:spacing w:line="360" w:lineRule="auto"/>
        <w:rPr>
          <w:b/>
        </w:rPr>
      </w:pPr>
    </w:p>
    <w:p w:rsidR="00CC0E97" w:rsidRDefault="00CC0E97" w:rsidP="00402E14">
      <w:pPr>
        <w:spacing w:line="360" w:lineRule="auto"/>
        <w:rPr>
          <w:b/>
        </w:rPr>
      </w:pPr>
    </w:p>
    <w:p w:rsidR="00CC0E97" w:rsidRDefault="00CC0E97" w:rsidP="00402E14">
      <w:pPr>
        <w:spacing w:line="360" w:lineRule="auto"/>
        <w:rPr>
          <w:b/>
        </w:rPr>
      </w:pPr>
    </w:p>
    <w:p w:rsidR="00CC0E97" w:rsidRDefault="00CC0E97" w:rsidP="00402E14">
      <w:pPr>
        <w:spacing w:line="360" w:lineRule="auto"/>
        <w:rPr>
          <w:b/>
        </w:rPr>
      </w:pPr>
    </w:p>
    <w:p w:rsidR="00CC0E97" w:rsidRDefault="00CC0E97" w:rsidP="00402E14">
      <w:pPr>
        <w:spacing w:line="360" w:lineRule="auto"/>
        <w:rPr>
          <w:b/>
        </w:rPr>
      </w:pPr>
    </w:p>
    <w:p w:rsidR="00CC0E97" w:rsidRDefault="00CC0E97" w:rsidP="00402E14">
      <w:pPr>
        <w:spacing w:line="360" w:lineRule="auto"/>
        <w:rPr>
          <w:b/>
        </w:rPr>
      </w:pPr>
    </w:p>
    <w:p w:rsidR="00CC0E97" w:rsidRDefault="00CC0E97" w:rsidP="00402E14">
      <w:pPr>
        <w:spacing w:line="360" w:lineRule="auto"/>
        <w:rPr>
          <w:b/>
        </w:rPr>
      </w:pPr>
    </w:p>
    <w:p w:rsidR="00CC0E97" w:rsidRDefault="00CC0E97" w:rsidP="00402E14">
      <w:pPr>
        <w:spacing w:line="360" w:lineRule="auto"/>
        <w:rPr>
          <w:b/>
        </w:rPr>
      </w:pPr>
    </w:p>
    <w:p w:rsidR="00CC0E97" w:rsidRDefault="00CC0E97" w:rsidP="00402E14">
      <w:pPr>
        <w:spacing w:line="360" w:lineRule="auto"/>
        <w:rPr>
          <w:b/>
        </w:rPr>
      </w:pPr>
    </w:p>
    <w:p w:rsidR="00CC0E97" w:rsidRDefault="00CC0E97" w:rsidP="00402E14">
      <w:pPr>
        <w:spacing w:line="360" w:lineRule="auto"/>
        <w:rPr>
          <w:b/>
        </w:rPr>
      </w:pPr>
    </w:p>
    <w:p w:rsidR="00CC0E97" w:rsidRDefault="00CC0E97" w:rsidP="00402E14">
      <w:pPr>
        <w:spacing w:line="360" w:lineRule="auto"/>
        <w:rPr>
          <w:b/>
        </w:rPr>
      </w:pPr>
    </w:p>
    <w:p w:rsidR="00CC0E97" w:rsidRDefault="00CC0E97" w:rsidP="00402E14">
      <w:pPr>
        <w:spacing w:line="360" w:lineRule="auto"/>
        <w:rPr>
          <w:b/>
        </w:rPr>
      </w:pPr>
    </w:p>
    <w:p w:rsidR="00CC0E97" w:rsidRDefault="00CC0E97" w:rsidP="00402E14">
      <w:pPr>
        <w:spacing w:line="360" w:lineRule="auto"/>
        <w:rPr>
          <w:b/>
        </w:rPr>
      </w:pPr>
    </w:p>
    <w:p w:rsidR="00CC0E97" w:rsidRDefault="00CC0E97" w:rsidP="00402E14">
      <w:pPr>
        <w:spacing w:line="360" w:lineRule="auto"/>
        <w:rPr>
          <w:b/>
        </w:rPr>
      </w:pPr>
    </w:p>
    <w:p w:rsidR="00402E14" w:rsidRPr="002C3316" w:rsidRDefault="00402E14" w:rsidP="00402E14">
      <w:pPr>
        <w:tabs>
          <w:tab w:val="left" w:pos="540"/>
        </w:tabs>
        <w:ind w:right="-1890"/>
        <w:rPr>
          <w:rFonts w:ascii="Bookman Old Style" w:hAnsi="Bookman Old Style"/>
          <w:sz w:val="34"/>
        </w:rPr>
      </w:pPr>
      <w:r>
        <w:rPr>
          <w:rFonts w:ascii="Bookman Old Style" w:hAnsi="Bookman Old Style"/>
          <w:b/>
          <w:noProof/>
          <w:sz w:val="34"/>
        </w:rPr>
        <w:drawing>
          <wp:anchor distT="0" distB="0" distL="114300" distR="114300" simplePos="0" relativeHeight="251631104" behindDoc="0" locked="0" layoutInCell="1" allowOverlap="1">
            <wp:simplePos x="0" y="0"/>
            <wp:positionH relativeFrom="column">
              <wp:posOffset>-526415</wp:posOffset>
            </wp:positionH>
            <wp:positionV relativeFrom="paragraph">
              <wp:posOffset>64770</wp:posOffset>
            </wp:positionV>
            <wp:extent cx="386715" cy="457200"/>
            <wp:effectExtent l="38100" t="19050" r="13335" b="19050"/>
            <wp:wrapTopAndBottom/>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lum bright="-16000" contrast="54000"/>
                    </a:blip>
                    <a:srcRect/>
                    <a:stretch>
                      <a:fillRect/>
                    </a:stretch>
                  </pic:blipFill>
                  <pic:spPr bwMode="auto">
                    <a:xfrm>
                      <a:off x="0" y="0"/>
                      <a:ext cx="386715" cy="457200"/>
                    </a:xfrm>
                    <a:prstGeom prst="rect">
                      <a:avLst/>
                    </a:prstGeom>
                    <a:solidFill>
                      <a:srgbClr val="FF0000"/>
                    </a:solidFill>
                    <a:ln w="9525">
                      <a:solidFill>
                        <a:srgbClr val="FFFFFF"/>
                      </a:solidFill>
                      <a:miter lim="800000"/>
                      <a:headEnd/>
                      <a:tailEnd/>
                    </a:ln>
                  </pic:spPr>
                </pic:pic>
              </a:graphicData>
            </a:graphic>
          </wp:anchor>
        </w:drawing>
      </w:r>
      <w:r w:rsidRPr="002C3316">
        <w:rPr>
          <w:rFonts w:ascii="Bookman Old Style" w:hAnsi="Bookman Old Style"/>
          <w:b/>
          <w:sz w:val="42"/>
          <w:szCs w:val="38"/>
        </w:rPr>
        <w:t>THE  CITIZENS' CO-OPERATIVE  BANK LTD.,</w:t>
      </w:r>
      <w:r w:rsidRPr="002C3316">
        <w:rPr>
          <w:rFonts w:ascii="Bookman Old Style" w:hAnsi="Bookman Old Style"/>
          <w:sz w:val="42"/>
          <w:szCs w:val="38"/>
        </w:rPr>
        <w:t xml:space="preserve"> </w:t>
      </w:r>
    </w:p>
    <w:p w:rsidR="00402E14" w:rsidRPr="002C3316" w:rsidRDefault="00402E14" w:rsidP="00402E14">
      <w:pPr>
        <w:ind w:right="-1620"/>
        <w:rPr>
          <w:rFonts w:ascii="Bookman Old Style" w:hAnsi="Bookman Old Style"/>
          <w:b/>
          <w:sz w:val="30"/>
        </w:rPr>
      </w:pPr>
      <w:r w:rsidRPr="002C3316">
        <w:rPr>
          <w:rFonts w:ascii="Bookman Old Style" w:hAnsi="Bookman Old Style"/>
          <w:b/>
          <w:i/>
          <w:sz w:val="30"/>
        </w:rPr>
        <w:t>ADMINISTRATIVE OFFICE;117-A/D GANDHI NAGAR , JAMMU</w:t>
      </w:r>
      <w:r w:rsidRPr="002C3316">
        <w:rPr>
          <w:rFonts w:ascii="Bookman Old Style" w:hAnsi="Bookman Old Style"/>
          <w:b/>
          <w:sz w:val="30"/>
        </w:rPr>
        <w:t xml:space="preserve">.                                            </w:t>
      </w:r>
    </w:p>
    <w:p w:rsidR="00402E14" w:rsidRPr="002C3316" w:rsidRDefault="00402E14" w:rsidP="00402E14">
      <w:pPr>
        <w:ind w:right="-1350" w:firstLine="720"/>
        <w:rPr>
          <w:rFonts w:ascii="Bookman Old Style" w:hAnsi="Bookman Old Style"/>
          <w:b/>
          <w:i/>
          <w:sz w:val="32"/>
          <w:szCs w:val="24"/>
        </w:rPr>
      </w:pPr>
      <w:r w:rsidRPr="002C3316">
        <w:rPr>
          <w:rFonts w:ascii="Bookman Old Style" w:hAnsi="Bookman Old Style"/>
          <w:b/>
          <w:i/>
          <w:sz w:val="32"/>
          <w:szCs w:val="24"/>
        </w:rPr>
        <w:t xml:space="preserve">    EPBAX:     2432058 </w:t>
      </w:r>
      <w:r w:rsidRPr="002C3316">
        <w:rPr>
          <w:rFonts w:ascii="Bookman Old Style" w:hAnsi="Bookman Old Style"/>
          <w:i/>
          <w:sz w:val="32"/>
          <w:szCs w:val="24"/>
        </w:rPr>
        <w:t xml:space="preserve"> </w:t>
      </w:r>
      <w:r w:rsidRPr="002C3316">
        <w:rPr>
          <w:rFonts w:ascii="Bookman Old Style" w:hAnsi="Bookman Old Style"/>
          <w:b/>
          <w:i/>
          <w:sz w:val="32"/>
          <w:szCs w:val="24"/>
        </w:rPr>
        <w:t>FAX NO: 0191-2432036</w:t>
      </w:r>
    </w:p>
    <w:p w:rsidR="00402E14" w:rsidRPr="002C3316" w:rsidRDefault="00402E14" w:rsidP="00402E14">
      <w:pPr>
        <w:rPr>
          <w:rFonts w:ascii="Bookman Old Style" w:hAnsi="Bookman Old Style"/>
        </w:rPr>
      </w:pPr>
    </w:p>
    <w:p w:rsidR="00402E14" w:rsidRPr="002C3316" w:rsidRDefault="00402E14" w:rsidP="00402E14">
      <w:pPr>
        <w:pStyle w:val="Heading1"/>
        <w:rPr>
          <w:rFonts w:ascii="Bookman Old Style" w:hAnsi="Bookman Old Style"/>
          <w:color w:val="auto"/>
          <w:sz w:val="52"/>
        </w:rPr>
      </w:pPr>
      <w:r w:rsidRPr="002C3316">
        <w:rPr>
          <w:rFonts w:ascii="Bookman Old Style" w:hAnsi="Bookman Old Style"/>
          <w:color w:val="auto"/>
          <w:sz w:val="52"/>
        </w:rPr>
        <w:t xml:space="preserve">      Tender   Document</w:t>
      </w:r>
    </w:p>
    <w:p w:rsidR="00402E14" w:rsidRPr="002C3316" w:rsidRDefault="00402E14" w:rsidP="00402E14">
      <w:pPr>
        <w:jc w:val="center"/>
        <w:rPr>
          <w:rFonts w:ascii="Bookman Old Style" w:hAnsi="Bookman Old Style"/>
          <w:sz w:val="28"/>
        </w:rPr>
      </w:pPr>
    </w:p>
    <w:p w:rsidR="00402E14" w:rsidRPr="009A0E5F" w:rsidRDefault="00402E14" w:rsidP="00402E14">
      <w:pPr>
        <w:pStyle w:val="Heading2"/>
        <w:ind w:left="2160" w:firstLine="720"/>
        <w:jc w:val="both"/>
        <w:rPr>
          <w:rFonts w:ascii="Bookman Old Style" w:hAnsi="Bookman Old Style"/>
          <w:color w:val="auto"/>
          <w:sz w:val="42"/>
        </w:rPr>
      </w:pPr>
      <w:r w:rsidRPr="009A0E5F">
        <w:rPr>
          <w:rFonts w:ascii="Bookman Old Style" w:hAnsi="Bookman Old Style"/>
          <w:color w:val="auto"/>
          <w:sz w:val="42"/>
        </w:rPr>
        <w:t>For</w:t>
      </w:r>
    </w:p>
    <w:p w:rsidR="00402E14" w:rsidRPr="004A7CD4" w:rsidRDefault="00402E14" w:rsidP="00402E14">
      <w:pPr>
        <w:rPr>
          <w:rFonts w:ascii="Bookman Old Style" w:hAnsi="Bookman Old Style"/>
          <w:sz w:val="34"/>
        </w:rPr>
      </w:pPr>
    </w:p>
    <w:p w:rsidR="00402E14" w:rsidRPr="004A7CD4" w:rsidRDefault="00402E14" w:rsidP="00402E14">
      <w:pPr>
        <w:ind w:right="-1800"/>
        <w:rPr>
          <w:rFonts w:ascii="Bookman Old Style" w:hAnsi="Bookman Old Style"/>
          <w:i/>
          <w:sz w:val="34"/>
        </w:rPr>
      </w:pPr>
      <w:r w:rsidRPr="004A7CD4">
        <w:rPr>
          <w:rFonts w:ascii="Bookman Old Style" w:hAnsi="Bookman Old Style"/>
          <w:i/>
          <w:sz w:val="34"/>
        </w:rPr>
        <w:lastRenderedPageBreak/>
        <w:t xml:space="preserve">Supply, Installation, testing and Commissioning of :- </w:t>
      </w:r>
    </w:p>
    <w:p w:rsidR="00402E14" w:rsidRPr="006C36C6" w:rsidRDefault="00402E14" w:rsidP="00402E14">
      <w:pPr>
        <w:ind w:right="1350"/>
        <w:jc w:val="both"/>
        <w:rPr>
          <w:rFonts w:ascii="Bookman Old Style" w:hAnsi="Bookman Old Style"/>
          <w:i/>
          <w:sz w:val="46"/>
        </w:rPr>
      </w:pPr>
    </w:p>
    <w:p w:rsidR="00402E14" w:rsidRPr="004A7CD4" w:rsidRDefault="00402E14" w:rsidP="00402E14">
      <w:pPr>
        <w:ind w:right="1350"/>
        <w:jc w:val="both"/>
        <w:rPr>
          <w:rFonts w:ascii="Bookman Old Style" w:hAnsi="Bookman Old Style"/>
          <w:b/>
          <w:i/>
          <w:sz w:val="48"/>
        </w:rPr>
      </w:pPr>
    </w:p>
    <w:p w:rsidR="00402E14" w:rsidRPr="004A7CD4" w:rsidRDefault="004A7CD4" w:rsidP="004A7CD4">
      <w:pPr>
        <w:ind w:right="-720"/>
        <w:jc w:val="both"/>
        <w:rPr>
          <w:rFonts w:ascii="Bookman Old Style" w:hAnsi="Bookman Old Style"/>
          <w:i/>
          <w:sz w:val="48"/>
          <w:u w:val="single"/>
        </w:rPr>
      </w:pPr>
      <w:r w:rsidRPr="004A7CD4">
        <w:rPr>
          <w:rFonts w:ascii="Bookman Old Style" w:hAnsi="Bookman Old Style"/>
          <w:b/>
          <w:i/>
          <w:sz w:val="30"/>
        </w:rPr>
        <w:t xml:space="preserve">  </w:t>
      </w:r>
      <w:r w:rsidR="00402E14" w:rsidRPr="004A7CD4">
        <w:rPr>
          <w:rFonts w:ascii="Bookman Old Style" w:hAnsi="Bookman Old Style"/>
          <w:b/>
          <w:i/>
          <w:sz w:val="30"/>
        </w:rPr>
        <w:t xml:space="preserve">Silent Gen Set -15 KVA  and 25 KVA  </w:t>
      </w:r>
      <w:r w:rsidR="00402E14" w:rsidRPr="004A7CD4">
        <w:rPr>
          <w:rFonts w:ascii="Bookman Old Style" w:hAnsi="Bookman Old Style"/>
          <w:b/>
          <w:i/>
          <w:sz w:val="48"/>
        </w:rPr>
        <w:t xml:space="preserve">: </w:t>
      </w:r>
      <w:proofErr w:type="spellStart"/>
      <w:r w:rsidR="00402E14" w:rsidRPr="004A7CD4">
        <w:rPr>
          <w:rFonts w:ascii="Bookman Old Style" w:hAnsi="Bookman Old Style"/>
          <w:b/>
          <w:i/>
          <w:sz w:val="40"/>
        </w:rPr>
        <w:t>Upto</w:t>
      </w:r>
      <w:proofErr w:type="spellEnd"/>
      <w:r w:rsidR="00402E14" w:rsidRPr="004A7CD4">
        <w:rPr>
          <w:rFonts w:ascii="Bookman Old Style" w:hAnsi="Bookman Old Style"/>
          <w:b/>
          <w:i/>
          <w:sz w:val="40"/>
        </w:rPr>
        <w:t xml:space="preserve"> 14 </w:t>
      </w:r>
      <w:proofErr w:type="spellStart"/>
      <w:r w:rsidR="00402E14" w:rsidRPr="004A7CD4">
        <w:rPr>
          <w:rFonts w:ascii="Bookman Old Style" w:hAnsi="Bookman Old Style"/>
          <w:b/>
          <w:i/>
          <w:sz w:val="40"/>
        </w:rPr>
        <w:t>Nos</w:t>
      </w:r>
      <w:proofErr w:type="spellEnd"/>
      <w:r w:rsidR="00402E14" w:rsidRPr="004A7CD4">
        <w:rPr>
          <w:rFonts w:ascii="Bookman Old Style" w:hAnsi="Bookman Old Style"/>
          <w:b/>
          <w:i/>
          <w:sz w:val="42"/>
        </w:rPr>
        <w:t xml:space="preserve">  </w:t>
      </w:r>
    </w:p>
    <w:p w:rsidR="004A7CD4" w:rsidRDefault="00402E14" w:rsidP="00402E14">
      <w:pPr>
        <w:ind w:right="95" w:firstLine="720"/>
        <w:jc w:val="both"/>
        <w:rPr>
          <w:i/>
          <w:sz w:val="44"/>
        </w:rPr>
      </w:pPr>
      <w:r>
        <w:rPr>
          <w:i/>
          <w:sz w:val="44"/>
        </w:rPr>
        <w:tab/>
        <w:t xml:space="preserve"> </w:t>
      </w:r>
      <w:r>
        <w:rPr>
          <w:i/>
          <w:sz w:val="44"/>
        </w:rPr>
        <w:tab/>
      </w:r>
      <w:r>
        <w:rPr>
          <w:i/>
          <w:sz w:val="44"/>
        </w:rPr>
        <w:tab/>
        <w:t xml:space="preserve">         </w:t>
      </w:r>
      <w:r w:rsidRPr="002C3316">
        <w:rPr>
          <w:i/>
          <w:sz w:val="44"/>
        </w:rPr>
        <w:t xml:space="preserve"> </w:t>
      </w:r>
    </w:p>
    <w:p w:rsidR="00402E14" w:rsidRDefault="00402E14" w:rsidP="004A7CD4">
      <w:pPr>
        <w:ind w:left="2880" w:right="95" w:firstLine="720"/>
        <w:jc w:val="both"/>
        <w:rPr>
          <w:i/>
          <w:sz w:val="44"/>
        </w:rPr>
      </w:pPr>
      <w:r>
        <w:rPr>
          <w:i/>
          <w:sz w:val="44"/>
        </w:rPr>
        <w:t>i</w:t>
      </w:r>
      <w:r w:rsidRPr="002C3316">
        <w:rPr>
          <w:i/>
          <w:sz w:val="44"/>
        </w:rPr>
        <w:t>n</w:t>
      </w:r>
    </w:p>
    <w:p w:rsidR="00402E14" w:rsidRDefault="00402E14" w:rsidP="00402E14">
      <w:pPr>
        <w:ind w:right="95" w:firstLine="720"/>
        <w:jc w:val="both"/>
        <w:rPr>
          <w:i/>
          <w:sz w:val="44"/>
        </w:rPr>
      </w:pPr>
    </w:p>
    <w:p w:rsidR="00402E14" w:rsidRPr="002C3316" w:rsidRDefault="00402E14" w:rsidP="00402E14">
      <w:pPr>
        <w:ind w:right="95"/>
        <w:jc w:val="both"/>
        <w:rPr>
          <w:i/>
          <w:sz w:val="44"/>
        </w:rPr>
      </w:pPr>
      <w:r>
        <w:rPr>
          <w:i/>
          <w:sz w:val="44"/>
        </w:rPr>
        <w:t>Head Office &amp; d</w:t>
      </w:r>
      <w:r w:rsidRPr="002C3316">
        <w:rPr>
          <w:i/>
          <w:sz w:val="44"/>
        </w:rPr>
        <w:t xml:space="preserve">ifferent  </w:t>
      </w:r>
      <w:r>
        <w:rPr>
          <w:i/>
          <w:sz w:val="44"/>
        </w:rPr>
        <w:t>B</w:t>
      </w:r>
      <w:r w:rsidRPr="002C3316">
        <w:rPr>
          <w:i/>
          <w:sz w:val="44"/>
        </w:rPr>
        <w:t xml:space="preserve">ranches of </w:t>
      </w:r>
      <w:r>
        <w:rPr>
          <w:i/>
          <w:sz w:val="44"/>
        </w:rPr>
        <w:t xml:space="preserve">   </w:t>
      </w:r>
      <w:r w:rsidRPr="002C3316">
        <w:rPr>
          <w:i/>
          <w:sz w:val="44"/>
        </w:rPr>
        <w:t>the bank.</w:t>
      </w:r>
    </w:p>
    <w:p w:rsidR="00402E14" w:rsidRDefault="00402E14" w:rsidP="00402E14">
      <w:pPr>
        <w:ind w:right="1440" w:firstLine="720"/>
        <w:jc w:val="both"/>
      </w:pPr>
    </w:p>
    <w:p w:rsidR="00402E14" w:rsidRPr="004A7CD4" w:rsidRDefault="00402E14" w:rsidP="00402E14">
      <w:pPr>
        <w:ind w:right="1440" w:firstLine="720"/>
        <w:jc w:val="both"/>
        <w:rPr>
          <w:sz w:val="12"/>
        </w:rPr>
      </w:pPr>
    </w:p>
    <w:p w:rsidR="00402E14" w:rsidRPr="00672049" w:rsidRDefault="00402E14" w:rsidP="00402E14">
      <w:pPr>
        <w:ind w:right="-630"/>
        <w:rPr>
          <w:rFonts w:ascii="Vladimir Script" w:hAnsi="Vladimir Script"/>
          <w:sz w:val="66"/>
        </w:rPr>
      </w:pPr>
      <w:r>
        <w:rPr>
          <w:rFonts w:ascii="Vladimir Script" w:hAnsi="Vladimir Script"/>
          <w:sz w:val="66"/>
        </w:rPr>
        <w:tab/>
      </w:r>
      <w:r>
        <w:rPr>
          <w:rFonts w:ascii="Vladimir Script" w:hAnsi="Vladimir Script"/>
          <w:sz w:val="66"/>
        </w:rPr>
        <w:tab/>
      </w:r>
      <w:r>
        <w:rPr>
          <w:rFonts w:ascii="Vladimir Script" w:hAnsi="Vladimir Script"/>
          <w:sz w:val="66"/>
        </w:rPr>
        <w:tab/>
      </w:r>
      <w:r>
        <w:rPr>
          <w:rFonts w:ascii="Vladimir Script" w:hAnsi="Vladimir Script"/>
          <w:sz w:val="66"/>
        </w:rPr>
        <w:tab/>
        <w:t>***********</w:t>
      </w:r>
    </w:p>
    <w:p w:rsidR="00402E14" w:rsidRDefault="00402E14" w:rsidP="00402E14"/>
    <w:p w:rsidR="00402E14" w:rsidRDefault="00402E14" w:rsidP="00402E14">
      <w:pPr>
        <w:tabs>
          <w:tab w:val="left" w:pos="540"/>
        </w:tabs>
        <w:ind w:right="-1890"/>
        <w:rPr>
          <w:rFonts w:ascii="Bookman Old Style" w:hAnsi="Bookman Old Style"/>
          <w:b/>
          <w:sz w:val="42"/>
          <w:szCs w:val="38"/>
        </w:rPr>
      </w:pPr>
    </w:p>
    <w:p w:rsidR="00402E14" w:rsidRDefault="00402E1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02E14" w:rsidRDefault="00402E14" w:rsidP="00402E14">
      <w:pPr>
        <w:ind w:left="1440" w:firstLine="720"/>
        <w:rPr>
          <w:rFonts w:ascii="Bookman Old Style" w:hAnsi="Bookman Old Style"/>
          <w:b/>
          <w:sz w:val="34"/>
          <w:u w:val="single"/>
        </w:rPr>
      </w:pPr>
    </w:p>
    <w:p w:rsidR="00402E14" w:rsidRDefault="00402E14" w:rsidP="00402E14">
      <w:pPr>
        <w:ind w:left="720" w:firstLine="720"/>
        <w:rPr>
          <w:rFonts w:ascii="Bookman Old Style" w:hAnsi="Bookman Old Style"/>
          <w:b/>
          <w:sz w:val="34"/>
          <w:u w:val="single"/>
        </w:rPr>
      </w:pPr>
    </w:p>
    <w:p w:rsidR="00402E14" w:rsidRDefault="00402E14" w:rsidP="00402E14">
      <w:pPr>
        <w:ind w:left="720" w:firstLine="720"/>
        <w:rPr>
          <w:rFonts w:ascii="Bookman Old Style" w:hAnsi="Bookman Old Style"/>
          <w:b/>
          <w:sz w:val="34"/>
          <w:u w:val="single"/>
        </w:rPr>
      </w:pPr>
    </w:p>
    <w:p w:rsidR="00402E14" w:rsidRDefault="00402E14" w:rsidP="00402E14">
      <w:pPr>
        <w:ind w:left="720" w:firstLine="720"/>
        <w:rPr>
          <w:rFonts w:ascii="Bookman Old Style" w:hAnsi="Bookman Old Style"/>
          <w:b/>
          <w:sz w:val="34"/>
          <w:u w:val="single"/>
        </w:rPr>
      </w:pPr>
    </w:p>
    <w:p w:rsidR="004A7CD4" w:rsidRPr="002C3316" w:rsidRDefault="004A7CD4" w:rsidP="004A7CD4">
      <w:pPr>
        <w:tabs>
          <w:tab w:val="left" w:pos="540"/>
        </w:tabs>
        <w:ind w:right="-1890"/>
        <w:rPr>
          <w:rFonts w:ascii="Bookman Old Style" w:hAnsi="Bookman Old Style"/>
          <w:sz w:val="34"/>
        </w:rPr>
      </w:pPr>
      <w:r>
        <w:rPr>
          <w:rFonts w:ascii="Bookman Old Style" w:hAnsi="Bookman Old Style"/>
          <w:b/>
          <w:noProof/>
          <w:sz w:val="34"/>
        </w:rPr>
        <w:drawing>
          <wp:anchor distT="0" distB="0" distL="114300" distR="114300" simplePos="0" relativeHeight="251632128" behindDoc="0" locked="0" layoutInCell="1" allowOverlap="1">
            <wp:simplePos x="0" y="0"/>
            <wp:positionH relativeFrom="column">
              <wp:posOffset>-526415</wp:posOffset>
            </wp:positionH>
            <wp:positionV relativeFrom="paragraph">
              <wp:posOffset>64770</wp:posOffset>
            </wp:positionV>
            <wp:extent cx="386715" cy="457200"/>
            <wp:effectExtent l="38100" t="19050" r="13335" b="19050"/>
            <wp:wrapTopAndBottom/>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lum bright="-16000" contrast="54000"/>
                    </a:blip>
                    <a:srcRect/>
                    <a:stretch>
                      <a:fillRect/>
                    </a:stretch>
                  </pic:blipFill>
                  <pic:spPr bwMode="auto">
                    <a:xfrm>
                      <a:off x="0" y="0"/>
                      <a:ext cx="386715" cy="457200"/>
                    </a:xfrm>
                    <a:prstGeom prst="rect">
                      <a:avLst/>
                    </a:prstGeom>
                    <a:solidFill>
                      <a:srgbClr val="FF0000"/>
                    </a:solidFill>
                    <a:ln w="9525">
                      <a:solidFill>
                        <a:srgbClr val="FFFFFF"/>
                      </a:solidFill>
                      <a:miter lim="800000"/>
                      <a:headEnd/>
                      <a:tailEnd/>
                    </a:ln>
                  </pic:spPr>
                </pic:pic>
              </a:graphicData>
            </a:graphic>
          </wp:anchor>
        </w:drawing>
      </w:r>
      <w:r w:rsidRPr="002C3316">
        <w:rPr>
          <w:rFonts w:ascii="Bookman Old Style" w:hAnsi="Bookman Old Style"/>
          <w:b/>
          <w:sz w:val="42"/>
          <w:szCs w:val="38"/>
        </w:rPr>
        <w:t>THE  CITIZENS' CO-OPERATIVE  BANK LTD.,</w:t>
      </w:r>
      <w:r w:rsidRPr="002C3316">
        <w:rPr>
          <w:rFonts w:ascii="Bookman Old Style" w:hAnsi="Bookman Old Style"/>
          <w:sz w:val="42"/>
          <w:szCs w:val="38"/>
        </w:rPr>
        <w:t xml:space="preserve"> </w:t>
      </w:r>
    </w:p>
    <w:p w:rsidR="004A7CD4" w:rsidRPr="002C3316" w:rsidRDefault="004A7CD4" w:rsidP="004A7CD4">
      <w:pPr>
        <w:ind w:right="-1620"/>
        <w:rPr>
          <w:rFonts w:ascii="Bookman Old Style" w:hAnsi="Bookman Old Style"/>
          <w:b/>
          <w:sz w:val="30"/>
        </w:rPr>
      </w:pPr>
      <w:r w:rsidRPr="002C3316">
        <w:rPr>
          <w:rFonts w:ascii="Bookman Old Style" w:hAnsi="Bookman Old Style"/>
          <w:b/>
          <w:i/>
          <w:sz w:val="30"/>
        </w:rPr>
        <w:t>ADMINISTRATIVE OFFICE;117-A/D GANDHI NAGAR , JAMMU</w:t>
      </w:r>
      <w:r w:rsidRPr="002C3316">
        <w:rPr>
          <w:rFonts w:ascii="Bookman Old Style" w:hAnsi="Bookman Old Style"/>
          <w:b/>
          <w:sz w:val="30"/>
        </w:rPr>
        <w:t xml:space="preserve">.                                            </w:t>
      </w:r>
    </w:p>
    <w:p w:rsidR="004A7CD4" w:rsidRPr="002C3316" w:rsidRDefault="004A7CD4" w:rsidP="004A7CD4">
      <w:pPr>
        <w:ind w:right="-1350" w:firstLine="720"/>
        <w:rPr>
          <w:rFonts w:ascii="Bookman Old Style" w:hAnsi="Bookman Old Style"/>
          <w:b/>
          <w:i/>
          <w:sz w:val="32"/>
          <w:szCs w:val="24"/>
        </w:rPr>
      </w:pPr>
      <w:r w:rsidRPr="002C3316">
        <w:rPr>
          <w:rFonts w:ascii="Bookman Old Style" w:hAnsi="Bookman Old Style"/>
          <w:b/>
          <w:i/>
          <w:sz w:val="32"/>
          <w:szCs w:val="24"/>
        </w:rPr>
        <w:t xml:space="preserve">    EPBAX:     2432058 </w:t>
      </w:r>
      <w:r w:rsidRPr="002C3316">
        <w:rPr>
          <w:rFonts w:ascii="Bookman Old Style" w:hAnsi="Bookman Old Style"/>
          <w:i/>
          <w:sz w:val="32"/>
          <w:szCs w:val="24"/>
        </w:rPr>
        <w:t xml:space="preserve"> </w:t>
      </w:r>
      <w:r w:rsidRPr="002C3316">
        <w:rPr>
          <w:rFonts w:ascii="Bookman Old Style" w:hAnsi="Bookman Old Style"/>
          <w:b/>
          <w:i/>
          <w:sz w:val="32"/>
          <w:szCs w:val="24"/>
        </w:rPr>
        <w:t>FAX NO: 0191-2432036</w:t>
      </w:r>
    </w:p>
    <w:p w:rsidR="004A7CD4" w:rsidRPr="00006C5B" w:rsidRDefault="004A7CD4" w:rsidP="004A7CD4">
      <w:pPr>
        <w:rPr>
          <w:rFonts w:ascii="Bookman Old Style" w:hAnsi="Bookman Old Style"/>
          <w:sz w:val="2"/>
        </w:rPr>
      </w:pPr>
    </w:p>
    <w:p w:rsidR="004A7CD4" w:rsidRPr="00006C5B" w:rsidRDefault="004A7CD4" w:rsidP="004A7CD4">
      <w:pPr>
        <w:pStyle w:val="Heading1"/>
        <w:ind w:firstLine="720"/>
        <w:rPr>
          <w:rFonts w:ascii="Bookman Old Style" w:hAnsi="Bookman Old Style"/>
          <w:color w:val="auto"/>
          <w:sz w:val="46"/>
        </w:rPr>
      </w:pPr>
      <w:r w:rsidRPr="00006C5B">
        <w:rPr>
          <w:rFonts w:ascii="Bookman Old Style" w:hAnsi="Bookman Old Style"/>
          <w:color w:val="auto"/>
          <w:sz w:val="46"/>
        </w:rPr>
        <w:t xml:space="preserve">      Tender    Form</w:t>
      </w:r>
    </w:p>
    <w:p w:rsidR="004A7CD4" w:rsidRPr="00006C5B" w:rsidRDefault="004A7CD4" w:rsidP="004A7CD4">
      <w:pPr>
        <w:pStyle w:val="Heading2"/>
        <w:rPr>
          <w:rFonts w:ascii="Bookman Old Style" w:hAnsi="Bookman Old Style"/>
          <w:color w:val="auto"/>
          <w:sz w:val="18"/>
        </w:rPr>
      </w:pPr>
    </w:p>
    <w:p w:rsidR="004A7CD4" w:rsidRPr="00893A20" w:rsidRDefault="004A7CD4" w:rsidP="004A7CD4">
      <w:pPr>
        <w:rPr>
          <w:rFonts w:ascii="Arial" w:hAnsi="Arial" w:cs="Arial"/>
          <w:sz w:val="22"/>
          <w:szCs w:val="22"/>
          <w:lang w:val="en-IN"/>
        </w:rPr>
      </w:pPr>
      <w:r w:rsidRPr="00893A20">
        <w:rPr>
          <w:rFonts w:ascii="Arial" w:hAnsi="Arial" w:cs="Arial"/>
          <w:sz w:val="22"/>
          <w:szCs w:val="22"/>
          <w:lang w:val="en-IN"/>
        </w:rPr>
        <w:t>Cost  of  tender document   received   vide Bank Draft/Cash Receipt No.________ Dated_________ for Rs.1,000/-</w:t>
      </w:r>
    </w:p>
    <w:p w:rsidR="004A7CD4" w:rsidRPr="00893A20" w:rsidRDefault="004A7CD4" w:rsidP="004A7CD4">
      <w:pPr>
        <w:rPr>
          <w:rFonts w:ascii="Arial" w:hAnsi="Arial" w:cs="Arial"/>
          <w:b/>
          <w:sz w:val="22"/>
          <w:szCs w:val="22"/>
          <w:lang w:val="en-IN"/>
        </w:rPr>
      </w:pPr>
    </w:p>
    <w:p w:rsidR="004A7CD4" w:rsidRPr="00893A20" w:rsidRDefault="004A7CD4" w:rsidP="004A7CD4">
      <w:pPr>
        <w:rPr>
          <w:rFonts w:ascii="Arial" w:hAnsi="Arial" w:cs="Arial"/>
          <w:sz w:val="22"/>
          <w:szCs w:val="22"/>
          <w:lang w:val="en-IN"/>
        </w:rPr>
      </w:pPr>
      <w:r w:rsidRPr="00893A20">
        <w:rPr>
          <w:rFonts w:ascii="Arial" w:hAnsi="Arial" w:cs="Arial"/>
          <w:b/>
          <w:sz w:val="22"/>
          <w:szCs w:val="22"/>
          <w:lang w:val="en-IN"/>
        </w:rPr>
        <w:t>Tender for :- Procurement   of Silent Diesel Generator Sets.</w:t>
      </w:r>
    </w:p>
    <w:p w:rsidR="004A7CD4" w:rsidRPr="00893A20" w:rsidRDefault="004A7CD4" w:rsidP="004A7CD4">
      <w:pPr>
        <w:rPr>
          <w:rFonts w:ascii="Arial" w:hAnsi="Arial" w:cs="Arial"/>
          <w:b/>
          <w:sz w:val="22"/>
          <w:szCs w:val="22"/>
        </w:rPr>
      </w:pPr>
    </w:p>
    <w:p w:rsidR="004A7CD4" w:rsidRPr="00893A20" w:rsidRDefault="004A7CD4" w:rsidP="004A7CD4">
      <w:pPr>
        <w:rPr>
          <w:rFonts w:ascii="Arial" w:hAnsi="Arial" w:cs="Arial"/>
          <w:b/>
          <w:sz w:val="22"/>
          <w:szCs w:val="22"/>
        </w:rPr>
      </w:pPr>
    </w:p>
    <w:p w:rsidR="004A7CD4" w:rsidRPr="00893A20" w:rsidRDefault="004A7CD4" w:rsidP="004A7CD4">
      <w:pPr>
        <w:rPr>
          <w:rFonts w:ascii="Arial" w:hAnsi="Arial" w:cs="Arial"/>
          <w:sz w:val="22"/>
          <w:szCs w:val="22"/>
        </w:rPr>
      </w:pPr>
      <w:r w:rsidRPr="00893A20">
        <w:rPr>
          <w:rFonts w:ascii="Arial" w:hAnsi="Arial" w:cs="Arial"/>
          <w:b/>
          <w:sz w:val="22"/>
          <w:szCs w:val="22"/>
        </w:rPr>
        <w:lastRenderedPageBreak/>
        <w:t xml:space="preserve">Earnest Money  </w:t>
      </w:r>
      <w:r w:rsidRPr="00893A20">
        <w:rPr>
          <w:rFonts w:ascii="Arial" w:hAnsi="Arial" w:cs="Arial"/>
          <w:sz w:val="22"/>
          <w:szCs w:val="22"/>
        </w:rPr>
        <w:t>of  Rs.</w:t>
      </w:r>
      <w:r>
        <w:rPr>
          <w:rFonts w:ascii="Arial" w:hAnsi="Arial" w:cs="Arial"/>
          <w:sz w:val="22"/>
          <w:szCs w:val="22"/>
        </w:rPr>
        <w:t xml:space="preserve">50,000/- </w:t>
      </w:r>
      <w:r w:rsidRPr="00893A20">
        <w:rPr>
          <w:rFonts w:ascii="Arial" w:hAnsi="Arial" w:cs="Arial"/>
          <w:sz w:val="22"/>
          <w:szCs w:val="22"/>
        </w:rPr>
        <w:t xml:space="preserve"> In the shape of  Bank’s CDR/FDR </w:t>
      </w:r>
      <w:proofErr w:type="spellStart"/>
      <w:r w:rsidRPr="00893A20">
        <w:rPr>
          <w:rFonts w:ascii="Arial" w:hAnsi="Arial" w:cs="Arial"/>
          <w:sz w:val="22"/>
          <w:szCs w:val="22"/>
        </w:rPr>
        <w:t>No.______________dated</w:t>
      </w:r>
      <w:proofErr w:type="spellEnd"/>
      <w:r w:rsidRPr="00893A20">
        <w:rPr>
          <w:rFonts w:ascii="Arial" w:hAnsi="Arial" w:cs="Arial"/>
          <w:sz w:val="22"/>
          <w:szCs w:val="22"/>
        </w:rPr>
        <w:t>_____________ of _____________________ Bank enclosed.</w:t>
      </w:r>
    </w:p>
    <w:p w:rsidR="004A7CD4" w:rsidRPr="00893A20" w:rsidRDefault="004A7CD4" w:rsidP="004A7CD4">
      <w:pPr>
        <w:rPr>
          <w:rFonts w:ascii="Arial" w:hAnsi="Arial" w:cs="Arial"/>
          <w:sz w:val="22"/>
          <w:szCs w:val="22"/>
        </w:rPr>
      </w:pPr>
    </w:p>
    <w:p w:rsidR="004A7CD4" w:rsidRPr="00893A20" w:rsidRDefault="004A7CD4" w:rsidP="004A7CD4">
      <w:pPr>
        <w:rPr>
          <w:rFonts w:ascii="Arial" w:hAnsi="Arial" w:cs="Arial"/>
          <w:sz w:val="22"/>
          <w:szCs w:val="22"/>
        </w:rPr>
      </w:pPr>
    </w:p>
    <w:p w:rsidR="004A7CD4" w:rsidRPr="00893A20" w:rsidRDefault="004A7CD4" w:rsidP="004A7CD4">
      <w:pPr>
        <w:rPr>
          <w:rFonts w:ascii="Arial" w:hAnsi="Arial" w:cs="Arial"/>
          <w:sz w:val="22"/>
          <w:szCs w:val="22"/>
        </w:rPr>
      </w:pPr>
      <w:r w:rsidRPr="00893A20">
        <w:rPr>
          <w:rFonts w:ascii="Arial" w:hAnsi="Arial" w:cs="Arial"/>
          <w:sz w:val="22"/>
          <w:szCs w:val="22"/>
        </w:rPr>
        <w:t>To</w:t>
      </w:r>
    </w:p>
    <w:p w:rsidR="004A7CD4" w:rsidRPr="00893A20" w:rsidRDefault="004A7CD4" w:rsidP="004A7CD4">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The Managing Director</w:t>
      </w:r>
    </w:p>
    <w:p w:rsidR="004A7CD4" w:rsidRPr="00893A20" w:rsidRDefault="004A7CD4" w:rsidP="004A7CD4">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The Citizens’ Cooperative Bank Ltd.</w:t>
      </w:r>
    </w:p>
    <w:p w:rsidR="004A7CD4" w:rsidRPr="00893A20" w:rsidRDefault="004A7CD4" w:rsidP="004A7CD4">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Administrative Office</w:t>
      </w:r>
    </w:p>
    <w:p w:rsidR="004A7CD4" w:rsidRPr="00893A20" w:rsidRDefault="004A7CD4" w:rsidP="004A7CD4">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117-A/D Gandhi Nagar, Jammu</w:t>
      </w:r>
    </w:p>
    <w:p w:rsidR="004A7CD4" w:rsidRPr="00893A20" w:rsidRDefault="004A7CD4" w:rsidP="004A7CD4">
      <w:pPr>
        <w:rPr>
          <w:rFonts w:ascii="Arial" w:hAnsi="Arial" w:cs="Arial"/>
          <w:sz w:val="22"/>
          <w:szCs w:val="22"/>
        </w:rPr>
      </w:pPr>
    </w:p>
    <w:p w:rsidR="004A7CD4" w:rsidRPr="00893A20" w:rsidRDefault="004A7CD4" w:rsidP="004A7CD4">
      <w:pPr>
        <w:rPr>
          <w:rFonts w:ascii="Arial" w:hAnsi="Arial" w:cs="Arial"/>
          <w:sz w:val="22"/>
          <w:szCs w:val="22"/>
        </w:rPr>
      </w:pPr>
      <w:r w:rsidRPr="00893A20">
        <w:rPr>
          <w:rFonts w:ascii="Arial" w:hAnsi="Arial" w:cs="Arial"/>
          <w:sz w:val="22"/>
          <w:szCs w:val="22"/>
        </w:rPr>
        <w:t>!/</w:t>
      </w:r>
      <w:proofErr w:type="spellStart"/>
      <w:r w:rsidRPr="00893A20">
        <w:rPr>
          <w:rFonts w:ascii="Arial" w:hAnsi="Arial" w:cs="Arial"/>
          <w:sz w:val="22"/>
          <w:szCs w:val="22"/>
        </w:rPr>
        <w:t>We________________________________S</w:t>
      </w:r>
      <w:proofErr w:type="spellEnd"/>
      <w:r w:rsidRPr="00893A20">
        <w:rPr>
          <w:rFonts w:ascii="Arial" w:hAnsi="Arial" w:cs="Arial"/>
          <w:sz w:val="22"/>
          <w:szCs w:val="22"/>
        </w:rPr>
        <w:t>/O Sh.________________________</w:t>
      </w:r>
      <w:r>
        <w:rPr>
          <w:rFonts w:ascii="Arial" w:hAnsi="Arial" w:cs="Arial"/>
          <w:sz w:val="22"/>
          <w:szCs w:val="22"/>
        </w:rPr>
        <w:t>________</w:t>
      </w:r>
      <w:r w:rsidRPr="00893A20">
        <w:rPr>
          <w:rFonts w:ascii="Arial" w:hAnsi="Arial" w:cs="Arial"/>
          <w:sz w:val="22"/>
          <w:szCs w:val="22"/>
        </w:rPr>
        <w:t xml:space="preserve"> </w:t>
      </w:r>
    </w:p>
    <w:p w:rsidR="004A7CD4" w:rsidRPr="00893A20" w:rsidRDefault="004A7CD4" w:rsidP="004A7CD4">
      <w:pPr>
        <w:rPr>
          <w:rFonts w:ascii="Arial" w:hAnsi="Arial" w:cs="Arial"/>
          <w:sz w:val="22"/>
          <w:szCs w:val="22"/>
        </w:rPr>
      </w:pPr>
      <w:r w:rsidRPr="00893A20">
        <w:rPr>
          <w:rFonts w:ascii="Arial" w:hAnsi="Arial" w:cs="Arial"/>
          <w:sz w:val="22"/>
          <w:szCs w:val="22"/>
        </w:rPr>
        <w:t>R/O _____________________________________ Prop. M/S_________________</w:t>
      </w:r>
      <w:r>
        <w:rPr>
          <w:rFonts w:ascii="Arial" w:hAnsi="Arial" w:cs="Arial"/>
          <w:sz w:val="22"/>
          <w:szCs w:val="22"/>
        </w:rPr>
        <w:t>________</w:t>
      </w:r>
      <w:r w:rsidRPr="00893A20">
        <w:rPr>
          <w:rFonts w:ascii="Arial" w:hAnsi="Arial" w:cs="Arial"/>
          <w:sz w:val="22"/>
          <w:szCs w:val="22"/>
        </w:rPr>
        <w:t xml:space="preserve"> </w:t>
      </w:r>
    </w:p>
    <w:p w:rsidR="004A7CD4" w:rsidRPr="00893A20" w:rsidRDefault="004A7CD4" w:rsidP="004A7CD4">
      <w:pPr>
        <w:rPr>
          <w:rFonts w:ascii="Arial" w:hAnsi="Arial" w:cs="Arial"/>
          <w:sz w:val="22"/>
          <w:szCs w:val="22"/>
        </w:rPr>
      </w:pPr>
      <w:r w:rsidRPr="00893A20">
        <w:rPr>
          <w:rFonts w:ascii="Arial" w:hAnsi="Arial" w:cs="Arial"/>
          <w:sz w:val="22"/>
          <w:szCs w:val="22"/>
        </w:rPr>
        <w:t xml:space="preserve">___________________________ hereby supply </w:t>
      </w:r>
      <w:r>
        <w:rPr>
          <w:rFonts w:ascii="Arial" w:hAnsi="Arial" w:cs="Arial"/>
          <w:sz w:val="22"/>
          <w:szCs w:val="22"/>
        </w:rPr>
        <w:t xml:space="preserve"> of  </w:t>
      </w:r>
      <w:r w:rsidRPr="00893A20">
        <w:rPr>
          <w:rFonts w:ascii="Arial" w:hAnsi="Arial" w:cs="Arial"/>
          <w:sz w:val="22"/>
          <w:szCs w:val="22"/>
        </w:rPr>
        <w:t>Silent Diesel Generator Sets to The Citizens’ Cooperative  Bank Ltd.   Administrative Office, 117-A/D  Gandhi Nagar  Jammu and declare as under :-</w:t>
      </w:r>
    </w:p>
    <w:p w:rsidR="004A7CD4" w:rsidRPr="00893A20" w:rsidRDefault="004A7CD4" w:rsidP="004A7CD4">
      <w:pPr>
        <w:rPr>
          <w:rFonts w:ascii="Arial" w:hAnsi="Arial" w:cs="Arial"/>
          <w:sz w:val="22"/>
          <w:szCs w:val="22"/>
        </w:rPr>
      </w:pPr>
    </w:p>
    <w:p w:rsidR="004A7CD4" w:rsidRDefault="004A7CD4" w:rsidP="004A7CD4">
      <w:pPr>
        <w:pStyle w:val="ListParagraph"/>
        <w:numPr>
          <w:ilvl w:val="0"/>
          <w:numId w:val="9"/>
        </w:numPr>
        <w:rPr>
          <w:rFonts w:ascii="Arial" w:hAnsi="Arial" w:cs="Arial"/>
        </w:rPr>
      </w:pPr>
      <w:r w:rsidRPr="00893A20">
        <w:rPr>
          <w:rFonts w:ascii="Arial" w:hAnsi="Arial" w:cs="Arial"/>
        </w:rPr>
        <w:t xml:space="preserve">I/we have  sufficient  experience  for  supply of </w:t>
      </w:r>
      <w:r>
        <w:rPr>
          <w:rFonts w:ascii="Arial" w:hAnsi="Arial" w:cs="Arial"/>
        </w:rPr>
        <w:t xml:space="preserve"> </w:t>
      </w:r>
      <w:r w:rsidRPr="00893A20">
        <w:rPr>
          <w:rFonts w:ascii="Arial" w:hAnsi="Arial" w:cs="Arial"/>
        </w:rPr>
        <w:t>DG Set.</w:t>
      </w:r>
    </w:p>
    <w:p w:rsidR="004A7CD4" w:rsidRPr="00893A20" w:rsidRDefault="004A7CD4" w:rsidP="004A7CD4">
      <w:pPr>
        <w:pStyle w:val="ListParagraph"/>
        <w:rPr>
          <w:rFonts w:ascii="Arial" w:hAnsi="Arial" w:cs="Arial"/>
        </w:rPr>
      </w:pPr>
    </w:p>
    <w:p w:rsidR="004A7CD4" w:rsidRDefault="004A7CD4" w:rsidP="004A7CD4">
      <w:pPr>
        <w:pStyle w:val="ListParagraph"/>
        <w:numPr>
          <w:ilvl w:val="0"/>
          <w:numId w:val="9"/>
        </w:numPr>
        <w:rPr>
          <w:rFonts w:ascii="Arial" w:hAnsi="Arial" w:cs="Arial"/>
        </w:rPr>
      </w:pPr>
      <w:r w:rsidRPr="00893A20">
        <w:rPr>
          <w:rFonts w:ascii="Arial" w:hAnsi="Arial" w:cs="Arial"/>
        </w:rPr>
        <w:t xml:space="preserve">That I/We have carefully  gone through the terms and conditions  of  the </w:t>
      </w:r>
      <w:r>
        <w:rPr>
          <w:rFonts w:ascii="Arial" w:hAnsi="Arial" w:cs="Arial"/>
        </w:rPr>
        <w:t xml:space="preserve">Tender </w:t>
      </w:r>
      <w:r w:rsidRPr="00893A20">
        <w:rPr>
          <w:rFonts w:ascii="Arial" w:hAnsi="Arial" w:cs="Arial"/>
        </w:rPr>
        <w:t xml:space="preserve"> and bind  myself/</w:t>
      </w:r>
      <w:proofErr w:type="spellStart"/>
      <w:r w:rsidRPr="00893A20">
        <w:rPr>
          <w:rFonts w:ascii="Arial" w:hAnsi="Arial" w:cs="Arial"/>
        </w:rPr>
        <w:t>overselves</w:t>
      </w:r>
      <w:proofErr w:type="spellEnd"/>
      <w:r w:rsidRPr="00893A20">
        <w:rPr>
          <w:rFonts w:ascii="Arial" w:hAnsi="Arial" w:cs="Arial"/>
        </w:rPr>
        <w:t xml:space="preserve">  to adhere  to the  quality  and quantity parameters  and rates.</w:t>
      </w:r>
    </w:p>
    <w:p w:rsidR="004A7CD4" w:rsidRPr="00893A20" w:rsidRDefault="004A7CD4" w:rsidP="004A7CD4">
      <w:pPr>
        <w:pStyle w:val="ListParagraph"/>
        <w:rPr>
          <w:rFonts w:ascii="Arial" w:hAnsi="Arial" w:cs="Arial"/>
        </w:rPr>
      </w:pPr>
    </w:p>
    <w:p w:rsidR="004A7CD4" w:rsidRDefault="004A7CD4" w:rsidP="004A7CD4">
      <w:pPr>
        <w:pStyle w:val="ListParagraph"/>
        <w:numPr>
          <w:ilvl w:val="0"/>
          <w:numId w:val="9"/>
        </w:numPr>
        <w:rPr>
          <w:rFonts w:ascii="Arial" w:hAnsi="Arial" w:cs="Arial"/>
        </w:rPr>
      </w:pPr>
      <w:r w:rsidRPr="00893A20">
        <w:rPr>
          <w:rFonts w:ascii="Arial" w:hAnsi="Arial" w:cs="Arial"/>
        </w:rPr>
        <w:t>That the   rates quoted    in the enclosed tender form have been written by me/ us under my/our  personal supervision  and are firm.</w:t>
      </w:r>
    </w:p>
    <w:p w:rsidR="004A7CD4" w:rsidRPr="00893A20" w:rsidRDefault="004A7CD4" w:rsidP="004A7CD4">
      <w:pPr>
        <w:pStyle w:val="ListParagraph"/>
        <w:rPr>
          <w:rFonts w:ascii="Arial" w:hAnsi="Arial" w:cs="Arial"/>
        </w:rPr>
      </w:pPr>
    </w:p>
    <w:p w:rsidR="004A7CD4" w:rsidRDefault="004A7CD4" w:rsidP="004A7CD4">
      <w:pPr>
        <w:pStyle w:val="ListParagraph"/>
        <w:numPr>
          <w:ilvl w:val="0"/>
          <w:numId w:val="9"/>
        </w:numPr>
        <w:rPr>
          <w:rFonts w:ascii="Arial" w:hAnsi="Arial" w:cs="Arial"/>
        </w:rPr>
      </w:pPr>
      <w:r w:rsidRPr="00893A20">
        <w:rPr>
          <w:rFonts w:ascii="Arial" w:hAnsi="Arial" w:cs="Arial"/>
        </w:rPr>
        <w:t xml:space="preserve">That I/We  shall be bound by the  Citizens’ Coop. Bank </w:t>
      </w:r>
      <w:proofErr w:type="spellStart"/>
      <w:r w:rsidRPr="00893A20">
        <w:rPr>
          <w:rFonts w:ascii="Arial" w:hAnsi="Arial" w:cs="Arial"/>
        </w:rPr>
        <w:t>Ltd.Jammu</w:t>
      </w:r>
      <w:proofErr w:type="spellEnd"/>
      <w:r w:rsidRPr="00893A20">
        <w:rPr>
          <w:rFonts w:ascii="Arial" w:hAnsi="Arial" w:cs="Arial"/>
        </w:rPr>
        <w:t xml:space="preserve"> instructions regarding  quality  and quantity materials  and other conditions.</w:t>
      </w:r>
    </w:p>
    <w:p w:rsidR="004A7CD4" w:rsidRPr="00893A20" w:rsidRDefault="004A7CD4" w:rsidP="004A7CD4">
      <w:pPr>
        <w:pStyle w:val="ListParagraph"/>
        <w:rPr>
          <w:rFonts w:ascii="Arial" w:hAnsi="Arial" w:cs="Arial"/>
        </w:rPr>
      </w:pPr>
    </w:p>
    <w:p w:rsidR="004A7CD4" w:rsidRPr="00893A20" w:rsidRDefault="004A7CD4" w:rsidP="004A7CD4">
      <w:pPr>
        <w:pStyle w:val="ListParagraph"/>
        <w:numPr>
          <w:ilvl w:val="0"/>
          <w:numId w:val="9"/>
        </w:numPr>
        <w:rPr>
          <w:rFonts w:ascii="Arial" w:hAnsi="Arial" w:cs="Arial"/>
        </w:rPr>
      </w:pPr>
      <w:r w:rsidRPr="00893A20">
        <w:rPr>
          <w:rFonts w:ascii="Arial" w:hAnsi="Arial" w:cs="Arial"/>
        </w:rPr>
        <w:t>That the rates quoted are not above the rates applicable  for Central/State Governments/ Autonomous Organization.</w:t>
      </w:r>
    </w:p>
    <w:p w:rsidR="004A7CD4" w:rsidRPr="00893A20" w:rsidRDefault="004A7CD4" w:rsidP="004A7CD4">
      <w:pPr>
        <w:pStyle w:val="ListParagraph"/>
        <w:rPr>
          <w:rFonts w:ascii="Arial" w:hAnsi="Arial" w:cs="Arial"/>
        </w:rPr>
      </w:pPr>
    </w:p>
    <w:p w:rsidR="004A7CD4" w:rsidRPr="00893A20" w:rsidRDefault="004A7CD4" w:rsidP="004A7CD4">
      <w:pPr>
        <w:pStyle w:val="ListParagraph"/>
        <w:ind w:left="1440"/>
        <w:rPr>
          <w:rFonts w:ascii="Arial" w:hAnsi="Arial" w:cs="Arial"/>
        </w:rPr>
      </w:pPr>
    </w:p>
    <w:p w:rsidR="004A7CD4" w:rsidRPr="00006C5B" w:rsidRDefault="004A7CD4" w:rsidP="004A7CD4">
      <w:pPr>
        <w:ind w:left="3600" w:firstLine="720"/>
        <w:rPr>
          <w:rFonts w:ascii="Arial" w:hAnsi="Arial" w:cs="Arial"/>
          <w:sz w:val="24"/>
        </w:rPr>
      </w:pPr>
      <w:r w:rsidRPr="00006C5B">
        <w:rPr>
          <w:rFonts w:ascii="Arial" w:hAnsi="Arial" w:cs="Arial"/>
          <w:sz w:val="24"/>
        </w:rPr>
        <w:t>Name  and Address  of the</w:t>
      </w:r>
      <w:r>
        <w:rPr>
          <w:rFonts w:ascii="Arial" w:hAnsi="Arial" w:cs="Arial"/>
          <w:sz w:val="24"/>
        </w:rPr>
        <w:t xml:space="preserve"> </w:t>
      </w:r>
      <w:proofErr w:type="spellStart"/>
      <w:r>
        <w:rPr>
          <w:rFonts w:ascii="Arial" w:hAnsi="Arial" w:cs="Arial"/>
          <w:sz w:val="24"/>
        </w:rPr>
        <w:t>tenderer</w:t>
      </w:r>
      <w:proofErr w:type="spellEnd"/>
      <w:r w:rsidRPr="00006C5B">
        <w:rPr>
          <w:rFonts w:ascii="Arial" w:hAnsi="Arial" w:cs="Arial"/>
          <w:sz w:val="24"/>
        </w:rPr>
        <w:t xml:space="preserve"> </w:t>
      </w:r>
    </w:p>
    <w:p w:rsidR="004A7CD4" w:rsidRPr="00006C5B" w:rsidRDefault="004A7CD4" w:rsidP="004A7CD4">
      <w:pPr>
        <w:rPr>
          <w:rFonts w:ascii="Arial" w:hAnsi="Arial" w:cs="Arial"/>
          <w:sz w:val="24"/>
        </w:rPr>
      </w:pPr>
      <w:r w:rsidRPr="00006C5B">
        <w:rPr>
          <w:rFonts w:ascii="Arial" w:hAnsi="Arial" w:cs="Arial"/>
          <w:sz w:val="24"/>
        </w:rPr>
        <w:t xml:space="preserve"> </w:t>
      </w:r>
    </w:p>
    <w:p w:rsidR="00402E14" w:rsidRDefault="00402E14" w:rsidP="00402E14">
      <w:pPr>
        <w:rPr>
          <w:rFonts w:ascii="Arial" w:hAnsi="Arial" w:cs="Arial"/>
        </w:rPr>
      </w:pPr>
    </w:p>
    <w:p w:rsidR="004A7CD4" w:rsidRDefault="004A7CD4" w:rsidP="004A7CD4">
      <w:pPr>
        <w:spacing w:line="276" w:lineRule="auto"/>
        <w:rPr>
          <w:rFonts w:ascii="Calibri" w:hAnsi="Calibri"/>
          <w:b/>
          <w:sz w:val="24"/>
          <w:szCs w:val="24"/>
        </w:rPr>
      </w:pPr>
    </w:p>
    <w:p w:rsidR="004A7CD4" w:rsidRPr="008B009F" w:rsidRDefault="004A7CD4" w:rsidP="004A7CD4">
      <w:pPr>
        <w:spacing w:line="276" w:lineRule="auto"/>
        <w:rPr>
          <w:rFonts w:ascii="Calibri" w:hAnsi="Calibri"/>
          <w:b/>
          <w:sz w:val="24"/>
          <w:szCs w:val="24"/>
        </w:rPr>
      </w:pPr>
      <w:r w:rsidRPr="008B009F">
        <w:rPr>
          <w:rFonts w:ascii="Calibri" w:hAnsi="Calibri"/>
          <w:b/>
          <w:sz w:val="24"/>
          <w:szCs w:val="24"/>
        </w:rPr>
        <w:t>Specifications  of  :</w:t>
      </w:r>
    </w:p>
    <w:p w:rsidR="004A7CD4" w:rsidRPr="008B009F" w:rsidRDefault="004A7CD4" w:rsidP="004A7CD4">
      <w:pPr>
        <w:spacing w:line="276" w:lineRule="auto"/>
        <w:rPr>
          <w:rFonts w:ascii="Calibri" w:hAnsi="Calibri" w:cs="Arial"/>
          <w:b/>
          <w:sz w:val="24"/>
          <w:szCs w:val="24"/>
        </w:rPr>
      </w:pPr>
    </w:p>
    <w:p w:rsidR="004A7CD4" w:rsidRPr="008B009F" w:rsidRDefault="004A7CD4" w:rsidP="004A7CD4">
      <w:pPr>
        <w:spacing w:line="276" w:lineRule="auto"/>
        <w:rPr>
          <w:rFonts w:ascii="Calibri" w:hAnsi="Calibri" w:cs="Arial"/>
          <w:sz w:val="24"/>
          <w:szCs w:val="24"/>
        </w:rPr>
      </w:pPr>
      <w:r w:rsidRPr="008B009F">
        <w:rPr>
          <w:rFonts w:ascii="Calibri" w:hAnsi="Calibri" w:cs="Arial"/>
          <w:b/>
          <w:sz w:val="24"/>
          <w:szCs w:val="24"/>
        </w:rPr>
        <w:t xml:space="preserve"> Silent Diesel Generator  Set</w:t>
      </w:r>
    </w:p>
    <w:p w:rsidR="004A7CD4" w:rsidRPr="008B009F" w:rsidRDefault="004A7CD4" w:rsidP="004A7CD4">
      <w:pPr>
        <w:spacing w:line="276" w:lineRule="auto"/>
        <w:rPr>
          <w:rFonts w:ascii="Calibri" w:hAnsi="Calibri" w:cs="Arial"/>
          <w:sz w:val="24"/>
          <w:szCs w:val="24"/>
        </w:rPr>
      </w:pPr>
    </w:p>
    <w:p w:rsidR="004A7CD4" w:rsidRPr="008B009F" w:rsidRDefault="004A7CD4" w:rsidP="004A7CD4">
      <w:pPr>
        <w:spacing w:line="276" w:lineRule="auto"/>
        <w:ind w:left="720" w:right="90" w:hanging="600"/>
        <w:jc w:val="both"/>
        <w:rPr>
          <w:rFonts w:ascii="Calibri" w:hAnsi="Calibri"/>
          <w:b/>
          <w:sz w:val="24"/>
          <w:szCs w:val="24"/>
        </w:rPr>
      </w:pPr>
      <w:r w:rsidRPr="008B009F">
        <w:rPr>
          <w:rFonts w:ascii="Calibri" w:hAnsi="Calibri" w:cs="Arial"/>
          <w:b/>
          <w:sz w:val="24"/>
          <w:szCs w:val="24"/>
        </w:rPr>
        <w:tab/>
      </w:r>
      <w:r w:rsidRPr="008B009F">
        <w:rPr>
          <w:rFonts w:ascii="Calibri" w:hAnsi="Calibri"/>
          <w:b/>
          <w:sz w:val="24"/>
          <w:szCs w:val="24"/>
        </w:rPr>
        <w:t xml:space="preserve">Water cooled/Air cooled </w:t>
      </w:r>
      <w:r>
        <w:rPr>
          <w:rFonts w:ascii="Calibri" w:hAnsi="Calibri"/>
          <w:b/>
          <w:sz w:val="24"/>
          <w:szCs w:val="24"/>
        </w:rPr>
        <w:t xml:space="preserve">: </w:t>
      </w:r>
      <w:r w:rsidRPr="008B009F">
        <w:rPr>
          <w:rFonts w:ascii="Calibri" w:hAnsi="Calibri"/>
          <w:b/>
          <w:sz w:val="24"/>
          <w:szCs w:val="24"/>
        </w:rPr>
        <w:t xml:space="preserve"> Single </w:t>
      </w:r>
      <w:r>
        <w:rPr>
          <w:rFonts w:ascii="Calibri" w:hAnsi="Calibri"/>
          <w:b/>
          <w:sz w:val="24"/>
          <w:szCs w:val="24"/>
        </w:rPr>
        <w:t>phase 15 KVA &amp; 25 KVA.</w:t>
      </w:r>
    </w:p>
    <w:p w:rsidR="004A7CD4" w:rsidRPr="008B009F" w:rsidRDefault="004A7CD4" w:rsidP="004A7CD4">
      <w:pPr>
        <w:spacing w:line="276" w:lineRule="auto"/>
        <w:ind w:left="720" w:right="90"/>
        <w:jc w:val="both"/>
        <w:rPr>
          <w:rFonts w:ascii="Calibri" w:hAnsi="Calibri"/>
          <w:sz w:val="24"/>
          <w:szCs w:val="24"/>
        </w:rPr>
      </w:pPr>
      <w:r w:rsidRPr="008B009F">
        <w:rPr>
          <w:rFonts w:ascii="Calibri" w:hAnsi="Calibri"/>
          <w:sz w:val="24"/>
          <w:szCs w:val="24"/>
        </w:rPr>
        <w:t xml:space="preserve">Diesel Generators Set with Silent canopy for outdoor installation. </w:t>
      </w:r>
    </w:p>
    <w:p w:rsidR="004A7CD4" w:rsidRPr="008B009F" w:rsidRDefault="004A7CD4" w:rsidP="004A7CD4">
      <w:pPr>
        <w:spacing w:line="276" w:lineRule="auto"/>
        <w:ind w:left="720" w:right="90"/>
        <w:jc w:val="both"/>
        <w:rPr>
          <w:rFonts w:ascii="Calibri" w:hAnsi="Calibri"/>
          <w:sz w:val="24"/>
          <w:szCs w:val="24"/>
        </w:rPr>
      </w:pPr>
      <w:r w:rsidRPr="008B009F">
        <w:rPr>
          <w:rFonts w:ascii="Calibri" w:hAnsi="Calibri"/>
          <w:sz w:val="24"/>
          <w:szCs w:val="24"/>
        </w:rPr>
        <w:t xml:space="preserve">DG set shall be CPCB approved. </w:t>
      </w:r>
    </w:p>
    <w:p w:rsidR="004A7CD4" w:rsidRPr="008B009F" w:rsidRDefault="004A7CD4" w:rsidP="004A7CD4">
      <w:pPr>
        <w:pStyle w:val="Default"/>
        <w:spacing w:before="240" w:line="276" w:lineRule="auto"/>
        <w:rPr>
          <w:rFonts w:ascii="Calibri" w:hAnsi="Calibri"/>
          <w:b/>
        </w:rPr>
      </w:pPr>
      <w:r w:rsidRPr="008B009F">
        <w:rPr>
          <w:rFonts w:ascii="Calibri" w:hAnsi="Calibri"/>
          <w:b/>
        </w:rPr>
        <w:t>Following  sh</w:t>
      </w:r>
      <w:r>
        <w:rPr>
          <w:rFonts w:ascii="Calibri" w:hAnsi="Calibri"/>
          <w:b/>
        </w:rPr>
        <w:t xml:space="preserve">all be included with the tender </w:t>
      </w:r>
      <w:r w:rsidRPr="008B009F">
        <w:rPr>
          <w:rFonts w:ascii="Calibri" w:hAnsi="Calibri"/>
          <w:b/>
        </w:rPr>
        <w:t xml:space="preserve">: </w:t>
      </w:r>
    </w:p>
    <w:p w:rsidR="004A7CD4" w:rsidRPr="008B009F" w:rsidRDefault="004A7CD4" w:rsidP="004A7CD4">
      <w:pPr>
        <w:pStyle w:val="Default"/>
        <w:spacing w:before="240" w:after="164" w:line="276" w:lineRule="auto"/>
        <w:ind w:left="720"/>
        <w:rPr>
          <w:rFonts w:ascii="Calibri" w:hAnsi="Calibri"/>
        </w:rPr>
      </w:pPr>
      <w:r w:rsidRPr="008B009F">
        <w:rPr>
          <w:rFonts w:ascii="Calibri" w:hAnsi="Calibri"/>
        </w:rPr>
        <w:t xml:space="preserve">- Generator set photographs (suitable size) of all sides. </w:t>
      </w:r>
    </w:p>
    <w:p w:rsidR="004A7CD4" w:rsidRPr="008B009F" w:rsidRDefault="004A7CD4" w:rsidP="004A7CD4">
      <w:pPr>
        <w:pStyle w:val="Default"/>
        <w:spacing w:after="164" w:line="276" w:lineRule="auto"/>
        <w:ind w:left="720"/>
        <w:rPr>
          <w:rFonts w:ascii="Calibri" w:hAnsi="Calibri"/>
        </w:rPr>
      </w:pPr>
      <w:r w:rsidRPr="008B009F">
        <w:rPr>
          <w:rFonts w:ascii="Calibri" w:hAnsi="Calibri"/>
        </w:rPr>
        <w:t xml:space="preserve">- </w:t>
      </w:r>
      <w:proofErr w:type="spellStart"/>
      <w:r w:rsidRPr="008B009F">
        <w:rPr>
          <w:rFonts w:ascii="Calibri" w:hAnsi="Calibri"/>
        </w:rPr>
        <w:t>Genset</w:t>
      </w:r>
      <w:proofErr w:type="spellEnd"/>
      <w:r w:rsidRPr="008B009F">
        <w:rPr>
          <w:rFonts w:ascii="Calibri" w:hAnsi="Calibri"/>
        </w:rPr>
        <w:t xml:space="preserve"> Technical Data , design and performance, specifications (tabulated data that identifies make , model and country of origin as attachment) for the following: </w:t>
      </w:r>
    </w:p>
    <w:p w:rsidR="004A7CD4" w:rsidRPr="008B009F" w:rsidRDefault="004A7CD4" w:rsidP="004A7CD4">
      <w:pPr>
        <w:pStyle w:val="Default"/>
        <w:spacing w:after="164" w:line="276" w:lineRule="auto"/>
        <w:ind w:left="1440"/>
        <w:rPr>
          <w:rFonts w:ascii="Calibri" w:hAnsi="Calibri"/>
        </w:rPr>
      </w:pPr>
      <w:r w:rsidRPr="008B009F">
        <w:rPr>
          <w:rFonts w:ascii="Calibri" w:hAnsi="Calibri"/>
        </w:rPr>
        <w:lastRenderedPageBreak/>
        <w:t xml:space="preserve">1) Engine (Including its relevant components). </w:t>
      </w:r>
    </w:p>
    <w:p w:rsidR="004A7CD4" w:rsidRPr="008B009F" w:rsidRDefault="004A7CD4" w:rsidP="004A7CD4">
      <w:pPr>
        <w:pStyle w:val="Default"/>
        <w:spacing w:after="164" w:line="276" w:lineRule="auto"/>
        <w:ind w:left="1440"/>
        <w:rPr>
          <w:rFonts w:ascii="Calibri" w:hAnsi="Calibri"/>
        </w:rPr>
      </w:pPr>
      <w:r w:rsidRPr="008B009F">
        <w:rPr>
          <w:rFonts w:ascii="Calibri" w:hAnsi="Calibri"/>
        </w:rPr>
        <w:t xml:space="preserve">2) Alternator (Including its relevant components). </w:t>
      </w:r>
    </w:p>
    <w:p w:rsidR="004A7CD4" w:rsidRPr="008B009F" w:rsidRDefault="004A7CD4" w:rsidP="004A7CD4">
      <w:pPr>
        <w:pStyle w:val="Default"/>
        <w:spacing w:after="164" w:line="276" w:lineRule="auto"/>
        <w:ind w:left="1440"/>
        <w:rPr>
          <w:rFonts w:ascii="Calibri" w:hAnsi="Calibri"/>
        </w:rPr>
      </w:pPr>
      <w:r w:rsidRPr="008B009F">
        <w:rPr>
          <w:rFonts w:ascii="Calibri" w:hAnsi="Calibri"/>
        </w:rPr>
        <w:t xml:space="preserve">3) Control panel (Including its relevant components). </w:t>
      </w:r>
    </w:p>
    <w:p w:rsidR="004A7CD4" w:rsidRPr="008B009F" w:rsidRDefault="004A7CD4" w:rsidP="004A7CD4">
      <w:pPr>
        <w:pStyle w:val="Default"/>
        <w:spacing w:after="164" w:line="276" w:lineRule="auto"/>
        <w:ind w:left="720"/>
        <w:rPr>
          <w:rFonts w:ascii="Calibri" w:hAnsi="Calibri"/>
        </w:rPr>
      </w:pPr>
      <w:r w:rsidRPr="008B009F">
        <w:rPr>
          <w:rFonts w:ascii="Calibri" w:hAnsi="Calibri"/>
        </w:rPr>
        <w:t xml:space="preserve">4) Auxiliary components ( which ever applicable): </w:t>
      </w:r>
    </w:p>
    <w:p w:rsidR="004A7CD4" w:rsidRPr="008B009F" w:rsidRDefault="004A7CD4" w:rsidP="004A7CD4">
      <w:pPr>
        <w:pStyle w:val="Default"/>
        <w:spacing w:after="164" w:line="276" w:lineRule="auto"/>
        <w:ind w:left="1440"/>
        <w:rPr>
          <w:rFonts w:ascii="Calibri" w:hAnsi="Calibri"/>
        </w:rPr>
      </w:pPr>
      <w:r w:rsidRPr="008B009F">
        <w:rPr>
          <w:rFonts w:ascii="Calibri" w:hAnsi="Calibri"/>
        </w:rPr>
        <w:t xml:space="preserve">a) Electrical charger. </w:t>
      </w:r>
    </w:p>
    <w:p w:rsidR="004A7CD4" w:rsidRPr="008B009F" w:rsidRDefault="004A7CD4" w:rsidP="004A7CD4">
      <w:pPr>
        <w:pStyle w:val="Default"/>
        <w:spacing w:after="164" w:line="276" w:lineRule="auto"/>
        <w:ind w:left="1440"/>
        <w:rPr>
          <w:rFonts w:ascii="Calibri" w:hAnsi="Calibri"/>
        </w:rPr>
      </w:pPr>
      <w:r w:rsidRPr="008B009F">
        <w:rPr>
          <w:rFonts w:ascii="Calibri" w:hAnsi="Calibri"/>
        </w:rPr>
        <w:t xml:space="preserve">b) </w:t>
      </w:r>
      <w:proofErr w:type="spellStart"/>
      <w:r w:rsidRPr="008B009F">
        <w:rPr>
          <w:rFonts w:ascii="Calibri" w:hAnsi="Calibri"/>
        </w:rPr>
        <w:t>genset</w:t>
      </w:r>
      <w:proofErr w:type="spellEnd"/>
      <w:r w:rsidRPr="008B009F">
        <w:rPr>
          <w:rFonts w:ascii="Calibri" w:hAnsi="Calibri"/>
        </w:rPr>
        <w:t xml:space="preserve"> circuit breaker etc. </w:t>
      </w:r>
    </w:p>
    <w:p w:rsidR="004A7CD4" w:rsidRPr="008B009F" w:rsidRDefault="004A7CD4" w:rsidP="004A7CD4">
      <w:pPr>
        <w:pStyle w:val="Default"/>
        <w:spacing w:after="164" w:line="276" w:lineRule="auto"/>
        <w:ind w:left="1440"/>
        <w:rPr>
          <w:rFonts w:ascii="Calibri" w:hAnsi="Calibri"/>
        </w:rPr>
      </w:pPr>
      <w:r w:rsidRPr="008B009F">
        <w:rPr>
          <w:rFonts w:ascii="Calibri" w:hAnsi="Calibri"/>
        </w:rPr>
        <w:t xml:space="preserve">c) Starter components. </w:t>
      </w:r>
    </w:p>
    <w:p w:rsidR="004A7CD4" w:rsidRPr="008B009F" w:rsidRDefault="004A7CD4" w:rsidP="004A7CD4">
      <w:pPr>
        <w:pStyle w:val="Default"/>
        <w:spacing w:after="164" w:line="276" w:lineRule="auto"/>
        <w:ind w:left="1440"/>
        <w:rPr>
          <w:rFonts w:ascii="Calibri" w:hAnsi="Calibri"/>
        </w:rPr>
      </w:pPr>
      <w:r w:rsidRPr="008B009F">
        <w:rPr>
          <w:rFonts w:ascii="Calibri" w:hAnsi="Calibri"/>
        </w:rPr>
        <w:t xml:space="preserve">d) Solenoid. </w:t>
      </w:r>
    </w:p>
    <w:p w:rsidR="004A7CD4" w:rsidRPr="008B009F" w:rsidRDefault="004A7CD4" w:rsidP="004A7CD4">
      <w:pPr>
        <w:pStyle w:val="Default"/>
        <w:spacing w:after="164" w:line="276" w:lineRule="auto"/>
        <w:ind w:left="1440"/>
        <w:rPr>
          <w:rFonts w:ascii="Calibri" w:hAnsi="Calibri"/>
        </w:rPr>
      </w:pPr>
      <w:r w:rsidRPr="008B009F">
        <w:rPr>
          <w:rFonts w:ascii="Calibri" w:hAnsi="Calibri"/>
        </w:rPr>
        <w:t xml:space="preserve">e) Dynamo charger. </w:t>
      </w:r>
    </w:p>
    <w:p w:rsidR="004A7CD4" w:rsidRPr="008B009F" w:rsidRDefault="004A7CD4" w:rsidP="004A7CD4">
      <w:pPr>
        <w:pStyle w:val="Default"/>
        <w:spacing w:after="164" w:line="276" w:lineRule="auto"/>
        <w:ind w:left="1440"/>
        <w:rPr>
          <w:rFonts w:ascii="Calibri" w:hAnsi="Calibri"/>
        </w:rPr>
      </w:pPr>
      <w:r w:rsidRPr="008B009F">
        <w:rPr>
          <w:rFonts w:ascii="Calibri" w:hAnsi="Calibri"/>
        </w:rPr>
        <w:t xml:space="preserve">f) Injection pump. </w:t>
      </w:r>
    </w:p>
    <w:p w:rsidR="004A7CD4" w:rsidRPr="008B009F" w:rsidRDefault="004A7CD4" w:rsidP="004A7CD4">
      <w:pPr>
        <w:pStyle w:val="Default"/>
        <w:spacing w:after="164" w:line="276" w:lineRule="auto"/>
        <w:ind w:left="1440"/>
        <w:rPr>
          <w:rFonts w:ascii="Calibri" w:hAnsi="Calibri"/>
        </w:rPr>
      </w:pPr>
      <w:r w:rsidRPr="008B009F">
        <w:rPr>
          <w:rFonts w:ascii="Calibri" w:hAnsi="Calibri"/>
        </w:rPr>
        <w:t xml:space="preserve">g) Exhaust system. </w:t>
      </w:r>
    </w:p>
    <w:p w:rsidR="004A7CD4" w:rsidRPr="008B009F" w:rsidRDefault="004A7CD4" w:rsidP="004A7CD4">
      <w:pPr>
        <w:pStyle w:val="Default"/>
        <w:spacing w:after="164" w:line="276" w:lineRule="auto"/>
        <w:ind w:left="1440"/>
        <w:rPr>
          <w:rFonts w:ascii="Calibri" w:hAnsi="Calibri"/>
        </w:rPr>
      </w:pPr>
      <w:r w:rsidRPr="008B009F">
        <w:rPr>
          <w:rFonts w:ascii="Calibri" w:hAnsi="Calibri"/>
        </w:rPr>
        <w:t xml:space="preserve">h) Jacket water heater. </w:t>
      </w:r>
    </w:p>
    <w:p w:rsidR="006C1860" w:rsidRPr="006C1860" w:rsidRDefault="006C1860" w:rsidP="006C1860">
      <w:pPr>
        <w:spacing w:line="276" w:lineRule="auto"/>
        <w:ind w:left="720" w:right="90"/>
        <w:jc w:val="both"/>
        <w:rPr>
          <w:rFonts w:ascii="Calibri" w:hAnsi="Calibri"/>
          <w:b/>
          <w:sz w:val="24"/>
          <w:szCs w:val="24"/>
        </w:rPr>
      </w:pPr>
      <w:r w:rsidRPr="006C1860">
        <w:rPr>
          <w:rFonts w:ascii="Calibri" w:hAnsi="Calibri"/>
          <w:b/>
          <w:sz w:val="24"/>
          <w:szCs w:val="24"/>
        </w:rPr>
        <w:t xml:space="preserve">Preferred Make </w:t>
      </w:r>
      <w:r>
        <w:rPr>
          <w:rFonts w:ascii="Calibri" w:hAnsi="Calibri"/>
          <w:b/>
          <w:sz w:val="24"/>
          <w:szCs w:val="24"/>
        </w:rPr>
        <w:t xml:space="preserve">  for Engine &amp; Alternator :</w:t>
      </w:r>
      <w:r w:rsidRPr="006C1860">
        <w:rPr>
          <w:rFonts w:ascii="Calibri" w:hAnsi="Calibri"/>
          <w:b/>
          <w:sz w:val="24"/>
          <w:szCs w:val="24"/>
        </w:rPr>
        <w:t xml:space="preserve"> </w:t>
      </w:r>
      <w:r w:rsidRPr="006C1860">
        <w:rPr>
          <w:rFonts w:ascii="Calibri" w:hAnsi="Calibri"/>
          <w:b/>
          <w:sz w:val="24"/>
          <w:szCs w:val="24"/>
        </w:rPr>
        <w:tab/>
      </w:r>
      <w:r w:rsidRPr="006C1860">
        <w:rPr>
          <w:rFonts w:ascii="Calibri" w:hAnsi="Calibri"/>
          <w:b/>
          <w:sz w:val="24"/>
          <w:szCs w:val="24"/>
        </w:rPr>
        <w:tab/>
      </w:r>
      <w:r w:rsidRPr="006C1860">
        <w:rPr>
          <w:rFonts w:ascii="Calibri" w:hAnsi="Calibri"/>
          <w:b/>
          <w:sz w:val="24"/>
          <w:szCs w:val="24"/>
        </w:rPr>
        <w:tab/>
      </w:r>
    </w:p>
    <w:p w:rsidR="00643A6F" w:rsidRDefault="006C1860" w:rsidP="006C1860">
      <w:pPr>
        <w:spacing w:line="276" w:lineRule="auto"/>
        <w:ind w:left="720" w:right="90"/>
        <w:jc w:val="both"/>
        <w:rPr>
          <w:rFonts w:ascii="Calibri" w:hAnsi="Calibri"/>
          <w:sz w:val="24"/>
          <w:szCs w:val="24"/>
        </w:rPr>
      </w:pPr>
      <w:r w:rsidRPr="008B009F">
        <w:rPr>
          <w:rFonts w:ascii="Calibri" w:hAnsi="Calibri"/>
          <w:sz w:val="24"/>
          <w:szCs w:val="24"/>
        </w:rPr>
        <w:t>Cummins/</w:t>
      </w:r>
      <w:proofErr w:type="spellStart"/>
      <w:r w:rsidRPr="008B009F">
        <w:rPr>
          <w:rFonts w:ascii="Calibri" w:hAnsi="Calibri"/>
          <w:sz w:val="24"/>
          <w:szCs w:val="24"/>
        </w:rPr>
        <w:t>Kirloskar</w:t>
      </w:r>
      <w:proofErr w:type="spellEnd"/>
      <w:r w:rsidRPr="008B009F">
        <w:rPr>
          <w:rFonts w:ascii="Calibri" w:hAnsi="Calibri"/>
          <w:sz w:val="24"/>
          <w:szCs w:val="24"/>
        </w:rPr>
        <w:t>/L&amp;T</w:t>
      </w:r>
      <w:r>
        <w:rPr>
          <w:rFonts w:ascii="Calibri" w:hAnsi="Calibri"/>
          <w:sz w:val="24"/>
          <w:szCs w:val="24"/>
        </w:rPr>
        <w:t>/Mahindra/Escorts/</w:t>
      </w:r>
      <w:proofErr w:type="spellStart"/>
      <w:r>
        <w:rPr>
          <w:rFonts w:ascii="Calibri" w:hAnsi="Calibri"/>
          <w:sz w:val="24"/>
          <w:szCs w:val="24"/>
        </w:rPr>
        <w:t>Meeraco</w:t>
      </w:r>
      <w:proofErr w:type="spellEnd"/>
      <w:r w:rsidR="00643A6F">
        <w:rPr>
          <w:rFonts w:ascii="Calibri" w:hAnsi="Calibri"/>
          <w:sz w:val="24"/>
          <w:szCs w:val="24"/>
        </w:rPr>
        <w:t>/</w:t>
      </w:r>
      <w:proofErr w:type="spellStart"/>
      <w:r>
        <w:rPr>
          <w:rFonts w:ascii="Calibri" w:hAnsi="Calibri"/>
          <w:sz w:val="24"/>
          <w:szCs w:val="24"/>
        </w:rPr>
        <w:t>Leroysomer</w:t>
      </w:r>
      <w:proofErr w:type="spellEnd"/>
      <w:r>
        <w:rPr>
          <w:rFonts w:ascii="Calibri" w:hAnsi="Calibri"/>
          <w:sz w:val="24"/>
          <w:szCs w:val="24"/>
        </w:rPr>
        <w:t xml:space="preserve"> /Stamford </w:t>
      </w:r>
    </w:p>
    <w:p w:rsidR="006C1860" w:rsidRPr="008B009F" w:rsidRDefault="006C1860" w:rsidP="006C1860">
      <w:pPr>
        <w:spacing w:line="276" w:lineRule="auto"/>
        <w:ind w:left="720" w:right="90"/>
        <w:jc w:val="both"/>
        <w:rPr>
          <w:rFonts w:ascii="Calibri" w:hAnsi="Calibri"/>
          <w:sz w:val="24"/>
          <w:szCs w:val="24"/>
        </w:rPr>
      </w:pPr>
      <w:r>
        <w:rPr>
          <w:sz w:val="23"/>
          <w:szCs w:val="23"/>
        </w:rPr>
        <w:t>The output waveform should be pure sine.</w:t>
      </w:r>
    </w:p>
    <w:p w:rsidR="00643A6F" w:rsidRDefault="00643A6F" w:rsidP="004A7CD4">
      <w:pPr>
        <w:pStyle w:val="Default"/>
        <w:spacing w:after="164" w:line="276" w:lineRule="auto"/>
        <w:rPr>
          <w:rFonts w:ascii="Calibri" w:hAnsi="Calibri"/>
          <w:b/>
        </w:rPr>
      </w:pPr>
    </w:p>
    <w:p w:rsidR="004A7CD4" w:rsidRDefault="004A7CD4" w:rsidP="004A7CD4">
      <w:pPr>
        <w:pStyle w:val="Default"/>
        <w:spacing w:after="164" w:line="276" w:lineRule="auto"/>
        <w:rPr>
          <w:rFonts w:ascii="Calibri" w:hAnsi="Calibri"/>
        </w:rPr>
      </w:pPr>
      <w:r w:rsidRPr="004A7CD4">
        <w:rPr>
          <w:rFonts w:ascii="Calibri" w:hAnsi="Calibri"/>
          <w:b/>
        </w:rPr>
        <w:t xml:space="preserve"> Drawings</w:t>
      </w:r>
      <w:r w:rsidRPr="008B009F">
        <w:rPr>
          <w:rFonts w:ascii="Calibri" w:hAnsi="Calibri"/>
        </w:rPr>
        <w:t xml:space="preserve"> - General dimensions drawings showing overall generator set measurements, mounting location, and interconnect points for load leads, fuel, exhaust, cooling and drain lines. </w:t>
      </w:r>
    </w:p>
    <w:p w:rsidR="004A7CD4" w:rsidRDefault="004A7CD4" w:rsidP="004A7CD4">
      <w:pPr>
        <w:pStyle w:val="Default"/>
        <w:spacing w:after="164" w:line="276" w:lineRule="auto"/>
        <w:rPr>
          <w:rFonts w:ascii="Calibri" w:hAnsi="Calibri"/>
          <w:b/>
        </w:rPr>
      </w:pPr>
    </w:p>
    <w:p w:rsidR="004A7CD4" w:rsidRPr="008B009F" w:rsidRDefault="004A7CD4" w:rsidP="004A7CD4">
      <w:pPr>
        <w:pStyle w:val="Default"/>
        <w:spacing w:after="164" w:line="276" w:lineRule="auto"/>
        <w:rPr>
          <w:rFonts w:ascii="Calibri" w:hAnsi="Calibri"/>
          <w:b/>
        </w:rPr>
      </w:pPr>
      <w:r w:rsidRPr="008B009F">
        <w:rPr>
          <w:rFonts w:ascii="Calibri" w:hAnsi="Calibri"/>
          <w:b/>
        </w:rPr>
        <w:t xml:space="preserve">Canopy Requirements: </w:t>
      </w:r>
    </w:p>
    <w:p w:rsidR="004A7CD4" w:rsidRPr="008B009F" w:rsidRDefault="004A7CD4" w:rsidP="004A7CD4">
      <w:pPr>
        <w:pStyle w:val="Default"/>
        <w:spacing w:after="164" w:line="276" w:lineRule="auto"/>
        <w:rPr>
          <w:rFonts w:ascii="Calibri" w:hAnsi="Calibri"/>
        </w:rPr>
      </w:pPr>
      <w:r w:rsidRPr="008B009F">
        <w:rPr>
          <w:rFonts w:ascii="Calibri" w:hAnsi="Calibri"/>
        </w:rPr>
        <w:t xml:space="preserve">a) The enclosure shall allow easy access to the engine, alternator, radiator filler cap and control cubicle for easy maintenance purposes. </w:t>
      </w:r>
    </w:p>
    <w:p w:rsidR="004A7CD4" w:rsidRPr="008B009F" w:rsidRDefault="004A7CD4" w:rsidP="004A7CD4">
      <w:pPr>
        <w:pStyle w:val="Default"/>
        <w:spacing w:after="164" w:line="276" w:lineRule="auto"/>
        <w:rPr>
          <w:rFonts w:ascii="Calibri" w:hAnsi="Calibri"/>
        </w:rPr>
      </w:pPr>
      <w:r w:rsidRPr="008B009F">
        <w:rPr>
          <w:rFonts w:ascii="Calibri" w:hAnsi="Calibri"/>
        </w:rPr>
        <w:t xml:space="preserve">b) The starter battery in sound-proof canopy sets shall be housed in an insulated compartment with forced air flow when the engine is running. It should be provided with easy access for maintenance and removal of the battery. </w:t>
      </w:r>
    </w:p>
    <w:p w:rsidR="004A7CD4" w:rsidRPr="008B009F" w:rsidRDefault="004A7CD4" w:rsidP="004A7CD4">
      <w:pPr>
        <w:pStyle w:val="Default"/>
        <w:spacing w:after="164" w:line="276" w:lineRule="auto"/>
        <w:rPr>
          <w:rFonts w:ascii="Calibri" w:hAnsi="Calibri"/>
        </w:rPr>
      </w:pPr>
      <w:r w:rsidRPr="008B009F">
        <w:rPr>
          <w:rFonts w:ascii="Calibri" w:hAnsi="Calibri"/>
        </w:rPr>
        <w:t xml:space="preserve">c) The enclosure shall be designed to be Water and weather-proof. </w:t>
      </w:r>
    </w:p>
    <w:p w:rsidR="004A7CD4" w:rsidRPr="008B009F" w:rsidRDefault="004A7CD4" w:rsidP="004A7CD4">
      <w:pPr>
        <w:pStyle w:val="Default"/>
        <w:spacing w:after="164" w:line="276" w:lineRule="auto"/>
        <w:rPr>
          <w:rFonts w:ascii="Calibri" w:hAnsi="Calibri"/>
        </w:rPr>
      </w:pPr>
      <w:r w:rsidRPr="008B009F">
        <w:rPr>
          <w:rFonts w:ascii="Calibri" w:hAnsi="Calibri"/>
        </w:rPr>
        <w:t xml:space="preserve">d) The noise level generated by the set at full load should be less than 75 dB (A) at 1meter. </w:t>
      </w:r>
    </w:p>
    <w:p w:rsidR="004A7CD4" w:rsidRPr="008B009F" w:rsidRDefault="004A7CD4" w:rsidP="004A7CD4">
      <w:pPr>
        <w:pStyle w:val="Default"/>
        <w:spacing w:after="164" w:line="276" w:lineRule="auto"/>
        <w:rPr>
          <w:rFonts w:ascii="Calibri" w:hAnsi="Calibri"/>
        </w:rPr>
      </w:pPr>
      <w:r>
        <w:rPr>
          <w:rFonts w:ascii="Calibri" w:hAnsi="Calibri"/>
        </w:rPr>
        <w:t>e</w:t>
      </w:r>
      <w:r w:rsidRPr="008B009F">
        <w:rPr>
          <w:rFonts w:ascii="Calibri" w:hAnsi="Calibri"/>
        </w:rPr>
        <w:t xml:space="preserve">) Canopy shall be capable of anti corrosion to withstand high humidity. </w:t>
      </w:r>
    </w:p>
    <w:p w:rsidR="004A7CD4" w:rsidRDefault="004A7CD4" w:rsidP="004A7CD4">
      <w:pPr>
        <w:pStyle w:val="Default"/>
        <w:spacing w:line="276" w:lineRule="auto"/>
        <w:rPr>
          <w:rFonts w:ascii="Calibri" w:hAnsi="Calibri"/>
          <w:b/>
          <w:bCs/>
          <w:i/>
          <w:iCs/>
        </w:rPr>
      </w:pPr>
    </w:p>
    <w:p w:rsidR="004A7CD4" w:rsidRPr="008B009F" w:rsidRDefault="004A7CD4" w:rsidP="004A7CD4">
      <w:pPr>
        <w:pStyle w:val="Default"/>
        <w:spacing w:line="276" w:lineRule="auto"/>
        <w:rPr>
          <w:rFonts w:ascii="Calibri" w:hAnsi="Calibri"/>
        </w:rPr>
      </w:pPr>
      <w:r w:rsidRPr="008B009F">
        <w:rPr>
          <w:rFonts w:ascii="Calibri" w:hAnsi="Calibri"/>
          <w:b/>
          <w:bCs/>
          <w:i/>
          <w:iCs/>
        </w:rPr>
        <w:lastRenderedPageBreak/>
        <w:t>Warranty Statements:</w:t>
      </w:r>
    </w:p>
    <w:p w:rsidR="004A7CD4" w:rsidRPr="008B009F" w:rsidRDefault="004A7CD4" w:rsidP="004A7CD4">
      <w:pPr>
        <w:pStyle w:val="Default"/>
        <w:spacing w:after="169" w:line="276" w:lineRule="auto"/>
        <w:rPr>
          <w:rFonts w:ascii="Calibri" w:hAnsi="Calibri"/>
        </w:rPr>
      </w:pPr>
      <w:r w:rsidRPr="008B009F">
        <w:rPr>
          <w:rFonts w:ascii="Calibri" w:hAnsi="Calibri"/>
        </w:rPr>
        <w:t xml:space="preserve">- “All </w:t>
      </w:r>
      <w:proofErr w:type="spellStart"/>
      <w:r w:rsidRPr="008B009F">
        <w:rPr>
          <w:rFonts w:ascii="Calibri" w:hAnsi="Calibri"/>
        </w:rPr>
        <w:t>Gensets</w:t>
      </w:r>
      <w:proofErr w:type="spellEnd"/>
      <w:r w:rsidRPr="008B009F">
        <w:rPr>
          <w:rFonts w:ascii="Calibri" w:hAnsi="Calibri"/>
        </w:rPr>
        <w:t xml:space="preserve"> shall be under </w:t>
      </w:r>
      <w:r w:rsidRPr="004A7CD4">
        <w:rPr>
          <w:rFonts w:ascii="Calibri" w:hAnsi="Calibri"/>
          <w:b/>
        </w:rPr>
        <w:t>two years on-site</w:t>
      </w:r>
      <w:r w:rsidRPr="008B009F">
        <w:rPr>
          <w:rFonts w:ascii="Calibri" w:hAnsi="Calibri"/>
        </w:rPr>
        <w:t xml:space="preserve"> comprehensive warranty support from the date of installation at the site. All </w:t>
      </w:r>
      <w:proofErr w:type="spellStart"/>
      <w:r w:rsidRPr="008B009F">
        <w:rPr>
          <w:rFonts w:ascii="Calibri" w:hAnsi="Calibri"/>
        </w:rPr>
        <w:t>Genset</w:t>
      </w:r>
      <w:proofErr w:type="spellEnd"/>
      <w:r w:rsidRPr="008B009F">
        <w:rPr>
          <w:rFonts w:ascii="Calibri" w:hAnsi="Calibri"/>
        </w:rPr>
        <w:t xml:space="preserve"> parts shall be covered during warranty. Warranty is for replace and repair any part in </w:t>
      </w:r>
      <w:proofErr w:type="spellStart"/>
      <w:r w:rsidRPr="008B009F">
        <w:rPr>
          <w:rFonts w:ascii="Calibri" w:hAnsi="Calibri"/>
        </w:rPr>
        <w:t>genset</w:t>
      </w:r>
      <w:proofErr w:type="spellEnd"/>
      <w:r w:rsidRPr="008B009F">
        <w:rPr>
          <w:rFonts w:ascii="Calibri" w:hAnsi="Calibri"/>
        </w:rPr>
        <w:t xml:space="preserve"> from any damage or any fault may occur during warranty period. </w:t>
      </w:r>
    </w:p>
    <w:p w:rsidR="004A7CD4" w:rsidRPr="008B009F" w:rsidRDefault="004A7CD4" w:rsidP="004A7CD4">
      <w:pPr>
        <w:pStyle w:val="Default"/>
        <w:spacing w:after="169" w:line="276" w:lineRule="auto"/>
        <w:rPr>
          <w:rFonts w:ascii="Calibri" w:hAnsi="Calibri"/>
        </w:rPr>
      </w:pPr>
      <w:r w:rsidRPr="008B009F">
        <w:rPr>
          <w:rFonts w:ascii="Calibri" w:hAnsi="Calibri"/>
        </w:rPr>
        <w:t xml:space="preserve">Service - Location and description of local </w:t>
      </w:r>
      <w:proofErr w:type="spellStart"/>
      <w:r w:rsidRPr="008B009F">
        <w:rPr>
          <w:rFonts w:ascii="Calibri" w:hAnsi="Calibri"/>
        </w:rPr>
        <w:t>part's</w:t>
      </w:r>
      <w:proofErr w:type="spellEnd"/>
      <w:r w:rsidRPr="008B009F">
        <w:rPr>
          <w:rFonts w:ascii="Calibri" w:hAnsi="Calibri"/>
        </w:rPr>
        <w:t xml:space="preserve"> suppliers and services </w:t>
      </w:r>
      <w:proofErr w:type="spellStart"/>
      <w:r w:rsidRPr="008B009F">
        <w:rPr>
          <w:rFonts w:ascii="Calibri" w:hAnsi="Calibri"/>
        </w:rPr>
        <w:t>center</w:t>
      </w:r>
      <w:proofErr w:type="spellEnd"/>
      <w:r w:rsidRPr="008B009F">
        <w:rPr>
          <w:rFonts w:ascii="Calibri" w:hAnsi="Calibri"/>
        </w:rPr>
        <w:t xml:space="preserve"> including parts inventory and number of qualified generator set service personnel. </w:t>
      </w:r>
    </w:p>
    <w:p w:rsidR="004A7CD4" w:rsidRPr="008B009F" w:rsidRDefault="004A7CD4" w:rsidP="004A7CD4">
      <w:pPr>
        <w:pStyle w:val="Default"/>
        <w:spacing w:line="276" w:lineRule="auto"/>
        <w:rPr>
          <w:rFonts w:ascii="Calibri" w:hAnsi="Calibri"/>
        </w:rPr>
      </w:pPr>
      <w:r w:rsidRPr="008B009F">
        <w:rPr>
          <w:rFonts w:ascii="Calibri" w:hAnsi="Calibri"/>
        </w:rPr>
        <w:t xml:space="preserve">- The outstation manufacturers shall have a local authorized dealer who can provide factory trained servicemen. </w:t>
      </w:r>
    </w:p>
    <w:p w:rsidR="004A7CD4" w:rsidRDefault="00431FF6" w:rsidP="004A7CD4">
      <w:pPr>
        <w:pStyle w:val="Default"/>
        <w:spacing w:line="276" w:lineRule="auto"/>
        <w:rPr>
          <w:rFonts w:ascii="Calibri" w:hAnsi="Calibri"/>
        </w:rPr>
      </w:pPr>
      <w:r>
        <w:rPr>
          <w:rFonts w:ascii="Calibri" w:hAnsi="Calibri"/>
        </w:rPr>
        <w:t>Bidders should  quote AMC rates  for three years  after expiry of warranty.</w:t>
      </w:r>
    </w:p>
    <w:p w:rsidR="00170CA4" w:rsidRDefault="00170CA4" w:rsidP="004A7CD4">
      <w:pPr>
        <w:pStyle w:val="Default"/>
        <w:spacing w:line="276" w:lineRule="auto"/>
        <w:rPr>
          <w:rFonts w:ascii="Calibri" w:hAnsi="Calibri"/>
        </w:rPr>
      </w:pPr>
    </w:p>
    <w:p w:rsidR="00170CA4" w:rsidRPr="00170CA4" w:rsidRDefault="00170CA4" w:rsidP="004A7CD4">
      <w:pPr>
        <w:pStyle w:val="Default"/>
        <w:spacing w:line="276" w:lineRule="auto"/>
        <w:rPr>
          <w:rFonts w:ascii="Calibri" w:hAnsi="Calibri"/>
          <w:b/>
        </w:rPr>
      </w:pPr>
      <w:r w:rsidRPr="00170CA4">
        <w:rPr>
          <w:rFonts w:ascii="Calibri" w:hAnsi="Calibri"/>
          <w:b/>
        </w:rPr>
        <w:t>Note</w:t>
      </w:r>
      <w:r>
        <w:rPr>
          <w:rFonts w:ascii="Calibri" w:hAnsi="Calibri"/>
          <w:b/>
        </w:rPr>
        <w:t xml:space="preserve">  </w:t>
      </w:r>
      <w:r w:rsidRPr="00170CA4">
        <w:rPr>
          <w:rFonts w:ascii="Calibri" w:hAnsi="Calibri"/>
          <w:b/>
        </w:rPr>
        <w:t xml:space="preserve">:     </w:t>
      </w:r>
      <w:r w:rsidR="00431FF6" w:rsidRPr="00170CA4">
        <w:rPr>
          <w:rFonts w:ascii="Calibri" w:hAnsi="Calibri"/>
          <w:b/>
        </w:rPr>
        <w:t>All the bidders should provide  comp</w:t>
      </w:r>
      <w:r w:rsidRPr="00170CA4">
        <w:rPr>
          <w:rFonts w:ascii="Calibri" w:hAnsi="Calibri"/>
          <w:b/>
        </w:rPr>
        <w:t>l</w:t>
      </w:r>
      <w:r w:rsidR="00431FF6" w:rsidRPr="00170CA4">
        <w:rPr>
          <w:rFonts w:ascii="Calibri" w:hAnsi="Calibri"/>
          <w:b/>
        </w:rPr>
        <w:t xml:space="preserve">ete  technical details  in the items mentioned in </w:t>
      </w:r>
    </w:p>
    <w:p w:rsidR="00431FF6" w:rsidRPr="00170CA4" w:rsidRDefault="00431FF6" w:rsidP="00170CA4">
      <w:pPr>
        <w:pStyle w:val="Default"/>
        <w:spacing w:line="276" w:lineRule="auto"/>
        <w:ind w:left="915"/>
        <w:rPr>
          <w:rFonts w:ascii="Calibri" w:hAnsi="Calibri"/>
          <w:b/>
        </w:rPr>
      </w:pPr>
      <w:r w:rsidRPr="00170CA4">
        <w:rPr>
          <w:rFonts w:ascii="Calibri" w:hAnsi="Calibri"/>
          <w:b/>
        </w:rPr>
        <w:t>tender doc</w:t>
      </w:r>
      <w:r w:rsidR="00170CA4" w:rsidRPr="00170CA4">
        <w:rPr>
          <w:rFonts w:ascii="Calibri" w:hAnsi="Calibri"/>
          <w:b/>
        </w:rPr>
        <w:t>ument. Any offer  providing  incomplete</w:t>
      </w:r>
      <w:r w:rsidRPr="00170CA4">
        <w:rPr>
          <w:rFonts w:ascii="Calibri" w:hAnsi="Calibri"/>
          <w:b/>
        </w:rPr>
        <w:t xml:space="preserve"> details will be rejected and </w:t>
      </w:r>
      <w:r w:rsidR="00170CA4" w:rsidRPr="00170CA4">
        <w:rPr>
          <w:rFonts w:ascii="Calibri" w:hAnsi="Calibri"/>
          <w:b/>
        </w:rPr>
        <w:t xml:space="preserve"> no </w:t>
      </w:r>
      <w:r w:rsidRPr="00170CA4">
        <w:rPr>
          <w:rFonts w:ascii="Calibri" w:hAnsi="Calibri"/>
          <w:b/>
        </w:rPr>
        <w:t>clarifications will  be  sought.</w:t>
      </w:r>
    </w:p>
    <w:p w:rsidR="00431FF6" w:rsidRPr="008B009F" w:rsidRDefault="00431FF6" w:rsidP="004A7CD4">
      <w:pPr>
        <w:pStyle w:val="Default"/>
        <w:spacing w:line="276" w:lineRule="auto"/>
        <w:rPr>
          <w:rFonts w:ascii="Calibri" w:hAnsi="Calibri"/>
        </w:rPr>
      </w:pPr>
    </w:p>
    <w:p w:rsidR="004A7CD4" w:rsidRPr="008B009F" w:rsidRDefault="004A7CD4" w:rsidP="004A7CD4">
      <w:pPr>
        <w:spacing w:line="276" w:lineRule="auto"/>
        <w:rPr>
          <w:rFonts w:ascii="Calibri" w:hAnsi="Calibri" w:cs="Arial"/>
          <w:sz w:val="24"/>
          <w:szCs w:val="24"/>
        </w:rPr>
      </w:pPr>
    </w:p>
    <w:p w:rsidR="004A7CD4" w:rsidRPr="008B009F" w:rsidRDefault="004A7CD4" w:rsidP="004A7CD4">
      <w:pPr>
        <w:spacing w:line="276" w:lineRule="auto"/>
        <w:rPr>
          <w:rFonts w:ascii="Calibri" w:hAnsi="Calibri" w:cs="Arial"/>
          <w:sz w:val="24"/>
          <w:szCs w:val="24"/>
        </w:rPr>
      </w:pPr>
    </w:p>
    <w:p w:rsidR="004A7CD4" w:rsidRDefault="004A7CD4" w:rsidP="004A7CD4">
      <w:pPr>
        <w:tabs>
          <w:tab w:val="left" w:pos="540"/>
        </w:tabs>
        <w:ind w:right="-1890"/>
        <w:rPr>
          <w:rFonts w:ascii="Bookman Old Style" w:hAnsi="Bookman Old Style"/>
          <w:b/>
          <w:sz w:val="42"/>
          <w:szCs w:val="38"/>
        </w:rPr>
      </w:pPr>
    </w:p>
    <w:p w:rsidR="004A7CD4" w:rsidRDefault="004A7CD4" w:rsidP="004A7CD4">
      <w:pPr>
        <w:tabs>
          <w:tab w:val="left" w:pos="540"/>
        </w:tabs>
        <w:ind w:right="-1890"/>
        <w:rPr>
          <w:rFonts w:ascii="Bookman Old Style" w:hAnsi="Bookman Old Style"/>
          <w:b/>
          <w:sz w:val="42"/>
          <w:szCs w:val="38"/>
        </w:rPr>
      </w:pPr>
    </w:p>
    <w:p w:rsidR="004A7CD4" w:rsidRDefault="004A7CD4" w:rsidP="004A7CD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170CA4" w:rsidRDefault="00170CA4" w:rsidP="00402E14">
      <w:pPr>
        <w:tabs>
          <w:tab w:val="left" w:pos="540"/>
        </w:tabs>
        <w:ind w:right="-1890"/>
        <w:rPr>
          <w:rFonts w:ascii="Bookman Old Style" w:hAnsi="Bookman Old Style"/>
          <w:b/>
          <w:sz w:val="42"/>
          <w:szCs w:val="38"/>
        </w:rPr>
      </w:pPr>
    </w:p>
    <w:p w:rsidR="00170CA4" w:rsidRDefault="00170CA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170CA4" w:rsidRPr="007B0D2A" w:rsidRDefault="00170CA4" w:rsidP="00170CA4">
      <w:pPr>
        <w:ind w:left="720" w:firstLine="720"/>
        <w:rPr>
          <w:rFonts w:ascii="Bookman Old Style" w:hAnsi="Bookman Old Style"/>
          <w:b/>
          <w:sz w:val="34"/>
          <w:u w:val="single"/>
        </w:rPr>
      </w:pPr>
      <w:r w:rsidRPr="007B0D2A">
        <w:rPr>
          <w:rFonts w:ascii="Bookman Old Style" w:hAnsi="Bookman Old Style"/>
          <w:b/>
          <w:sz w:val="34"/>
          <w:u w:val="single"/>
        </w:rPr>
        <w:t>Terms and Conditions:-</w:t>
      </w:r>
    </w:p>
    <w:p w:rsidR="00170CA4" w:rsidRPr="007B0D2A" w:rsidRDefault="00170CA4" w:rsidP="00170CA4">
      <w:pPr>
        <w:ind w:left="-90" w:right="450"/>
        <w:rPr>
          <w:rFonts w:ascii="Bookman Old Style" w:hAnsi="Bookman Old Style"/>
          <w:b/>
          <w:i/>
          <w:sz w:val="40"/>
          <w:u w:val="single"/>
        </w:rPr>
      </w:pPr>
    </w:p>
    <w:p w:rsidR="00170CA4" w:rsidRPr="007B0D2A" w:rsidRDefault="00170CA4" w:rsidP="00170CA4">
      <w:pPr>
        <w:numPr>
          <w:ilvl w:val="0"/>
          <w:numId w:val="5"/>
        </w:numPr>
        <w:ind w:left="-90" w:right="450"/>
        <w:jc w:val="both"/>
        <w:rPr>
          <w:i/>
          <w:sz w:val="32"/>
        </w:rPr>
      </w:pPr>
      <w:r w:rsidRPr="007B0D2A">
        <w:rPr>
          <w:i/>
          <w:sz w:val="32"/>
        </w:rPr>
        <w:t xml:space="preserve"> </w:t>
      </w:r>
      <w:proofErr w:type="spellStart"/>
      <w:r w:rsidRPr="007B0D2A">
        <w:rPr>
          <w:i/>
          <w:sz w:val="32"/>
        </w:rPr>
        <w:t>Tenderers</w:t>
      </w:r>
      <w:proofErr w:type="spellEnd"/>
      <w:r w:rsidRPr="007B0D2A">
        <w:rPr>
          <w:i/>
          <w:sz w:val="32"/>
        </w:rPr>
        <w:t xml:space="preserve"> are  requested   to quote discount percentage  clearly in words  and figures and no overwriting   should be   done. In case  of overwriting  or cutting  the same should be attested with Stamp and Signature  of Firm/</w:t>
      </w:r>
      <w:proofErr w:type="spellStart"/>
      <w:r w:rsidRPr="007B0D2A">
        <w:rPr>
          <w:i/>
          <w:sz w:val="32"/>
        </w:rPr>
        <w:t>Authorised</w:t>
      </w:r>
      <w:proofErr w:type="spellEnd"/>
      <w:r w:rsidRPr="007B0D2A">
        <w:rPr>
          <w:i/>
          <w:sz w:val="32"/>
        </w:rPr>
        <w:t xml:space="preserve">  Agent submitting  the Tender Notice.</w:t>
      </w:r>
    </w:p>
    <w:p w:rsidR="00170CA4" w:rsidRPr="007B0D2A" w:rsidRDefault="00170CA4" w:rsidP="00170CA4">
      <w:pPr>
        <w:ind w:left="-90" w:right="450"/>
        <w:jc w:val="both"/>
        <w:rPr>
          <w:i/>
          <w:sz w:val="18"/>
        </w:rPr>
      </w:pPr>
    </w:p>
    <w:p w:rsidR="00170CA4" w:rsidRPr="007B0D2A" w:rsidRDefault="00170CA4" w:rsidP="00170CA4">
      <w:pPr>
        <w:numPr>
          <w:ilvl w:val="0"/>
          <w:numId w:val="5"/>
        </w:numPr>
        <w:ind w:left="-90" w:right="450"/>
        <w:jc w:val="both"/>
        <w:rPr>
          <w:i/>
          <w:sz w:val="32"/>
        </w:rPr>
      </w:pPr>
      <w:r w:rsidRPr="007B0D2A">
        <w:rPr>
          <w:i/>
          <w:sz w:val="32"/>
        </w:rPr>
        <w:t>No conditional tender  will be accepted. Quotation should be  clear   and no condition on account  of quoted  discount will be  considered.</w:t>
      </w:r>
    </w:p>
    <w:p w:rsidR="00170CA4" w:rsidRPr="007B0D2A" w:rsidRDefault="00170CA4" w:rsidP="00170CA4">
      <w:pPr>
        <w:ind w:left="-90" w:right="450"/>
        <w:jc w:val="both"/>
        <w:rPr>
          <w:i/>
        </w:rPr>
      </w:pPr>
    </w:p>
    <w:p w:rsidR="00170CA4" w:rsidRPr="007B0D2A" w:rsidRDefault="00170CA4" w:rsidP="00170CA4">
      <w:pPr>
        <w:numPr>
          <w:ilvl w:val="0"/>
          <w:numId w:val="5"/>
        </w:numPr>
        <w:ind w:left="-90" w:right="450"/>
        <w:jc w:val="both"/>
        <w:rPr>
          <w:i/>
          <w:sz w:val="32"/>
        </w:rPr>
      </w:pPr>
      <w:r w:rsidRPr="007B0D2A">
        <w:rPr>
          <w:i/>
          <w:sz w:val="32"/>
        </w:rPr>
        <w:lastRenderedPageBreak/>
        <w:t xml:space="preserve">Successful  </w:t>
      </w:r>
      <w:proofErr w:type="spellStart"/>
      <w:r w:rsidRPr="007B0D2A">
        <w:rPr>
          <w:i/>
          <w:sz w:val="32"/>
        </w:rPr>
        <w:t>tenderer</w:t>
      </w:r>
      <w:proofErr w:type="spellEnd"/>
      <w:r w:rsidRPr="007B0D2A">
        <w:rPr>
          <w:i/>
          <w:sz w:val="32"/>
        </w:rPr>
        <w:t xml:space="preserve"> will have   to  execute  the  </w:t>
      </w:r>
      <w:r>
        <w:rPr>
          <w:i/>
          <w:sz w:val="32"/>
        </w:rPr>
        <w:t>suppli</w:t>
      </w:r>
      <w:r w:rsidRPr="007B0D2A">
        <w:rPr>
          <w:i/>
          <w:sz w:val="32"/>
        </w:rPr>
        <w:t xml:space="preserve">es   within </w:t>
      </w:r>
      <w:r>
        <w:rPr>
          <w:i/>
          <w:sz w:val="32"/>
        </w:rPr>
        <w:t xml:space="preserve">                     </w:t>
      </w:r>
      <w:r w:rsidRPr="007B0D2A">
        <w:rPr>
          <w:i/>
          <w:sz w:val="32"/>
        </w:rPr>
        <w:t xml:space="preserve"> </w:t>
      </w:r>
      <w:r>
        <w:rPr>
          <w:i/>
          <w:sz w:val="32"/>
        </w:rPr>
        <w:t>15</w:t>
      </w:r>
      <w:r w:rsidRPr="007B0D2A">
        <w:rPr>
          <w:i/>
          <w:sz w:val="32"/>
        </w:rPr>
        <w:t xml:space="preserve"> days after   the issue of  order.</w:t>
      </w:r>
    </w:p>
    <w:p w:rsidR="00170CA4" w:rsidRPr="007B0D2A" w:rsidRDefault="00170CA4" w:rsidP="00170CA4">
      <w:pPr>
        <w:ind w:left="-90" w:right="450"/>
        <w:jc w:val="both"/>
        <w:rPr>
          <w:i/>
          <w:sz w:val="32"/>
        </w:rPr>
      </w:pPr>
    </w:p>
    <w:p w:rsidR="00170CA4" w:rsidRPr="007B0D2A" w:rsidRDefault="00170CA4" w:rsidP="00170CA4">
      <w:pPr>
        <w:numPr>
          <w:ilvl w:val="0"/>
          <w:numId w:val="5"/>
        </w:numPr>
        <w:ind w:left="-90" w:right="450"/>
        <w:jc w:val="both"/>
        <w:rPr>
          <w:i/>
          <w:sz w:val="32"/>
        </w:rPr>
      </w:pPr>
      <w:r w:rsidRPr="007B0D2A">
        <w:rPr>
          <w:i/>
          <w:sz w:val="32"/>
        </w:rPr>
        <w:t xml:space="preserve">Delayed  execution of </w:t>
      </w:r>
      <w:r>
        <w:rPr>
          <w:i/>
          <w:sz w:val="32"/>
        </w:rPr>
        <w:t xml:space="preserve"> supply</w:t>
      </w:r>
      <w:r w:rsidRPr="007B0D2A">
        <w:rPr>
          <w:i/>
          <w:sz w:val="32"/>
        </w:rPr>
        <w:t xml:space="preserve">  after the expiry of stipulated period shall attract penalty of Rs.500/- per day till the </w:t>
      </w:r>
      <w:r>
        <w:rPr>
          <w:i/>
          <w:sz w:val="32"/>
        </w:rPr>
        <w:t>execution</w:t>
      </w:r>
      <w:r w:rsidRPr="007B0D2A">
        <w:rPr>
          <w:i/>
          <w:sz w:val="32"/>
        </w:rPr>
        <w:t xml:space="preserve"> of  </w:t>
      </w:r>
      <w:r>
        <w:rPr>
          <w:i/>
          <w:sz w:val="32"/>
        </w:rPr>
        <w:t xml:space="preserve">supply order </w:t>
      </w:r>
      <w:r w:rsidRPr="007B0D2A">
        <w:rPr>
          <w:i/>
          <w:sz w:val="32"/>
        </w:rPr>
        <w:t>.</w:t>
      </w:r>
    </w:p>
    <w:p w:rsidR="00170CA4" w:rsidRPr="007B0D2A" w:rsidRDefault="00170CA4" w:rsidP="00170CA4">
      <w:pPr>
        <w:ind w:left="-90" w:right="450"/>
        <w:jc w:val="both"/>
        <w:rPr>
          <w:i/>
          <w:sz w:val="32"/>
        </w:rPr>
      </w:pPr>
    </w:p>
    <w:p w:rsidR="00170CA4" w:rsidRDefault="00170CA4" w:rsidP="00170CA4">
      <w:pPr>
        <w:numPr>
          <w:ilvl w:val="0"/>
          <w:numId w:val="5"/>
        </w:numPr>
        <w:ind w:left="-90" w:right="450"/>
        <w:jc w:val="both"/>
        <w:rPr>
          <w:i/>
          <w:sz w:val="32"/>
        </w:rPr>
      </w:pPr>
      <w:r w:rsidRPr="007B0D2A">
        <w:rPr>
          <w:i/>
          <w:sz w:val="32"/>
        </w:rPr>
        <w:t xml:space="preserve">The CDR/FDR of the  successful  </w:t>
      </w:r>
      <w:proofErr w:type="spellStart"/>
      <w:r w:rsidRPr="007B0D2A">
        <w:rPr>
          <w:i/>
          <w:sz w:val="32"/>
        </w:rPr>
        <w:t>tenderer</w:t>
      </w:r>
      <w:proofErr w:type="spellEnd"/>
      <w:r w:rsidRPr="007B0D2A">
        <w:rPr>
          <w:i/>
          <w:sz w:val="32"/>
        </w:rPr>
        <w:t xml:space="preserve">   pledged  to the bank  shall be released  in their </w:t>
      </w:r>
      <w:proofErr w:type="spellStart"/>
      <w:r w:rsidRPr="007B0D2A">
        <w:rPr>
          <w:i/>
          <w:sz w:val="32"/>
        </w:rPr>
        <w:t>favour</w:t>
      </w:r>
      <w:proofErr w:type="spellEnd"/>
      <w:r w:rsidRPr="007B0D2A">
        <w:rPr>
          <w:i/>
          <w:sz w:val="32"/>
        </w:rPr>
        <w:t xml:space="preserve">  </w:t>
      </w:r>
      <w:r>
        <w:rPr>
          <w:i/>
          <w:sz w:val="32"/>
        </w:rPr>
        <w:t>24</w:t>
      </w:r>
      <w:r w:rsidRPr="007B0D2A">
        <w:rPr>
          <w:i/>
          <w:sz w:val="32"/>
        </w:rPr>
        <w:t xml:space="preserve"> month</w:t>
      </w:r>
      <w:r>
        <w:rPr>
          <w:i/>
          <w:sz w:val="32"/>
        </w:rPr>
        <w:t>s</w:t>
      </w:r>
      <w:r w:rsidRPr="007B0D2A">
        <w:rPr>
          <w:i/>
          <w:sz w:val="32"/>
        </w:rPr>
        <w:t xml:space="preserve"> after  the execution of successful work.</w:t>
      </w:r>
    </w:p>
    <w:p w:rsidR="00170CA4" w:rsidRPr="007B0D2A" w:rsidRDefault="00170CA4" w:rsidP="00170CA4">
      <w:pPr>
        <w:ind w:left="-90" w:right="450"/>
        <w:jc w:val="both"/>
        <w:rPr>
          <w:i/>
          <w:sz w:val="32"/>
        </w:rPr>
      </w:pPr>
    </w:p>
    <w:p w:rsidR="00170CA4" w:rsidRPr="007B0D2A" w:rsidRDefault="00170CA4" w:rsidP="00170CA4">
      <w:pPr>
        <w:numPr>
          <w:ilvl w:val="0"/>
          <w:numId w:val="5"/>
        </w:numPr>
        <w:ind w:left="-90" w:right="450"/>
        <w:jc w:val="both"/>
        <w:rPr>
          <w:i/>
          <w:sz w:val="32"/>
        </w:rPr>
      </w:pPr>
      <w:r w:rsidRPr="007B0D2A">
        <w:rPr>
          <w:i/>
          <w:sz w:val="32"/>
        </w:rPr>
        <w:t xml:space="preserve">The  </w:t>
      </w:r>
      <w:proofErr w:type="spellStart"/>
      <w:r w:rsidRPr="007B0D2A">
        <w:rPr>
          <w:i/>
          <w:sz w:val="32"/>
        </w:rPr>
        <w:t>tenderers</w:t>
      </w:r>
      <w:proofErr w:type="spellEnd"/>
      <w:r w:rsidRPr="007B0D2A">
        <w:rPr>
          <w:i/>
          <w:sz w:val="32"/>
        </w:rPr>
        <w:t xml:space="preserve">  are  required  to  clearly mention  Warranty period  on </w:t>
      </w:r>
      <w:r>
        <w:rPr>
          <w:i/>
          <w:sz w:val="32"/>
        </w:rPr>
        <w:t xml:space="preserve">articles </w:t>
      </w:r>
      <w:r w:rsidRPr="007B0D2A">
        <w:rPr>
          <w:i/>
          <w:sz w:val="32"/>
        </w:rPr>
        <w:t xml:space="preserve"> supplied.</w:t>
      </w:r>
    </w:p>
    <w:p w:rsidR="00170CA4" w:rsidRPr="007B0D2A" w:rsidRDefault="00170CA4" w:rsidP="00170CA4">
      <w:pPr>
        <w:ind w:left="-90" w:right="450"/>
        <w:jc w:val="both"/>
        <w:rPr>
          <w:i/>
          <w:sz w:val="16"/>
        </w:rPr>
      </w:pPr>
    </w:p>
    <w:p w:rsidR="00170CA4" w:rsidRDefault="00170CA4" w:rsidP="00170CA4">
      <w:pPr>
        <w:numPr>
          <w:ilvl w:val="0"/>
          <w:numId w:val="5"/>
        </w:numPr>
        <w:ind w:left="-90" w:right="450"/>
        <w:jc w:val="both"/>
        <w:rPr>
          <w:i/>
          <w:sz w:val="32"/>
        </w:rPr>
      </w:pPr>
      <w:r w:rsidRPr="007B0D2A">
        <w:rPr>
          <w:i/>
          <w:sz w:val="32"/>
        </w:rPr>
        <w:t xml:space="preserve">Rates  should be F.O.R at  Jammu, </w:t>
      </w:r>
      <w:proofErr w:type="spellStart"/>
      <w:r w:rsidRPr="007B0D2A">
        <w:rPr>
          <w:i/>
          <w:sz w:val="32"/>
        </w:rPr>
        <w:t>R.S.Pura</w:t>
      </w:r>
      <w:proofErr w:type="spellEnd"/>
      <w:r w:rsidRPr="007B0D2A">
        <w:rPr>
          <w:i/>
          <w:sz w:val="32"/>
        </w:rPr>
        <w:t xml:space="preserve">, </w:t>
      </w:r>
      <w:proofErr w:type="spellStart"/>
      <w:r w:rsidRPr="007B0D2A">
        <w:rPr>
          <w:i/>
          <w:sz w:val="32"/>
        </w:rPr>
        <w:t>Akhnoor</w:t>
      </w:r>
      <w:proofErr w:type="spellEnd"/>
      <w:r w:rsidRPr="007B0D2A">
        <w:rPr>
          <w:i/>
          <w:sz w:val="32"/>
        </w:rPr>
        <w:t xml:space="preserve"> and </w:t>
      </w:r>
      <w:proofErr w:type="spellStart"/>
      <w:r w:rsidRPr="007B0D2A">
        <w:rPr>
          <w:i/>
          <w:sz w:val="32"/>
        </w:rPr>
        <w:t>Vijaypur</w:t>
      </w:r>
      <w:proofErr w:type="spellEnd"/>
      <w:r w:rsidRPr="007B0D2A">
        <w:rPr>
          <w:i/>
          <w:sz w:val="32"/>
        </w:rPr>
        <w:t xml:space="preserve"> and nothing  extra will be paid on account of loading/unloading freight or toll etc.</w:t>
      </w:r>
    </w:p>
    <w:p w:rsidR="00170CA4" w:rsidRDefault="00170CA4" w:rsidP="00170CA4">
      <w:pPr>
        <w:pStyle w:val="ListParagraph"/>
        <w:rPr>
          <w:i/>
          <w:sz w:val="32"/>
        </w:rPr>
      </w:pPr>
    </w:p>
    <w:p w:rsidR="00170CA4" w:rsidRPr="007B0D2A" w:rsidRDefault="00170CA4" w:rsidP="00170CA4">
      <w:pPr>
        <w:numPr>
          <w:ilvl w:val="0"/>
          <w:numId w:val="5"/>
        </w:numPr>
        <w:ind w:left="-90" w:right="450"/>
        <w:jc w:val="both"/>
        <w:rPr>
          <w:i/>
          <w:sz w:val="32"/>
        </w:rPr>
      </w:pPr>
      <w:r>
        <w:rPr>
          <w:i/>
          <w:sz w:val="32"/>
        </w:rPr>
        <w:t>Quantity  of items  can decrease/increase.</w:t>
      </w:r>
    </w:p>
    <w:p w:rsidR="00170CA4" w:rsidRDefault="00170CA4" w:rsidP="00170CA4">
      <w:pPr>
        <w:ind w:left="-450" w:right="450"/>
        <w:jc w:val="both"/>
        <w:rPr>
          <w:i/>
          <w:sz w:val="24"/>
        </w:rPr>
      </w:pPr>
    </w:p>
    <w:p w:rsidR="00170CA4" w:rsidRDefault="00170CA4" w:rsidP="00170CA4">
      <w:pPr>
        <w:ind w:left="2160" w:right="450"/>
        <w:jc w:val="both"/>
        <w:rPr>
          <w:i/>
          <w:sz w:val="24"/>
        </w:rPr>
      </w:pPr>
      <w:r>
        <w:rPr>
          <w:i/>
          <w:sz w:val="24"/>
        </w:rPr>
        <w:t>*********</w:t>
      </w:r>
    </w:p>
    <w:p w:rsidR="00170CA4" w:rsidRDefault="00170CA4" w:rsidP="00170CA4">
      <w:pPr>
        <w:ind w:left="-450" w:right="450"/>
        <w:jc w:val="both"/>
        <w:rPr>
          <w:i/>
          <w:sz w:val="24"/>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02E14" w:rsidRPr="002C3316" w:rsidRDefault="00402E14" w:rsidP="00402E14">
      <w:pPr>
        <w:tabs>
          <w:tab w:val="left" w:pos="540"/>
        </w:tabs>
        <w:ind w:right="-1890"/>
        <w:rPr>
          <w:rFonts w:ascii="Bookman Old Style" w:hAnsi="Bookman Old Style"/>
          <w:sz w:val="34"/>
        </w:rPr>
      </w:pPr>
      <w:r>
        <w:rPr>
          <w:rFonts w:ascii="Bookman Old Style" w:hAnsi="Bookman Old Style"/>
          <w:b/>
          <w:noProof/>
          <w:sz w:val="34"/>
        </w:rPr>
        <w:drawing>
          <wp:anchor distT="0" distB="0" distL="114300" distR="114300" simplePos="0" relativeHeight="251630080" behindDoc="0" locked="0" layoutInCell="1" allowOverlap="1">
            <wp:simplePos x="0" y="0"/>
            <wp:positionH relativeFrom="column">
              <wp:posOffset>-526415</wp:posOffset>
            </wp:positionH>
            <wp:positionV relativeFrom="paragraph">
              <wp:posOffset>64770</wp:posOffset>
            </wp:positionV>
            <wp:extent cx="386715" cy="457200"/>
            <wp:effectExtent l="38100" t="19050" r="13335" b="19050"/>
            <wp:wrapTopAndBottom/>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lum bright="-16000" contrast="54000"/>
                    </a:blip>
                    <a:srcRect/>
                    <a:stretch>
                      <a:fillRect/>
                    </a:stretch>
                  </pic:blipFill>
                  <pic:spPr bwMode="auto">
                    <a:xfrm>
                      <a:off x="0" y="0"/>
                      <a:ext cx="386715" cy="457200"/>
                    </a:xfrm>
                    <a:prstGeom prst="rect">
                      <a:avLst/>
                    </a:prstGeom>
                    <a:solidFill>
                      <a:srgbClr val="FF0000"/>
                    </a:solidFill>
                    <a:ln w="9525">
                      <a:solidFill>
                        <a:srgbClr val="FFFFFF"/>
                      </a:solidFill>
                      <a:miter lim="800000"/>
                      <a:headEnd/>
                      <a:tailEnd/>
                    </a:ln>
                  </pic:spPr>
                </pic:pic>
              </a:graphicData>
            </a:graphic>
          </wp:anchor>
        </w:drawing>
      </w:r>
      <w:r w:rsidRPr="002C3316">
        <w:rPr>
          <w:rFonts w:ascii="Bookman Old Style" w:hAnsi="Bookman Old Style"/>
          <w:b/>
          <w:sz w:val="42"/>
          <w:szCs w:val="38"/>
        </w:rPr>
        <w:t>THE  CITIZENS' CO-OPERATIVE  BANK LTD.,</w:t>
      </w:r>
      <w:r w:rsidRPr="002C3316">
        <w:rPr>
          <w:rFonts w:ascii="Bookman Old Style" w:hAnsi="Bookman Old Style"/>
          <w:sz w:val="42"/>
          <w:szCs w:val="38"/>
        </w:rPr>
        <w:t xml:space="preserve"> </w:t>
      </w:r>
    </w:p>
    <w:p w:rsidR="00402E14" w:rsidRPr="002C3316" w:rsidRDefault="00402E14" w:rsidP="00402E14">
      <w:pPr>
        <w:ind w:right="-1620"/>
        <w:rPr>
          <w:rFonts w:ascii="Bookman Old Style" w:hAnsi="Bookman Old Style"/>
          <w:b/>
          <w:sz w:val="30"/>
        </w:rPr>
      </w:pPr>
      <w:r w:rsidRPr="002C3316">
        <w:rPr>
          <w:rFonts w:ascii="Bookman Old Style" w:hAnsi="Bookman Old Style"/>
          <w:b/>
          <w:i/>
          <w:sz w:val="30"/>
        </w:rPr>
        <w:t>ADMINISTRATIVE OFFICE;117-A/D GANDHI NAGAR , JAMMU</w:t>
      </w:r>
      <w:r w:rsidRPr="002C3316">
        <w:rPr>
          <w:rFonts w:ascii="Bookman Old Style" w:hAnsi="Bookman Old Style"/>
          <w:b/>
          <w:sz w:val="30"/>
        </w:rPr>
        <w:t xml:space="preserve">.                                            </w:t>
      </w:r>
    </w:p>
    <w:p w:rsidR="00402E14" w:rsidRPr="002C3316" w:rsidRDefault="00402E14" w:rsidP="00402E14">
      <w:pPr>
        <w:ind w:right="-1350" w:firstLine="720"/>
        <w:rPr>
          <w:rFonts w:ascii="Bookman Old Style" w:hAnsi="Bookman Old Style"/>
          <w:b/>
          <w:i/>
          <w:sz w:val="32"/>
          <w:szCs w:val="24"/>
        </w:rPr>
      </w:pPr>
      <w:r w:rsidRPr="002C3316">
        <w:rPr>
          <w:rFonts w:ascii="Bookman Old Style" w:hAnsi="Bookman Old Style"/>
          <w:b/>
          <w:i/>
          <w:sz w:val="32"/>
          <w:szCs w:val="24"/>
        </w:rPr>
        <w:t xml:space="preserve">    EPBAX:     2432058 </w:t>
      </w:r>
      <w:r w:rsidRPr="002C3316">
        <w:rPr>
          <w:rFonts w:ascii="Bookman Old Style" w:hAnsi="Bookman Old Style"/>
          <w:i/>
          <w:sz w:val="32"/>
          <w:szCs w:val="24"/>
        </w:rPr>
        <w:t xml:space="preserve"> </w:t>
      </w:r>
      <w:r w:rsidRPr="002C3316">
        <w:rPr>
          <w:rFonts w:ascii="Bookman Old Style" w:hAnsi="Bookman Old Style"/>
          <w:b/>
          <w:i/>
          <w:sz w:val="32"/>
          <w:szCs w:val="24"/>
        </w:rPr>
        <w:t>FAX NO: 0191-2432036</w:t>
      </w:r>
    </w:p>
    <w:p w:rsidR="00402E14" w:rsidRPr="00006C5B" w:rsidRDefault="00402E14" w:rsidP="00402E14">
      <w:pPr>
        <w:rPr>
          <w:rFonts w:ascii="Bookman Old Style" w:hAnsi="Bookman Old Style"/>
          <w:sz w:val="2"/>
        </w:rPr>
      </w:pPr>
    </w:p>
    <w:p w:rsidR="00402E14" w:rsidRPr="00006C5B" w:rsidRDefault="00402E14" w:rsidP="00402E14">
      <w:pPr>
        <w:pStyle w:val="Heading1"/>
        <w:ind w:firstLine="720"/>
        <w:rPr>
          <w:rFonts w:ascii="Bookman Old Style" w:hAnsi="Bookman Old Style"/>
          <w:color w:val="auto"/>
          <w:sz w:val="46"/>
        </w:rPr>
      </w:pPr>
      <w:r w:rsidRPr="00006C5B">
        <w:rPr>
          <w:rFonts w:ascii="Bookman Old Style" w:hAnsi="Bookman Old Style"/>
          <w:color w:val="auto"/>
          <w:sz w:val="46"/>
        </w:rPr>
        <w:t xml:space="preserve">      Tender    Form</w:t>
      </w:r>
    </w:p>
    <w:p w:rsidR="00402E14" w:rsidRPr="00006C5B" w:rsidRDefault="00402E14" w:rsidP="00402E14">
      <w:pPr>
        <w:pStyle w:val="Heading2"/>
        <w:rPr>
          <w:rFonts w:ascii="Bookman Old Style" w:hAnsi="Bookman Old Style"/>
          <w:color w:val="auto"/>
          <w:sz w:val="18"/>
        </w:rPr>
      </w:pPr>
    </w:p>
    <w:p w:rsidR="00402E14" w:rsidRPr="00893A20" w:rsidRDefault="00402E14" w:rsidP="00402E14">
      <w:pPr>
        <w:rPr>
          <w:rFonts w:ascii="Arial" w:hAnsi="Arial" w:cs="Arial"/>
          <w:sz w:val="22"/>
          <w:szCs w:val="22"/>
          <w:lang w:val="en-IN"/>
        </w:rPr>
      </w:pPr>
      <w:r w:rsidRPr="00893A20">
        <w:rPr>
          <w:rFonts w:ascii="Arial" w:hAnsi="Arial" w:cs="Arial"/>
          <w:sz w:val="22"/>
          <w:szCs w:val="22"/>
          <w:lang w:val="en-IN"/>
        </w:rPr>
        <w:t>Cost  of  tender document   received   vide Bank Draft/Cash Receipt No.________ Dated_________ for Rs.1,000/-</w:t>
      </w:r>
    </w:p>
    <w:p w:rsidR="00402E14" w:rsidRPr="00893A20" w:rsidRDefault="00402E14" w:rsidP="00402E14">
      <w:pPr>
        <w:rPr>
          <w:rFonts w:ascii="Arial" w:hAnsi="Arial" w:cs="Arial"/>
          <w:b/>
          <w:sz w:val="22"/>
          <w:szCs w:val="22"/>
          <w:lang w:val="en-IN"/>
        </w:rPr>
      </w:pPr>
    </w:p>
    <w:p w:rsidR="00402E14" w:rsidRPr="00893A20" w:rsidRDefault="00402E14" w:rsidP="00402E14">
      <w:pPr>
        <w:rPr>
          <w:rFonts w:ascii="Arial" w:hAnsi="Arial" w:cs="Arial"/>
          <w:sz w:val="22"/>
          <w:szCs w:val="22"/>
          <w:lang w:val="en-IN"/>
        </w:rPr>
      </w:pPr>
      <w:r w:rsidRPr="00893A20">
        <w:rPr>
          <w:rFonts w:ascii="Arial" w:hAnsi="Arial" w:cs="Arial"/>
          <w:b/>
          <w:sz w:val="22"/>
          <w:szCs w:val="22"/>
          <w:lang w:val="en-IN"/>
        </w:rPr>
        <w:t>Tender for :- Procurement   of On Line UPS/ Silent Diesel Generator Sets.</w:t>
      </w:r>
    </w:p>
    <w:p w:rsidR="00402E14" w:rsidRPr="00893A20" w:rsidRDefault="00402E14" w:rsidP="00402E14">
      <w:pPr>
        <w:rPr>
          <w:rFonts w:ascii="Arial" w:hAnsi="Arial" w:cs="Arial"/>
          <w:b/>
          <w:sz w:val="22"/>
          <w:szCs w:val="22"/>
        </w:rPr>
      </w:pPr>
    </w:p>
    <w:p w:rsidR="00402E14" w:rsidRPr="00893A20" w:rsidRDefault="00402E14" w:rsidP="00402E14">
      <w:pPr>
        <w:rPr>
          <w:rFonts w:ascii="Arial" w:hAnsi="Arial" w:cs="Arial"/>
          <w:b/>
          <w:sz w:val="22"/>
          <w:szCs w:val="22"/>
        </w:rPr>
      </w:pPr>
    </w:p>
    <w:p w:rsidR="00402E14" w:rsidRPr="00893A20" w:rsidRDefault="00402E14" w:rsidP="00402E14">
      <w:pPr>
        <w:rPr>
          <w:rFonts w:ascii="Arial" w:hAnsi="Arial" w:cs="Arial"/>
          <w:sz w:val="22"/>
          <w:szCs w:val="22"/>
        </w:rPr>
      </w:pPr>
      <w:r w:rsidRPr="00893A20">
        <w:rPr>
          <w:rFonts w:ascii="Arial" w:hAnsi="Arial" w:cs="Arial"/>
          <w:b/>
          <w:sz w:val="22"/>
          <w:szCs w:val="22"/>
        </w:rPr>
        <w:t xml:space="preserve">Earnest Money  </w:t>
      </w:r>
      <w:r w:rsidRPr="00893A20">
        <w:rPr>
          <w:rFonts w:ascii="Arial" w:hAnsi="Arial" w:cs="Arial"/>
          <w:sz w:val="22"/>
          <w:szCs w:val="22"/>
        </w:rPr>
        <w:t xml:space="preserve">of  Rs. </w:t>
      </w:r>
      <w:r>
        <w:rPr>
          <w:rFonts w:ascii="Arial" w:hAnsi="Arial" w:cs="Arial"/>
          <w:sz w:val="22"/>
          <w:szCs w:val="22"/>
        </w:rPr>
        <w:t>2</w:t>
      </w:r>
      <w:r w:rsidRPr="00893A20">
        <w:rPr>
          <w:rFonts w:ascii="Arial" w:hAnsi="Arial" w:cs="Arial"/>
          <w:sz w:val="22"/>
          <w:szCs w:val="22"/>
        </w:rPr>
        <w:t>0,000/-  for  On Line UPS and Rs.</w:t>
      </w:r>
      <w:r>
        <w:rPr>
          <w:rFonts w:ascii="Arial" w:hAnsi="Arial" w:cs="Arial"/>
          <w:sz w:val="22"/>
          <w:szCs w:val="22"/>
        </w:rPr>
        <w:t>50,</w:t>
      </w:r>
      <w:r w:rsidRPr="00893A20">
        <w:rPr>
          <w:rFonts w:ascii="Arial" w:hAnsi="Arial" w:cs="Arial"/>
          <w:sz w:val="22"/>
          <w:szCs w:val="22"/>
        </w:rPr>
        <w:t xml:space="preserve">000/-  for Diesel Generator Sets. In the shape of  Bank’s CDR/FDR </w:t>
      </w:r>
      <w:proofErr w:type="spellStart"/>
      <w:r w:rsidRPr="00893A20">
        <w:rPr>
          <w:rFonts w:ascii="Arial" w:hAnsi="Arial" w:cs="Arial"/>
          <w:sz w:val="22"/>
          <w:szCs w:val="22"/>
        </w:rPr>
        <w:t>No.______________dated</w:t>
      </w:r>
      <w:proofErr w:type="spellEnd"/>
      <w:r w:rsidRPr="00893A20">
        <w:rPr>
          <w:rFonts w:ascii="Arial" w:hAnsi="Arial" w:cs="Arial"/>
          <w:sz w:val="22"/>
          <w:szCs w:val="22"/>
        </w:rPr>
        <w:t>_____________ of _____________________ Bank enclosed.</w:t>
      </w:r>
    </w:p>
    <w:p w:rsidR="00402E14" w:rsidRPr="00893A20" w:rsidRDefault="00402E14" w:rsidP="00402E14">
      <w:pPr>
        <w:rPr>
          <w:rFonts w:ascii="Arial" w:hAnsi="Arial" w:cs="Arial"/>
          <w:sz w:val="22"/>
          <w:szCs w:val="22"/>
        </w:rPr>
      </w:pPr>
    </w:p>
    <w:p w:rsidR="00402E14" w:rsidRPr="00893A20" w:rsidRDefault="00402E14" w:rsidP="00402E14">
      <w:pPr>
        <w:rPr>
          <w:rFonts w:ascii="Arial" w:hAnsi="Arial" w:cs="Arial"/>
          <w:sz w:val="22"/>
          <w:szCs w:val="22"/>
        </w:rPr>
      </w:pPr>
    </w:p>
    <w:p w:rsidR="00402E14" w:rsidRPr="00893A20" w:rsidRDefault="00402E14" w:rsidP="00402E14">
      <w:pPr>
        <w:rPr>
          <w:rFonts w:ascii="Arial" w:hAnsi="Arial" w:cs="Arial"/>
          <w:sz w:val="22"/>
          <w:szCs w:val="22"/>
        </w:rPr>
      </w:pPr>
      <w:r w:rsidRPr="00893A20">
        <w:rPr>
          <w:rFonts w:ascii="Arial" w:hAnsi="Arial" w:cs="Arial"/>
          <w:sz w:val="22"/>
          <w:szCs w:val="22"/>
        </w:rPr>
        <w:t>To</w:t>
      </w:r>
    </w:p>
    <w:p w:rsidR="00402E14" w:rsidRPr="00893A20" w:rsidRDefault="00402E14" w:rsidP="00402E14">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The Managing Director</w:t>
      </w:r>
    </w:p>
    <w:p w:rsidR="00402E14" w:rsidRPr="00893A20" w:rsidRDefault="00402E14" w:rsidP="00402E14">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The Citizens’ Cooperative Bank Ltd.</w:t>
      </w:r>
    </w:p>
    <w:p w:rsidR="00402E14" w:rsidRPr="00893A20" w:rsidRDefault="00402E14" w:rsidP="00402E14">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Administrative Office</w:t>
      </w:r>
    </w:p>
    <w:p w:rsidR="00402E14" w:rsidRPr="00893A20" w:rsidRDefault="00402E14" w:rsidP="00402E14">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117-A/D Gandhi Nagar, Jammu</w:t>
      </w:r>
    </w:p>
    <w:p w:rsidR="00402E14" w:rsidRPr="00893A20" w:rsidRDefault="00402E14" w:rsidP="00402E14">
      <w:pPr>
        <w:rPr>
          <w:rFonts w:ascii="Arial" w:hAnsi="Arial" w:cs="Arial"/>
          <w:sz w:val="22"/>
          <w:szCs w:val="22"/>
        </w:rPr>
      </w:pPr>
    </w:p>
    <w:p w:rsidR="00402E14" w:rsidRPr="00893A20" w:rsidRDefault="00402E14" w:rsidP="00402E14">
      <w:pPr>
        <w:rPr>
          <w:rFonts w:ascii="Arial" w:hAnsi="Arial" w:cs="Arial"/>
          <w:sz w:val="22"/>
          <w:szCs w:val="22"/>
        </w:rPr>
      </w:pPr>
      <w:r w:rsidRPr="00893A20">
        <w:rPr>
          <w:rFonts w:ascii="Arial" w:hAnsi="Arial" w:cs="Arial"/>
          <w:sz w:val="22"/>
          <w:szCs w:val="22"/>
        </w:rPr>
        <w:t>!/</w:t>
      </w:r>
      <w:proofErr w:type="spellStart"/>
      <w:r w:rsidRPr="00893A20">
        <w:rPr>
          <w:rFonts w:ascii="Arial" w:hAnsi="Arial" w:cs="Arial"/>
          <w:sz w:val="22"/>
          <w:szCs w:val="22"/>
        </w:rPr>
        <w:t>We________________________________S</w:t>
      </w:r>
      <w:proofErr w:type="spellEnd"/>
      <w:r w:rsidRPr="00893A20">
        <w:rPr>
          <w:rFonts w:ascii="Arial" w:hAnsi="Arial" w:cs="Arial"/>
          <w:sz w:val="22"/>
          <w:szCs w:val="22"/>
        </w:rPr>
        <w:t>/O Sh.________________________</w:t>
      </w:r>
      <w:r>
        <w:rPr>
          <w:rFonts w:ascii="Arial" w:hAnsi="Arial" w:cs="Arial"/>
          <w:sz w:val="22"/>
          <w:szCs w:val="22"/>
        </w:rPr>
        <w:t>________</w:t>
      </w:r>
      <w:r w:rsidRPr="00893A20">
        <w:rPr>
          <w:rFonts w:ascii="Arial" w:hAnsi="Arial" w:cs="Arial"/>
          <w:sz w:val="22"/>
          <w:szCs w:val="22"/>
        </w:rPr>
        <w:t xml:space="preserve"> </w:t>
      </w:r>
    </w:p>
    <w:p w:rsidR="00402E14" w:rsidRPr="00893A20" w:rsidRDefault="00402E14" w:rsidP="00402E14">
      <w:pPr>
        <w:rPr>
          <w:rFonts w:ascii="Arial" w:hAnsi="Arial" w:cs="Arial"/>
          <w:sz w:val="22"/>
          <w:szCs w:val="22"/>
        </w:rPr>
      </w:pPr>
      <w:r w:rsidRPr="00893A20">
        <w:rPr>
          <w:rFonts w:ascii="Arial" w:hAnsi="Arial" w:cs="Arial"/>
          <w:sz w:val="22"/>
          <w:szCs w:val="22"/>
        </w:rPr>
        <w:t>R/O _____________________________________ Prop. M/S_________________</w:t>
      </w:r>
      <w:r>
        <w:rPr>
          <w:rFonts w:ascii="Arial" w:hAnsi="Arial" w:cs="Arial"/>
          <w:sz w:val="22"/>
          <w:szCs w:val="22"/>
        </w:rPr>
        <w:t>________</w:t>
      </w:r>
      <w:r w:rsidRPr="00893A20">
        <w:rPr>
          <w:rFonts w:ascii="Arial" w:hAnsi="Arial" w:cs="Arial"/>
          <w:sz w:val="22"/>
          <w:szCs w:val="22"/>
        </w:rPr>
        <w:t xml:space="preserve"> </w:t>
      </w:r>
    </w:p>
    <w:p w:rsidR="00402E14" w:rsidRPr="00893A20" w:rsidRDefault="00402E14" w:rsidP="00402E14">
      <w:pPr>
        <w:rPr>
          <w:rFonts w:ascii="Arial" w:hAnsi="Arial" w:cs="Arial"/>
          <w:sz w:val="22"/>
          <w:szCs w:val="22"/>
        </w:rPr>
      </w:pPr>
      <w:r w:rsidRPr="00893A20">
        <w:rPr>
          <w:rFonts w:ascii="Arial" w:hAnsi="Arial" w:cs="Arial"/>
          <w:sz w:val="22"/>
          <w:szCs w:val="22"/>
        </w:rPr>
        <w:t>___________________________ hereby supply of  On Line UPS / Silent Diesel Generator Sets to The Citizens’ Cooperative  Bank Ltd.   Administrative Office, 117-A/D  Gandhi Nagar  Jammu and declare as under :-</w:t>
      </w:r>
    </w:p>
    <w:p w:rsidR="00402E14" w:rsidRPr="00893A20" w:rsidRDefault="00402E14" w:rsidP="00402E14">
      <w:pPr>
        <w:rPr>
          <w:rFonts w:ascii="Arial" w:hAnsi="Arial" w:cs="Arial"/>
          <w:sz w:val="22"/>
          <w:szCs w:val="22"/>
        </w:rPr>
      </w:pPr>
    </w:p>
    <w:p w:rsidR="00402E14" w:rsidRDefault="00402E14" w:rsidP="00402E14">
      <w:pPr>
        <w:pStyle w:val="ListParagraph"/>
        <w:numPr>
          <w:ilvl w:val="0"/>
          <w:numId w:val="9"/>
        </w:numPr>
        <w:rPr>
          <w:rFonts w:ascii="Arial" w:hAnsi="Arial" w:cs="Arial"/>
        </w:rPr>
      </w:pPr>
      <w:r w:rsidRPr="00893A20">
        <w:rPr>
          <w:rFonts w:ascii="Arial" w:hAnsi="Arial" w:cs="Arial"/>
        </w:rPr>
        <w:t>I/we have  sufficient  experience  for  supply of On Line UPS/DG Set.</w:t>
      </w:r>
    </w:p>
    <w:p w:rsidR="00402E14" w:rsidRPr="00893A20" w:rsidRDefault="00402E14" w:rsidP="00402E14">
      <w:pPr>
        <w:pStyle w:val="ListParagraph"/>
        <w:rPr>
          <w:rFonts w:ascii="Arial" w:hAnsi="Arial" w:cs="Arial"/>
        </w:rPr>
      </w:pPr>
    </w:p>
    <w:p w:rsidR="00402E14" w:rsidRDefault="00402E14" w:rsidP="00402E14">
      <w:pPr>
        <w:pStyle w:val="ListParagraph"/>
        <w:numPr>
          <w:ilvl w:val="0"/>
          <w:numId w:val="9"/>
        </w:numPr>
        <w:rPr>
          <w:rFonts w:ascii="Arial" w:hAnsi="Arial" w:cs="Arial"/>
        </w:rPr>
      </w:pPr>
      <w:r w:rsidRPr="00893A20">
        <w:rPr>
          <w:rFonts w:ascii="Arial" w:hAnsi="Arial" w:cs="Arial"/>
        </w:rPr>
        <w:t xml:space="preserve">That I/We have carefully  gone through the terms and conditions  of  the </w:t>
      </w:r>
      <w:r>
        <w:rPr>
          <w:rFonts w:ascii="Arial" w:hAnsi="Arial" w:cs="Arial"/>
        </w:rPr>
        <w:t xml:space="preserve">Tender </w:t>
      </w:r>
      <w:r w:rsidRPr="00893A20">
        <w:rPr>
          <w:rFonts w:ascii="Arial" w:hAnsi="Arial" w:cs="Arial"/>
        </w:rPr>
        <w:t xml:space="preserve"> and bind  myself/</w:t>
      </w:r>
      <w:proofErr w:type="spellStart"/>
      <w:r w:rsidRPr="00893A20">
        <w:rPr>
          <w:rFonts w:ascii="Arial" w:hAnsi="Arial" w:cs="Arial"/>
        </w:rPr>
        <w:t>overselves</w:t>
      </w:r>
      <w:proofErr w:type="spellEnd"/>
      <w:r w:rsidRPr="00893A20">
        <w:rPr>
          <w:rFonts w:ascii="Arial" w:hAnsi="Arial" w:cs="Arial"/>
        </w:rPr>
        <w:t xml:space="preserve">  to adhere  to the  quality  and quantity parameters  and rates.</w:t>
      </w:r>
    </w:p>
    <w:p w:rsidR="00402E14" w:rsidRPr="00893A20" w:rsidRDefault="00402E14" w:rsidP="00402E14">
      <w:pPr>
        <w:pStyle w:val="ListParagraph"/>
        <w:rPr>
          <w:rFonts w:ascii="Arial" w:hAnsi="Arial" w:cs="Arial"/>
        </w:rPr>
      </w:pPr>
    </w:p>
    <w:p w:rsidR="00402E14" w:rsidRDefault="00402E14" w:rsidP="00402E14">
      <w:pPr>
        <w:pStyle w:val="ListParagraph"/>
        <w:numPr>
          <w:ilvl w:val="0"/>
          <w:numId w:val="9"/>
        </w:numPr>
        <w:rPr>
          <w:rFonts w:ascii="Arial" w:hAnsi="Arial" w:cs="Arial"/>
        </w:rPr>
      </w:pPr>
      <w:r w:rsidRPr="00893A20">
        <w:rPr>
          <w:rFonts w:ascii="Arial" w:hAnsi="Arial" w:cs="Arial"/>
        </w:rPr>
        <w:lastRenderedPageBreak/>
        <w:t>That the   rates quoted    in the enclosed tender form have been written by me/ us under my/our  personal supervision  and are firm.</w:t>
      </w:r>
    </w:p>
    <w:p w:rsidR="00402E14" w:rsidRPr="00893A20" w:rsidRDefault="00402E14" w:rsidP="00402E14">
      <w:pPr>
        <w:pStyle w:val="ListParagraph"/>
        <w:rPr>
          <w:rFonts w:ascii="Arial" w:hAnsi="Arial" w:cs="Arial"/>
        </w:rPr>
      </w:pPr>
    </w:p>
    <w:p w:rsidR="00402E14" w:rsidRDefault="00402E14" w:rsidP="00402E14">
      <w:pPr>
        <w:pStyle w:val="ListParagraph"/>
        <w:numPr>
          <w:ilvl w:val="0"/>
          <w:numId w:val="9"/>
        </w:numPr>
        <w:rPr>
          <w:rFonts w:ascii="Arial" w:hAnsi="Arial" w:cs="Arial"/>
        </w:rPr>
      </w:pPr>
      <w:r w:rsidRPr="00893A20">
        <w:rPr>
          <w:rFonts w:ascii="Arial" w:hAnsi="Arial" w:cs="Arial"/>
        </w:rPr>
        <w:t xml:space="preserve">That I/We  shall be bound by the  Citizens’ Coop. Bank </w:t>
      </w:r>
      <w:proofErr w:type="spellStart"/>
      <w:r w:rsidRPr="00893A20">
        <w:rPr>
          <w:rFonts w:ascii="Arial" w:hAnsi="Arial" w:cs="Arial"/>
        </w:rPr>
        <w:t>Ltd.Jammu</w:t>
      </w:r>
      <w:proofErr w:type="spellEnd"/>
      <w:r w:rsidRPr="00893A20">
        <w:rPr>
          <w:rFonts w:ascii="Arial" w:hAnsi="Arial" w:cs="Arial"/>
        </w:rPr>
        <w:t xml:space="preserve"> instructions regarding  quality  and quantity materials  and other conditions.</w:t>
      </w:r>
    </w:p>
    <w:p w:rsidR="00402E14" w:rsidRPr="00893A20" w:rsidRDefault="00402E14" w:rsidP="00402E14">
      <w:pPr>
        <w:pStyle w:val="ListParagraph"/>
        <w:rPr>
          <w:rFonts w:ascii="Arial" w:hAnsi="Arial" w:cs="Arial"/>
        </w:rPr>
      </w:pPr>
    </w:p>
    <w:p w:rsidR="00402E14" w:rsidRPr="00893A20" w:rsidRDefault="00402E14" w:rsidP="00402E14">
      <w:pPr>
        <w:pStyle w:val="ListParagraph"/>
        <w:numPr>
          <w:ilvl w:val="0"/>
          <w:numId w:val="9"/>
        </w:numPr>
        <w:rPr>
          <w:rFonts w:ascii="Arial" w:hAnsi="Arial" w:cs="Arial"/>
        </w:rPr>
      </w:pPr>
      <w:r w:rsidRPr="00893A20">
        <w:rPr>
          <w:rFonts w:ascii="Arial" w:hAnsi="Arial" w:cs="Arial"/>
        </w:rPr>
        <w:t>That the rates quoted are not above the rates applicable  for Central/State Governments/ Autonomous Organization.</w:t>
      </w:r>
    </w:p>
    <w:p w:rsidR="00402E14" w:rsidRPr="00893A20" w:rsidRDefault="00402E14" w:rsidP="00402E14">
      <w:pPr>
        <w:pStyle w:val="ListParagraph"/>
        <w:rPr>
          <w:rFonts w:ascii="Arial" w:hAnsi="Arial" w:cs="Arial"/>
        </w:rPr>
      </w:pPr>
    </w:p>
    <w:p w:rsidR="00402E14" w:rsidRPr="00893A20" w:rsidRDefault="00402E14" w:rsidP="00402E14">
      <w:pPr>
        <w:pStyle w:val="ListParagraph"/>
        <w:ind w:left="1440"/>
        <w:rPr>
          <w:rFonts w:ascii="Arial" w:hAnsi="Arial" w:cs="Arial"/>
        </w:rPr>
      </w:pPr>
    </w:p>
    <w:p w:rsidR="00402E14" w:rsidRPr="00006C5B" w:rsidRDefault="00402E14" w:rsidP="00402E14">
      <w:pPr>
        <w:ind w:left="3600" w:firstLine="720"/>
        <w:rPr>
          <w:rFonts w:ascii="Arial" w:hAnsi="Arial" w:cs="Arial"/>
          <w:sz w:val="24"/>
        </w:rPr>
      </w:pPr>
      <w:r w:rsidRPr="00006C5B">
        <w:rPr>
          <w:rFonts w:ascii="Arial" w:hAnsi="Arial" w:cs="Arial"/>
          <w:sz w:val="24"/>
        </w:rPr>
        <w:t>Name  and Address  of the</w:t>
      </w:r>
      <w:r>
        <w:rPr>
          <w:rFonts w:ascii="Arial" w:hAnsi="Arial" w:cs="Arial"/>
          <w:sz w:val="24"/>
        </w:rPr>
        <w:t xml:space="preserve"> </w:t>
      </w:r>
      <w:proofErr w:type="spellStart"/>
      <w:r>
        <w:rPr>
          <w:rFonts w:ascii="Arial" w:hAnsi="Arial" w:cs="Arial"/>
          <w:sz w:val="24"/>
        </w:rPr>
        <w:t>tenderer</w:t>
      </w:r>
      <w:proofErr w:type="spellEnd"/>
      <w:r w:rsidRPr="00006C5B">
        <w:rPr>
          <w:rFonts w:ascii="Arial" w:hAnsi="Arial" w:cs="Arial"/>
          <w:sz w:val="24"/>
        </w:rPr>
        <w:t xml:space="preserve"> </w:t>
      </w:r>
    </w:p>
    <w:p w:rsidR="00402E14" w:rsidRPr="00006C5B" w:rsidRDefault="00402E14" w:rsidP="00402E14">
      <w:pPr>
        <w:rPr>
          <w:rFonts w:ascii="Arial" w:hAnsi="Arial" w:cs="Arial"/>
          <w:sz w:val="24"/>
        </w:rPr>
      </w:pPr>
      <w:r w:rsidRPr="00006C5B">
        <w:rPr>
          <w:rFonts w:ascii="Arial" w:hAnsi="Arial" w:cs="Arial"/>
          <w:sz w:val="24"/>
        </w:rPr>
        <w:t xml:space="preserve"> </w:t>
      </w:r>
    </w:p>
    <w:p w:rsidR="00402E14" w:rsidRDefault="00402E14" w:rsidP="00402E14">
      <w:pPr>
        <w:spacing w:line="276" w:lineRule="auto"/>
        <w:rPr>
          <w:rFonts w:ascii="Calibri" w:hAnsi="Calibri"/>
          <w:b/>
          <w:sz w:val="24"/>
          <w:szCs w:val="24"/>
        </w:rPr>
      </w:pPr>
    </w:p>
    <w:p w:rsidR="00402E14" w:rsidRDefault="00402E14" w:rsidP="00402E14">
      <w:pPr>
        <w:spacing w:line="276" w:lineRule="auto"/>
        <w:rPr>
          <w:rFonts w:ascii="Calibri" w:hAnsi="Calibri"/>
          <w:b/>
          <w:sz w:val="24"/>
          <w:szCs w:val="24"/>
        </w:rPr>
      </w:pPr>
    </w:p>
    <w:p w:rsidR="00402E14" w:rsidRPr="008B009F" w:rsidRDefault="00402E14" w:rsidP="00402E14">
      <w:pPr>
        <w:spacing w:line="276" w:lineRule="auto"/>
        <w:rPr>
          <w:rFonts w:ascii="Calibri" w:hAnsi="Calibri"/>
          <w:b/>
          <w:sz w:val="24"/>
          <w:szCs w:val="24"/>
        </w:rPr>
      </w:pPr>
      <w:r w:rsidRPr="008B009F">
        <w:rPr>
          <w:rFonts w:ascii="Calibri" w:hAnsi="Calibri"/>
          <w:b/>
          <w:sz w:val="24"/>
          <w:szCs w:val="24"/>
        </w:rPr>
        <w:t>Specifications  of  :</w:t>
      </w:r>
    </w:p>
    <w:p w:rsidR="00402E14" w:rsidRPr="008B009F" w:rsidRDefault="00402E14" w:rsidP="00402E14">
      <w:pPr>
        <w:pStyle w:val="ListParagraph"/>
        <w:spacing w:line="276" w:lineRule="auto"/>
        <w:ind w:left="0"/>
        <w:rPr>
          <w:rFonts w:ascii="Calibri" w:hAnsi="Calibri"/>
          <w:b/>
          <w:sz w:val="24"/>
          <w:szCs w:val="24"/>
        </w:rPr>
      </w:pPr>
    </w:p>
    <w:p w:rsidR="00402E14" w:rsidRPr="008B009F" w:rsidRDefault="00402E14" w:rsidP="00402E14">
      <w:pPr>
        <w:pStyle w:val="ListParagraph"/>
        <w:numPr>
          <w:ilvl w:val="0"/>
          <w:numId w:val="11"/>
        </w:numPr>
        <w:spacing w:line="276" w:lineRule="auto"/>
        <w:rPr>
          <w:rFonts w:ascii="Calibri" w:hAnsi="Calibri"/>
          <w:b/>
          <w:sz w:val="24"/>
          <w:szCs w:val="24"/>
        </w:rPr>
      </w:pPr>
      <w:r w:rsidRPr="008B009F">
        <w:rPr>
          <w:rFonts w:ascii="Calibri" w:hAnsi="Calibri"/>
          <w:b/>
          <w:sz w:val="24"/>
          <w:szCs w:val="24"/>
        </w:rPr>
        <w:t xml:space="preserve"> ON LINE UPS</w:t>
      </w:r>
    </w:p>
    <w:p w:rsidR="00402E14" w:rsidRPr="008B009F" w:rsidRDefault="00402E14" w:rsidP="00402E14">
      <w:pPr>
        <w:pStyle w:val="ListParagraph"/>
        <w:spacing w:line="276" w:lineRule="auto"/>
        <w:ind w:left="1080"/>
        <w:rPr>
          <w:rFonts w:ascii="Calibri" w:hAnsi="Calibri"/>
          <w:b/>
          <w:sz w:val="24"/>
          <w:szCs w:val="24"/>
        </w:rPr>
      </w:pPr>
    </w:p>
    <w:p w:rsidR="00402E14" w:rsidRPr="008B009F" w:rsidRDefault="00402E14" w:rsidP="00402E14">
      <w:pPr>
        <w:spacing w:line="276" w:lineRule="auto"/>
        <w:ind w:firstLine="630"/>
        <w:rPr>
          <w:rFonts w:ascii="Calibri" w:hAnsi="Calibri" w:cs="Arial"/>
          <w:sz w:val="24"/>
          <w:szCs w:val="24"/>
        </w:rPr>
      </w:pPr>
      <w:r w:rsidRPr="008B009F">
        <w:rPr>
          <w:rFonts w:ascii="Calibri" w:hAnsi="Calibri" w:cs="Arial"/>
          <w:sz w:val="24"/>
          <w:szCs w:val="24"/>
        </w:rPr>
        <w:t>Online 5 KVA UPS, Single Phase with isolation transformer.</w:t>
      </w:r>
    </w:p>
    <w:p w:rsidR="00402E14" w:rsidRPr="008B009F" w:rsidRDefault="00402E14" w:rsidP="00402E14">
      <w:pPr>
        <w:spacing w:line="276" w:lineRule="auto"/>
        <w:ind w:firstLine="630"/>
        <w:rPr>
          <w:rFonts w:ascii="Calibri" w:hAnsi="Calibri" w:cs="Arial"/>
          <w:sz w:val="24"/>
          <w:szCs w:val="24"/>
        </w:rPr>
      </w:pPr>
      <w:r w:rsidRPr="008B009F">
        <w:rPr>
          <w:rFonts w:ascii="Calibri" w:hAnsi="Calibri" w:cs="Arial"/>
          <w:sz w:val="24"/>
          <w:szCs w:val="24"/>
        </w:rPr>
        <w:t>Input: 160V-260V, 50 +/-3% Hz single phase AC.</w:t>
      </w:r>
    </w:p>
    <w:p w:rsidR="00402E14" w:rsidRPr="008B009F" w:rsidRDefault="00402E14" w:rsidP="00402E14">
      <w:pPr>
        <w:autoSpaceDE w:val="0"/>
        <w:autoSpaceDN w:val="0"/>
        <w:adjustRightInd w:val="0"/>
        <w:spacing w:line="276" w:lineRule="auto"/>
        <w:ind w:firstLine="630"/>
        <w:rPr>
          <w:rFonts w:ascii="Calibri" w:hAnsi="Calibri" w:cs="Arial"/>
          <w:sz w:val="24"/>
          <w:szCs w:val="24"/>
        </w:rPr>
      </w:pPr>
      <w:r w:rsidRPr="008B009F">
        <w:rPr>
          <w:rFonts w:ascii="Calibri" w:hAnsi="Calibri" w:cs="Arial"/>
          <w:sz w:val="24"/>
          <w:szCs w:val="24"/>
        </w:rPr>
        <w:t>Output: 230V +/-1% (with alternative setting for 220V +/-1%) ,50 +/-0.5Hz, single phase.</w:t>
      </w:r>
    </w:p>
    <w:p w:rsidR="00402E14" w:rsidRPr="008B009F" w:rsidRDefault="00402E14" w:rsidP="00402E14">
      <w:pPr>
        <w:spacing w:line="276" w:lineRule="auto"/>
        <w:ind w:firstLine="630"/>
        <w:rPr>
          <w:rFonts w:ascii="Calibri" w:hAnsi="Calibri" w:cs="Arial"/>
          <w:sz w:val="24"/>
          <w:szCs w:val="24"/>
        </w:rPr>
      </w:pPr>
      <w:r w:rsidRPr="008B009F">
        <w:rPr>
          <w:rFonts w:ascii="Calibri" w:hAnsi="Calibri" w:cs="Arial"/>
          <w:sz w:val="24"/>
          <w:szCs w:val="24"/>
        </w:rPr>
        <w:t>1 hour Back up  on full load ,to be supplied with Battery Rack .</w:t>
      </w:r>
    </w:p>
    <w:p w:rsidR="00402E14" w:rsidRPr="009A0E5F" w:rsidRDefault="00402E14" w:rsidP="00402E14">
      <w:pPr>
        <w:autoSpaceDE w:val="0"/>
        <w:autoSpaceDN w:val="0"/>
        <w:adjustRightInd w:val="0"/>
        <w:spacing w:line="276" w:lineRule="auto"/>
        <w:ind w:firstLine="630"/>
        <w:rPr>
          <w:rFonts w:ascii="Calibri" w:hAnsi="Calibri" w:cs="Arial"/>
          <w:b/>
          <w:sz w:val="24"/>
          <w:szCs w:val="24"/>
          <w:u w:val="single"/>
        </w:rPr>
      </w:pPr>
      <w:r w:rsidRPr="009A0E5F">
        <w:rPr>
          <w:rFonts w:ascii="Calibri" w:hAnsi="Calibri" w:cs="Arial"/>
          <w:b/>
          <w:sz w:val="24"/>
          <w:szCs w:val="24"/>
          <w:u w:val="single"/>
        </w:rPr>
        <w:t>UPS Power  factor at rated load :</w:t>
      </w:r>
    </w:p>
    <w:p w:rsidR="00402E14" w:rsidRDefault="00402E14" w:rsidP="00402E14">
      <w:pPr>
        <w:autoSpaceDE w:val="0"/>
        <w:autoSpaceDN w:val="0"/>
        <w:adjustRightInd w:val="0"/>
        <w:spacing w:line="276" w:lineRule="auto"/>
        <w:ind w:firstLine="630"/>
        <w:rPr>
          <w:rFonts w:ascii="Calibri" w:hAnsi="Calibri" w:cs="Arial"/>
          <w:sz w:val="24"/>
          <w:szCs w:val="24"/>
        </w:rPr>
      </w:pPr>
      <w:r>
        <w:rPr>
          <w:rFonts w:ascii="Calibri" w:hAnsi="Calibri" w:cs="Arial"/>
          <w:sz w:val="24"/>
          <w:szCs w:val="24"/>
        </w:rPr>
        <w:t>Better  than 0.9.lagging</w:t>
      </w:r>
    </w:p>
    <w:p w:rsidR="00402E14" w:rsidRPr="008E248C" w:rsidRDefault="00402E14" w:rsidP="00402E14">
      <w:pPr>
        <w:autoSpaceDE w:val="0"/>
        <w:autoSpaceDN w:val="0"/>
        <w:adjustRightInd w:val="0"/>
        <w:spacing w:line="276" w:lineRule="auto"/>
        <w:ind w:firstLine="630"/>
        <w:rPr>
          <w:rFonts w:ascii="Calibri" w:hAnsi="Calibri" w:cs="Arial"/>
          <w:b/>
          <w:sz w:val="14"/>
          <w:szCs w:val="24"/>
          <w:u w:val="single"/>
        </w:rPr>
      </w:pPr>
    </w:p>
    <w:p w:rsidR="00402E14" w:rsidRPr="008E248C" w:rsidRDefault="00402E14" w:rsidP="00402E14">
      <w:pPr>
        <w:autoSpaceDE w:val="0"/>
        <w:autoSpaceDN w:val="0"/>
        <w:adjustRightInd w:val="0"/>
        <w:spacing w:line="276" w:lineRule="auto"/>
        <w:ind w:firstLine="630"/>
        <w:rPr>
          <w:rFonts w:ascii="Calibri" w:hAnsi="Calibri" w:cs="Arial"/>
          <w:b/>
          <w:sz w:val="24"/>
          <w:szCs w:val="24"/>
          <w:u w:val="single"/>
        </w:rPr>
      </w:pPr>
      <w:r w:rsidRPr="008E248C">
        <w:rPr>
          <w:rFonts w:ascii="Calibri" w:hAnsi="Calibri" w:cs="Arial"/>
          <w:b/>
          <w:sz w:val="24"/>
          <w:szCs w:val="24"/>
          <w:u w:val="single"/>
        </w:rPr>
        <w:t>Protections</w:t>
      </w:r>
    </w:p>
    <w:p w:rsidR="00402E14" w:rsidRDefault="00402E14" w:rsidP="00402E14">
      <w:pPr>
        <w:autoSpaceDE w:val="0"/>
        <w:autoSpaceDN w:val="0"/>
        <w:adjustRightInd w:val="0"/>
        <w:spacing w:line="276" w:lineRule="auto"/>
        <w:ind w:firstLine="630"/>
        <w:rPr>
          <w:rFonts w:ascii="Calibri" w:hAnsi="Calibri" w:cs="Arial"/>
          <w:sz w:val="24"/>
          <w:szCs w:val="24"/>
        </w:rPr>
      </w:pPr>
      <w:r>
        <w:rPr>
          <w:rFonts w:ascii="Calibri" w:hAnsi="Calibri" w:cs="Arial"/>
          <w:sz w:val="24"/>
          <w:szCs w:val="24"/>
        </w:rPr>
        <w:t>Following  protections shall be provided  in UPS:</w:t>
      </w:r>
    </w:p>
    <w:p w:rsidR="00402E14" w:rsidRDefault="00402E14" w:rsidP="00402E14">
      <w:pPr>
        <w:pStyle w:val="ListParagraph"/>
        <w:numPr>
          <w:ilvl w:val="0"/>
          <w:numId w:val="12"/>
        </w:numPr>
        <w:autoSpaceDE w:val="0"/>
        <w:autoSpaceDN w:val="0"/>
        <w:adjustRightInd w:val="0"/>
        <w:spacing w:line="276" w:lineRule="auto"/>
        <w:rPr>
          <w:rFonts w:ascii="Calibri" w:hAnsi="Calibri" w:cs="Arial"/>
          <w:sz w:val="24"/>
          <w:szCs w:val="24"/>
        </w:rPr>
      </w:pPr>
      <w:r>
        <w:rPr>
          <w:rFonts w:ascii="Calibri" w:hAnsi="Calibri" w:cs="Arial"/>
          <w:sz w:val="24"/>
          <w:szCs w:val="24"/>
        </w:rPr>
        <w:t>Over  voltage, short circuit and  overload at UPS  output terminal.</w:t>
      </w:r>
    </w:p>
    <w:p w:rsidR="00402E14" w:rsidRDefault="00402E14" w:rsidP="00402E14">
      <w:pPr>
        <w:pStyle w:val="ListParagraph"/>
        <w:numPr>
          <w:ilvl w:val="0"/>
          <w:numId w:val="12"/>
        </w:numPr>
        <w:autoSpaceDE w:val="0"/>
        <w:autoSpaceDN w:val="0"/>
        <w:adjustRightInd w:val="0"/>
        <w:spacing w:line="276" w:lineRule="auto"/>
        <w:rPr>
          <w:rFonts w:ascii="Calibri" w:hAnsi="Calibri" w:cs="Arial"/>
          <w:sz w:val="24"/>
          <w:szCs w:val="24"/>
        </w:rPr>
      </w:pPr>
      <w:r>
        <w:rPr>
          <w:rFonts w:ascii="Calibri" w:hAnsi="Calibri" w:cs="Arial"/>
          <w:sz w:val="24"/>
          <w:szCs w:val="24"/>
        </w:rPr>
        <w:t>Under voltage at battery terminal.</w:t>
      </w:r>
    </w:p>
    <w:p w:rsidR="00402E14" w:rsidRDefault="00402E14" w:rsidP="00402E14">
      <w:pPr>
        <w:pStyle w:val="ListParagraph"/>
        <w:numPr>
          <w:ilvl w:val="0"/>
          <w:numId w:val="12"/>
        </w:numPr>
        <w:autoSpaceDE w:val="0"/>
        <w:autoSpaceDN w:val="0"/>
        <w:adjustRightInd w:val="0"/>
        <w:spacing w:line="276" w:lineRule="auto"/>
        <w:rPr>
          <w:rFonts w:ascii="Calibri" w:hAnsi="Calibri" w:cs="Arial"/>
          <w:sz w:val="24"/>
          <w:szCs w:val="24"/>
        </w:rPr>
      </w:pPr>
      <w:r>
        <w:rPr>
          <w:rFonts w:ascii="Calibri" w:hAnsi="Calibri" w:cs="Arial"/>
          <w:sz w:val="24"/>
          <w:szCs w:val="24"/>
        </w:rPr>
        <w:t>Over shoot and under shoot shall not be  greater than 4%  rated  voltage  for</w:t>
      </w:r>
    </w:p>
    <w:p w:rsidR="00402E14" w:rsidRDefault="00402E14" w:rsidP="00402E14">
      <w:pPr>
        <w:autoSpaceDE w:val="0"/>
        <w:autoSpaceDN w:val="0"/>
        <w:adjustRightInd w:val="0"/>
        <w:spacing w:line="276" w:lineRule="auto"/>
        <w:ind w:left="630"/>
        <w:rPr>
          <w:rFonts w:ascii="Calibri" w:hAnsi="Calibri" w:cs="Arial"/>
          <w:sz w:val="24"/>
          <w:szCs w:val="24"/>
        </w:rPr>
      </w:pPr>
    </w:p>
    <w:p w:rsidR="00402E14" w:rsidRPr="008E248C" w:rsidRDefault="00402E14" w:rsidP="00402E14">
      <w:pPr>
        <w:autoSpaceDE w:val="0"/>
        <w:autoSpaceDN w:val="0"/>
        <w:adjustRightInd w:val="0"/>
        <w:spacing w:line="276" w:lineRule="auto"/>
        <w:ind w:left="630"/>
        <w:rPr>
          <w:rFonts w:ascii="Calibri" w:hAnsi="Calibri" w:cs="Arial"/>
          <w:b/>
          <w:sz w:val="24"/>
          <w:szCs w:val="24"/>
          <w:u w:val="single"/>
        </w:rPr>
      </w:pPr>
      <w:r w:rsidRPr="008E248C">
        <w:rPr>
          <w:rFonts w:ascii="Calibri" w:hAnsi="Calibri" w:cs="Arial"/>
          <w:b/>
          <w:sz w:val="24"/>
          <w:szCs w:val="24"/>
          <w:u w:val="single"/>
        </w:rPr>
        <w:t>Indicators</w:t>
      </w:r>
    </w:p>
    <w:p w:rsidR="00402E14" w:rsidRDefault="00402E14" w:rsidP="00402E14">
      <w:pPr>
        <w:autoSpaceDE w:val="0"/>
        <w:autoSpaceDN w:val="0"/>
        <w:adjustRightInd w:val="0"/>
        <w:spacing w:line="276" w:lineRule="auto"/>
        <w:rPr>
          <w:rFonts w:ascii="Calibri" w:hAnsi="Calibri" w:cs="Arial"/>
          <w:sz w:val="24"/>
          <w:szCs w:val="24"/>
        </w:rPr>
      </w:pPr>
      <w:r>
        <w:rPr>
          <w:rFonts w:ascii="Calibri" w:hAnsi="Calibri" w:cs="Arial"/>
          <w:sz w:val="24"/>
          <w:szCs w:val="24"/>
        </w:rPr>
        <w:tab/>
        <w:t>Following  indicators  shall be provided :-</w:t>
      </w:r>
    </w:p>
    <w:p w:rsidR="00402E14" w:rsidRDefault="00402E14" w:rsidP="00402E14">
      <w:pPr>
        <w:pStyle w:val="ListParagraph"/>
        <w:numPr>
          <w:ilvl w:val="0"/>
          <w:numId w:val="13"/>
        </w:numPr>
        <w:autoSpaceDE w:val="0"/>
        <w:autoSpaceDN w:val="0"/>
        <w:adjustRightInd w:val="0"/>
        <w:spacing w:line="276" w:lineRule="auto"/>
        <w:rPr>
          <w:rFonts w:ascii="Calibri" w:hAnsi="Calibri" w:cs="Arial"/>
          <w:sz w:val="24"/>
          <w:szCs w:val="24"/>
        </w:rPr>
      </w:pPr>
      <w:r>
        <w:rPr>
          <w:rFonts w:ascii="Calibri" w:hAnsi="Calibri" w:cs="Arial"/>
          <w:sz w:val="24"/>
          <w:szCs w:val="24"/>
        </w:rPr>
        <w:t>Mains presence.</w:t>
      </w:r>
    </w:p>
    <w:p w:rsidR="00402E14" w:rsidRDefault="00402E14" w:rsidP="00402E14">
      <w:pPr>
        <w:pStyle w:val="ListParagraph"/>
        <w:numPr>
          <w:ilvl w:val="0"/>
          <w:numId w:val="13"/>
        </w:numPr>
        <w:autoSpaceDE w:val="0"/>
        <w:autoSpaceDN w:val="0"/>
        <w:adjustRightInd w:val="0"/>
        <w:spacing w:line="276" w:lineRule="auto"/>
        <w:rPr>
          <w:rFonts w:ascii="Calibri" w:hAnsi="Calibri" w:cs="Arial"/>
          <w:sz w:val="24"/>
          <w:szCs w:val="24"/>
        </w:rPr>
      </w:pPr>
      <w:r>
        <w:rPr>
          <w:rFonts w:ascii="Calibri" w:hAnsi="Calibri" w:cs="Arial"/>
          <w:sz w:val="24"/>
          <w:szCs w:val="24"/>
        </w:rPr>
        <w:t>Battery charging and  discharging</w:t>
      </w:r>
    </w:p>
    <w:p w:rsidR="00402E14" w:rsidRDefault="00402E14" w:rsidP="00402E14">
      <w:pPr>
        <w:pStyle w:val="ListParagraph"/>
        <w:numPr>
          <w:ilvl w:val="0"/>
          <w:numId w:val="13"/>
        </w:numPr>
        <w:autoSpaceDE w:val="0"/>
        <w:autoSpaceDN w:val="0"/>
        <w:adjustRightInd w:val="0"/>
        <w:spacing w:line="276" w:lineRule="auto"/>
        <w:rPr>
          <w:rFonts w:ascii="Calibri" w:hAnsi="Calibri" w:cs="Arial"/>
          <w:sz w:val="24"/>
          <w:szCs w:val="24"/>
        </w:rPr>
      </w:pPr>
      <w:r>
        <w:rPr>
          <w:rFonts w:ascii="Calibri" w:hAnsi="Calibri" w:cs="Arial"/>
          <w:sz w:val="24"/>
          <w:szCs w:val="24"/>
        </w:rPr>
        <w:t>Output  overload</w:t>
      </w:r>
    </w:p>
    <w:p w:rsidR="00402E14" w:rsidRDefault="00402E14" w:rsidP="00402E14">
      <w:pPr>
        <w:pStyle w:val="ListParagraph"/>
        <w:numPr>
          <w:ilvl w:val="0"/>
          <w:numId w:val="13"/>
        </w:numPr>
        <w:autoSpaceDE w:val="0"/>
        <w:autoSpaceDN w:val="0"/>
        <w:adjustRightInd w:val="0"/>
        <w:spacing w:line="276" w:lineRule="auto"/>
        <w:rPr>
          <w:rFonts w:ascii="Calibri" w:hAnsi="Calibri" w:cs="Arial"/>
          <w:sz w:val="24"/>
          <w:szCs w:val="24"/>
        </w:rPr>
      </w:pPr>
      <w:r>
        <w:rPr>
          <w:rFonts w:ascii="Calibri" w:hAnsi="Calibri" w:cs="Arial"/>
          <w:sz w:val="24"/>
          <w:szCs w:val="24"/>
        </w:rPr>
        <w:t>Low Battery voltage</w:t>
      </w:r>
    </w:p>
    <w:p w:rsidR="00402E14" w:rsidRPr="008E248C" w:rsidRDefault="00402E14" w:rsidP="00402E14">
      <w:pPr>
        <w:pStyle w:val="ListParagraph"/>
        <w:autoSpaceDE w:val="0"/>
        <w:autoSpaceDN w:val="0"/>
        <w:adjustRightInd w:val="0"/>
        <w:spacing w:line="276" w:lineRule="auto"/>
        <w:ind w:left="1440"/>
        <w:rPr>
          <w:rFonts w:ascii="Calibri" w:hAnsi="Calibri" w:cs="Arial"/>
          <w:sz w:val="24"/>
          <w:szCs w:val="24"/>
        </w:rPr>
      </w:pPr>
    </w:p>
    <w:p w:rsidR="00402E14" w:rsidRPr="008B009F" w:rsidRDefault="00402E14" w:rsidP="00402E14">
      <w:pPr>
        <w:autoSpaceDE w:val="0"/>
        <w:autoSpaceDN w:val="0"/>
        <w:adjustRightInd w:val="0"/>
        <w:spacing w:line="276" w:lineRule="auto"/>
        <w:ind w:firstLine="630"/>
        <w:rPr>
          <w:rFonts w:ascii="Calibri" w:hAnsi="Calibri" w:cs="Arial"/>
          <w:b/>
          <w:sz w:val="24"/>
          <w:szCs w:val="24"/>
          <w:u w:val="single"/>
        </w:rPr>
      </w:pPr>
      <w:r w:rsidRPr="008B009F">
        <w:rPr>
          <w:rFonts w:ascii="Calibri" w:hAnsi="Calibri" w:cs="Arial"/>
          <w:b/>
          <w:sz w:val="24"/>
          <w:szCs w:val="24"/>
          <w:u w:val="single"/>
        </w:rPr>
        <w:t>For Battery bank:</w:t>
      </w:r>
    </w:p>
    <w:p w:rsidR="00402E14" w:rsidRPr="008B009F" w:rsidRDefault="00402E14" w:rsidP="00402E14">
      <w:pPr>
        <w:autoSpaceDE w:val="0"/>
        <w:autoSpaceDN w:val="0"/>
        <w:adjustRightInd w:val="0"/>
        <w:spacing w:line="276" w:lineRule="auto"/>
        <w:ind w:firstLine="630"/>
        <w:rPr>
          <w:rFonts w:ascii="Calibri" w:hAnsi="Calibri" w:cs="Arial"/>
          <w:sz w:val="24"/>
          <w:szCs w:val="24"/>
        </w:rPr>
      </w:pPr>
      <w:r w:rsidRPr="008B009F">
        <w:rPr>
          <w:rFonts w:ascii="Calibri" w:hAnsi="Calibri" w:cs="Arial"/>
          <w:sz w:val="24"/>
          <w:szCs w:val="24"/>
        </w:rPr>
        <w:t>a. UPS shall be supplied with SMF VRLA battery only.</w:t>
      </w:r>
    </w:p>
    <w:p w:rsidR="00402E14" w:rsidRPr="008B009F" w:rsidRDefault="00402E14" w:rsidP="00402E14">
      <w:pPr>
        <w:autoSpaceDE w:val="0"/>
        <w:autoSpaceDN w:val="0"/>
        <w:adjustRightInd w:val="0"/>
        <w:spacing w:line="276" w:lineRule="auto"/>
        <w:ind w:left="630"/>
        <w:rPr>
          <w:rFonts w:ascii="Calibri" w:hAnsi="Calibri" w:cs="Arial"/>
          <w:sz w:val="24"/>
          <w:szCs w:val="24"/>
        </w:rPr>
      </w:pPr>
      <w:r w:rsidRPr="008B009F">
        <w:rPr>
          <w:rFonts w:ascii="Calibri" w:hAnsi="Calibri" w:cs="Arial"/>
          <w:sz w:val="24"/>
          <w:szCs w:val="24"/>
        </w:rPr>
        <w:t xml:space="preserve">b. </w:t>
      </w:r>
      <w:proofErr w:type="spellStart"/>
      <w:r w:rsidRPr="008B009F">
        <w:rPr>
          <w:rFonts w:ascii="Calibri" w:hAnsi="Calibri" w:cs="Arial"/>
          <w:sz w:val="24"/>
          <w:szCs w:val="24"/>
        </w:rPr>
        <w:t>Tenderers</w:t>
      </w:r>
      <w:proofErr w:type="spellEnd"/>
      <w:r w:rsidRPr="008B009F">
        <w:rPr>
          <w:rFonts w:ascii="Calibri" w:hAnsi="Calibri" w:cs="Arial"/>
          <w:sz w:val="24"/>
          <w:szCs w:val="24"/>
        </w:rPr>
        <w:t xml:space="preserve"> shall declare battery AH capacity, battery voltage, number of batteries of each rating, make and model of batteries offered with each item</w:t>
      </w:r>
    </w:p>
    <w:p w:rsidR="00402E14" w:rsidRPr="008B009F" w:rsidRDefault="00402E14" w:rsidP="00402E14">
      <w:pPr>
        <w:autoSpaceDE w:val="0"/>
        <w:autoSpaceDN w:val="0"/>
        <w:adjustRightInd w:val="0"/>
        <w:spacing w:line="276" w:lineRule="auto"/>
        <w:ind w:firstLine="630"/>
        <w:rPr>
          <w:rFonts w:ascii="Calibri" w:hAnsi="Calibri" w:cs="Arial"/>
          <w:sz w:val="24"/>
          <w:szCs w:val="24"/>
        </w:rPr>
      </w:pPr>
      <w:r w:rsidRPr="008B009F">
        <w:rPr>
          <w:rFonts w:ascii="Calibri" w:hAnsi="Calibri" w:cs="Arial"/>
          <w:sz w:val="24"/>
          <w:szCs w:val="24"/>
        </w:rPr>
        <w:lastRenderedPageBreak/>
        <w:t>of UPS.</w:t>
      </w:r>
    </w:p>
    <w:p w:rsidR="00402E14" w:rsidRPr="008B009F" w:rsidRDefault="00402E14" w:rsidP="00402E14">
      <w:pPr>
        <w:autoSpaceDE w:val="0"/>
        <w:autoSpaceDN w:val="0"/>
        <w:adjustRightInd w:val="0"/>
        <w:spacing w:line="276" w:lineRule="auto"/>
        <w:ind w:firstLine="630"/>
        <w:rPr>
          <w:rFonts w:ascii="Calibri" w:hAnsi="Calibri" w:cs="Arial"/>
          <w:sz w:val="24"/>
          <w:szCs w:val="24"/>
        </w:rPr>
      </w:pPr>
      <w:r w:rsidRPr="008B009F">
        <w:rPr>
          <w:rFonts w:ascii="Calibri" w:hAnsi="Calibri" w:cs="Arial"/>
          <w:sz w:val="24"/>
          <w:szCs w:val="24"/>
        </w:rPr>
        <w:t>c. Batteries for UPS shall be of the following makes:-</w:t>
      </w:r>
    </w:p>
    <w:p w:rsidR="00402E14" w:rsidRPr="008B009F" w:rsidRDefault="00402E14" w:rsidP="00402E14">
      <w:pPr>
        <w:autoSpaceDE w:val="0"/>
        <w:autoSpaceDN w:val="0"/>
        <w:adjustRightInd w:val="0"/>
        <w:spacing w:line="276" w:lineRule="auto"/>
        <w:ind w:left="630"/>
        <w:rPr>
          <w:rFonts w:ascii="Calibri" w:hAnsi="Calibri" w:cs="Arial"/>
          <w:sz w:val="24"/>
          <w:szCs w:val="24"/>
        </w:rPr>
      </w:pPr>
      <w:r w:rsidRPr="008B009F">
        <w:rPr>
          <w:rFonts w:ascii="Calibri" w:hAnsi="Calibri" w:cs="Arial"/>
          <w:sz w:val="24"/>
          <w:szCs w:val="24"/>
        </w:rPr>
        <w:t xml:space="preserve">Exide, Panasonic, </w:t>
      </w:r>
      <w:proofErr w:type="spellStart"/>
      <w:r w:rsidRPr="008B009F">
        <w:rPr>
          <w:rFonts w:ascii="Calibri" w:hAnsi="Calibri" w:cs="Arial"/>
          <w:sz w:val="24"/>
          <w:szCs w:val="24"/>
        </w:rPr>
        <w:t>Amara</w:t>
      </w:r>
      <w:proofErr w:type="spellEnd"/>
      <w:r w:rsidRPr="008B009F">
        <w:rPr>
          <w:rFonts w:ascii="Calibri" w:hAnsi="Calibri" w:cs="Arial"/>
          <w:sz w:val="24"/>
          <w:szCs w:val="24"/>
        </w:rPr>
        <w:t xml:space="preserve"> Raja, Global, Rocket ,Base, Okaya.CSB, RITAR or Luminous.</w:t>
      </w:r>
    </w:p>
    <w:p w:rsidR="00402E14" w:rsidRPr="008B009F" w:rsidRDefault="00402E14" w:rsidP="00402E14">
      <w:pPr>
        <w:autoSpaceDE w:val="0"/>
        <w:autoSpaceDN w:val="0"/>
        <w:adjustRightInd w:val="0"/>
        <w:spacing w:line="276" w:lineRule="auto"/>
        <w:ind w:left="630"/>
        <w:rPr>
          <w:rFonts w:ascii="Calibri" w:hAnsi="Calibri" w:cs="Arial"/>
          <w:sz w:val="24"/>
          <w:szCs w:val="24"/>
        </w:rPr>
      </w:pPr>
      <w:r w:rsidRPr="008B009F">
        <w:rPr>
          <w:rFonts w:ascii="Calibri" w:hAnsi="Calibri" w:cs="Arial"/>
          <w:sz w:val="24"/>
          <w:szCs w:val="24"/>
        </w:rPr>
        <w:t>d. The UPS shall be complete with Trolley for battery bank and the firms shall also connect the batteries with UPS and commission the same.</w:t>
      </w:r>
    </w:p>
    <w:p w:rsidR="00402E14" w:rsidRPr="008B009F" w:rsidRDefault="00402E14" w:rsidP="00402E14">
      <w:pPr>
        <w:autoSpaceDE w:val="0"/>
        <w:autoSpaceDN w:val="0"/>
        <w:adjustRightInd w:val="0"/>
        <w:spacing w:line="276" w:lineRule="auto"/>
        <w:ind w:firstLine="630"/>
        <w:rPr>
          <w:rFonts w:ascii="Calibri" w:hAnsi="Calibri" w:cs="Arial"/>
          <w:sz w:val="24"/>
          <w:szCs w:val="24"/>
        </w:rPr>
      </w:pPr>
    </w:p>
    <w:p w:rsidR="00402E14" w:rsidRPr="008B009F" w:rsidRDefault="00402E14" w:rsidP="00402E14">
      <w:pPr>
        <w:spacing w:line="276" w:lineRule="auto"/>
        <w:ind w:firstLine="630"/>
        <w:rPr>
          <w:rFonts w:ascii="Calibri" w:hAnsi="Calibri" w:cs="Arial"/>
          <w:i/>
          <w:sz w:val="24"/>
          <w:szCs w:val="24"/>
        </w:rPr>
      </w:pPr>
      <w:r w:rsidRPr="008B009F">
        <w:rPr>
          <w:rFonts w:ascii="Calibri" w:hAnsi="Calibri" w:cs="Arial"/>
          <w:i/>
          <w:sz w:val="24"/>
          <w:szCs w:val="24"/>
        </w:rPr>
        <w:t xml:space="preserve">Preferred Brands: APC, Numeric, </w:t>
      </w:r>
      <w:proofErr w:type="spellStart"/>
      <w:r w:rsidRPr="008B009F">
        <w:rPr>
          <w:rFonts w:ascii="Calibri" w:hAnsi="Calibri" w:cs="Arial"/>
          <w:i/>
          <w:sz w:val="24"/>
          <w:szCs w:val="24"/>
        </w:rPr>
        <w:t>Emerson.Tritronics,Delta</w:t>
      </w:r>
      <w:proofErr w:type="spellEnd"/>
      <w:r w:rsidRPr="008B009F">
        <w:rPr>
          <w:rFonts w:ascii="Calibri" w:hAnsi="Calibri" w:cs="Arial"/>
          <w:i/>
          <w:sz w:val="24"/>
          <w:szCs w:val="24"/>
        </w:rPr>
        <w:t xml:space="preserve"> &amp; </w:t>
      </w:r>
      <w:proofErr w:type="spellStart"/>
      <w:r w:rsidRPr="008B009F">
        <w:rPr>
          <w:rFonts w:ascii="Calibri" w:hAnsi="Calibri" w:cs="Arial"/>
          <w:i/>
          <w:sz w:val="24"/>
          <w:szCs w:val="24"/>
        </w:rPr>
        <w:t>Uniline</w:t>
      </w:r>
      <w:proofErr w:type="spellEnd"/>
    </w:p>
    <w:p w:rsidR="00402E14" w:rsidRPr="008B009F" w:rsidRDefault="00402E14" w:rsidP="00402E14">
      <w:pPr>
        <w:spacing w:line="276" w:lineRule="auto"/>
        <w:rPr>
          <w:rFonts w:ascii="Calibri" w:hAnsi="Calibri" w:cs="Arial"/>
          <w:b/>
          <w:sz w:val="24"/>
          <w:szCs w:val="24"/>
        </w:rPr>
      </w:pPr>
    </w:p>
    <w:p w:rsidR="00402E14" w:rsidRDefault="00402E14" w:rsidP="00402E14">
      <w:pPr>
        <w:spacing w:line="276" w:lineRule="auto"/>
        <w:rPr>
          <w:rFonts w:ascii="Calibri" w:hAnsi="Calibri" w:cs="Arial"/>
          <w:b/>
          <w:sz w:val="24"/>
          <w:szCs w:val="24"/>
          <w:u w:val="single"/>
        </w:rPr>
      </w:pPr>
    </w:p>
    <w:p w:rsidR="00402E14" w:rsidRDefault="00402E14" w:rsidP="00402E14">
      <w:pPr>
        <w:spacing w:line="276" w:lineRule="auto"/>
        <w:rPr>
          <w:rFonts w:ascii="Calibri" w:hAnsi="Calibri" w:cs="Arial"/>
          <w:b/>
          <w:sz w:val="24"/>
          <w:szCs w:val="24"/>
          <w:u w:val="single"/>
        </w:rPr>
      </w:pPr>
    </w:p>
    <w:p w:rsidR="00402E14" w:rsidRDefault="00402E14" w:rsidP="00402E14">
      <w:pPr>
        <w:spacing w:line="276" w:lineRule="auto"/>
        <w:rPr>
          <w:rFonts w:ascii="Calibri" w:hAnsi="Calibri" w:cs="Arial"/>
          <w:b/>
          <w:sz w:val="24"/>
          <w:szCs w:val="24"/>
          <w:u w:val="single"/>
        </w:rPr>
      </w:pPr>
    </w:p>
    <w:p w:rsidR="00402E14" w:rsidRPr="008B009F" w:rsidRDefault="00402E14" w:rsidP="00402E14">
      <w:pPr>
        <w:spacing w:line="276" w:lineRule="auto"/>
        <w:rPr>
          <w:rFonts w:ascii="Calibri" w:hAnsi="Calibri" w:cs="Arial"/>
          <w:b/>
          <w:sz w:val="24"/>
          <w:szCs w:val="24"/>
        </w:rPr>
      </w:pPr>
    </w:p>
    <w:p w:rsidR="00402E14" w:rsidRPr="008B009F" w:rsidRDefault="00402E14" w:rsidP="00402E14">
      <w:pPr>
        <w:spacing w:line="276" w:lineRule="auto"/>
        <w:rPr>
          <w:rFonts w:ascii="Calibri" w:hAnsi="Calibri" w:cs="Arial"/>
          <w:sz w:val="24"/>
          <w:szCs w:val="24"/>
        </w:rPr>
      </w:pPr>
      <w:r w:rsidRPr="008B009F">
        <w:rPr>
          <w:rFonts w:ascii="Calibri" w:hAnsi="Calibri" w:cs="Arial"/>
          <w:b/>
          <w:sz w:val="24"/>
          <w:szCs w:val="24"/>
        </w:rPr>
        <w:t>(II)  Silent Diesel Generator  Set</w:t>
      </w:r>
    </w:p>
    <w:p w:rsidR="00402E14" w:rsidRPr="008B009F" w:rsidRDefault="00402E14" w:rsidP="00402E14">
      <w:pPr>
        <w:spacing w:line="276" w:lineRule="auto"/>
        <w:rPr>
          <w:rFonts w:ascii="Calibri" w:hAnsi="Calibri" w:cs="Arial"/>
          <w:sz w:val="24"/>
          <w:szCs w:val="24"/>
        </w:rPr>
      </w:pPr>
    </w:p>
    <w:p w:rsidR="00402E14" w:rsidRPr="008B009F" w:rsidRDefault="00402E14" w:rsidP="00402E14">
      <w:pPr>
        <w:spacing w:line="276" w:lineRule="auto"/>
        <w:ind w:left="720" w:right="90" w:hanging="600"/>
        <w:jc w:val="both"/>
        <w:rPr>
          <w:rFonts w:ascii="Calibri" w:hAnsi="Calibri"/>
          <w:b/>
          <w:sz w:val="24"/>
          <w:szCs w:val="24"/>
        </w:rPr>
      </w:pPr>
      <w:r w:rsidRPr="008B009F">
        <w:rPr>
          <w:rFonts w:ascii="Calibri" w:hAnsi="Calibri" w:cs="Arial"/>
          <w:b/>
          <w:sz w:val="24"/>
          <w:szCs w:val="24"/>
        </w:rPr>
        <w:tab/>
      </w:r>
      <w:r w:rsidRPr="008B009F">
        <w:rPr>
          <w:rFonts w:ascii="Calibri" w:hAnsi="Calibri"/>
          <w:b/>
          <w:sz w:val="24"/>
          <w:szCs w:val="24"/>
        </w:rPr>
        <w:t xml:space="preserve">Water cooled/Air cooled </w:t>
      </w:r>
      <w:r>
        <w:rPr>
          <w:rFonts w:ascii="Calibri" w:hAnsi="Calibri"/>
          <w:b/>
          <w:sz w:val="24"/>
          <w:szCs w:val="24"/>
        </w:rPr>
        <w:t xml:space="preserve">: </w:t>
      </w:r>
      <w:r w:rsidRPr="008B009F">
        <w:rPr>
          <w:rFonts w:ascii="Calibri" w:hAnsi="Calibri"/>
          <w:b/>
          <w:sz w:val="24"/>
          <w:szCs w:val="24"/>
        </w:rPr>
        <w:t xml:space="preserve"> Single </w:t>
      </w:r>
      <w:r>
        <w:rPr>
          <w:rFonts w:ascii="Calibri" w:hAnsi="Calibri"/>
          <w:b/>
          <w:sz w:val="24"/>
          <w:szCs w:val="24"/>
        </w:rPr>
        <w:t>phase 15 KVA &amp; 25 KVA.</w:t>
      </w:r>
    </w:p>
    <w:p w:rsidR="00402E14" w:rsidRPr="008B009F" w:rsidRDefault="00402E14" w:rsidP="00402E14">
      <w:pPr>
        <w:spacing w:line="276" w:lineRule="auto"/>
        <w:ind w:left="720" w:right="90"/>
        <w:jc w:val="both"/>
        <w:rPr>
          <w:rFonts w:ascii="Calibri" w:hAnsi="Calibri"/>
          <w:sz w:val="24"/>
          <w:szCs w:val="24"/>
        </w:rPr>
      </w:pPr>
      <w:r w:rsidRPr="008B009F">
        <w:rPr>
          <w:rFonts w:ascii="Calibri" w:hAnsi="Calibri"/>
          <w:sz w:val="24"/>
          <w:szCs w:val="24"/>
        </w:rPr>
        <w:t xml:space="preserve">Diesel Generators Set with Silent canopy for outdoor installation. </w:t>
      </w:r>
    </w:p>
    <w:p w:rsidR="00402E14" w:rsidRPr="008B009F" w:rsidRDefault="00402E14" w:rsidP="00402E14">
      <w:pPr>
        <w:spacing w:line="276" w:lineRule="auto"/>
        <w:ind w:left="720" w:right="90"/>
        <w:jc w:val="both"/>
        <w:rPr>
          <w:rFonts w:ascii="Calibri" w:hAnsi="Calibri"/>
          <w:sz w:val="24"/>
          <w:szCs w:val="24"/>
        </w:rPr>
      </w:pPr>
      <w:r w:rsidRPr="008B009F">
        <w:rPr>
          <w:rFonts w:ascii="Calibri" w:hAnsi="Calibri"/>
          <w:sz w:val="24"/>
          <w:szCs w:val="24"/>
        </w:rPr>
        <w:t xml:space="preserve">DG set shall be CPCB approved. </w:t>
      </w:r>
    </w:p>
    <w:p w:rsidR="00402E14" w:rsidRPr="008B009F" w:rsidRDefault="00402E14" w:rsidP="00402E14">
      <w:pPr>
        <w:spacing w:line="276" w:lineRule="auto"/>
        <w:ind w:left="720" w:right="90"/>
        <w:jc w:val="both"/>
        <w:rPr>
          <w:rFonts w:ascii="Calibri" w:hAnsi="Calibri"/>
          <w:sz w:val="24"/>
          <w:szCs w:val="24"/>
        </w:rPr>
      </w:pPr>
      <w:r w:rsidRPr="008B009F">
        <w:rPr>
          <w:rFonts w:ascii="Calibri" w:hAnsi="Calibri"/>
          <w:sz w:val="24"/>
          <w:szCs w:val="24"/>
        </w:rPr>
        <w:t xml:space="preserve">Preferred Make :  </w:t>
      </w:r>
      <w:r w:rsidRPr="008B009F">
        <w:rPr>
          <w:rFonts w:ascii="Calibri" w:hAnsi="Calibri"/>
          <w:sz w:val="24"/>
          <w:szCs w:val="24"/>
        </w:rPr>
        <w:tab/>
      </w:r>
      <w:r w:rsidRPr="008B009F">
        <w:rPr>
          <w:rFonts w:ascii="Calibri" w:hAnsi="Calibri"/>
          <w:sz w:val="24"/>
          <w:szCs w:val="24"/>
        </w:rPr>
        <w:tab/>
      </w:r>
      <w:r w:rsidRPr="008B009F">
        <w:rPr>
          <w:rFonts w:ascii="Calibri" w:hAnsi="Calibri"/>
          <w:sz w:val="24"/>
          <w:szCs w:val="24"/>
        </w:rPr>
        <w:tab/>
      </w:r>
    </w:p>
    <w:p w:rsidR="00402E14" w:rsidRPr="008B009F" w:rsidRDefault="00402E14" w:rsidP="00402E14">
      <w:pPr>
        <w:spacing w:line="276" w:lineRule="auto"/>
        <w:ind w:left="720" w:right="90"/>
        <w:jc w:val="both"/>
        <w:rPr>
          <w:rFonts w:ascii="Calibri" w:hAnsi="Calibri"/>
          <w:sz w:val="24"/>
          <w:szCs w:val="24"/>
        </w:rPr>
      </w:pPr>
      <w:r w:rsidRPr="008B009F">
        <w:rPr>
          <w:rFonts w:ascii="Calibri" w:hAnsi="Calibri"/>
          <w:sz w:val="24"/>
          <w:szCs w:val="24"/>
        </w:rPr>
        <w:t>Diesel Engine : Cummins/</w:t>
      </w:r>
      <w:proofErr w:type="spellStart"/>
      <w:r w:rsidRPr="008B009F">
        <w:rPr>
          <w:rFonts w:ascii="Calibri" w:hAnsi="Calibri"/>
          <w:sz w:val="24"/>
          <w:szCs w:val="24"/>
        </w:rPr>
        <w:t>Kirloskar</w:t>
      </w:r>
      <w:proofErr w:type="spellEnd"/>
      <w:r w:rsidRPr="008B009F">
        <w:rPr>
          <w:rFonts w:ascii="Calibri" w:hAnsi="Calibri"/>
          <w:sz w:val="24"/>
          <w:szCs w:val="24"/>
        </w:rPr>
        <w:t>/L&amp;T</w:t>
      </w:r>
    </w:p>
    <w:p w:rsidR="00402E14" w:rsidRPr="008B009F" w:rsidRDefault="00402E14" w:rsidP="00402E14">
      <w:pPr>
        <w:spacing w:line="276" w:lineRule="auto"/>
        <w:ind w:left="720" w:right="90"/>
        <w:jc w:val="both"/>
        <w:rPr>
          <w:rFonts w:ascii="Calibri" w:hAnsi="Calibri"/>
          <w:sz w:val="24"/>
          <w:szCs w:val="24"/>
        </w:rPr>
      </w:pPr>
      <w:r w:rsidRPr="008B009F">
        <w:rPr>
          <w:rFonts w:ascii="Calibri" w:hAnsi="Calibri"/>
          <w:sz w:val="24"/>
          <w:szCs w:val="24"/>
        </w:rPr>
        <w:t xml:space="preserve">Alternator  : </w:t>
      </w:r>
      <w:proofErr w:type="spellStart"/>
      <w:r>
        <w:rPr>
          <w:rFonts w:ascii="Calibri" w:hAnsi="Calibri"/>
          <w:sz w:val="24"/>
          <w:szCs w:val="24"/>
        </w:rPr>
        <w:t>Kirloskar</w:t>
      </w:r>
      <w:proofErr w:type="spellEnd"/>
      <w:r>
        <w:rPr>
          <w:rFonts w:ascii="Calibri" w:hAnsi="Calibri"/>
          <w:sz w:val="24"/>
          <w:szCs w:val="24"/>
        </w:rPr>
        <w:t>/</w:t>
      </w:r>
      <w:proofErr w:type="spellStart"/>
      <w:r>
        <w:rPr>
          <w:rFonts w:ascii="Calibri" w:hAnsi="Calibri"/>
          <w:sz w:val="24"/>
          <w:szCs w:val="24"/>
        </w:rPr>
        <w:t>Leroysomer</w:t>
      </w:r>
      <w:proofErr w:type="spellEnd"/>
      <w:r>
        <w:rPr>
          <w:rFonts w:ascii="Calibri" w:hAnsi="Calibri"/>
          <w:sz w:val="24"/>
          <w:szCs w:val="24"/>
        </w:rPr>
        <w:t xml:space="preserve"> /Stamford ,</w:t>
      </w:r>
      <w:r>
        <w:rPr>
          <w:sz w:val="23"/>
          <w:szCs w:val="23"/>
        </w:rPr>
        <w:t>The output waveform should be pure sine.</w:t>
      </w:r>
    </w:p>
    <w:p w:rsidR="00402E14" w:rsidRPr="008B009F" w:rsidRDefault="00402E14" w:rsidP="00402E14">
      <w:pPr>
        <w:pStyle w:val="Default"/>
        <w:spacing w:before="240" w:line="276" w:lineRule="auto"/>
        <w:rPr>
          <w:rFonts w:ascii="Calibri" w:hAnsi="Calibri"/>
          <w:b/>
        </w:rPr>
      </w:pPr>
      <w:r w:rsidRPr="008B009F">
        <w:rPr>
          <w:rFonts w:ascii="Calibri" w:hAnsi="Calibri"/>
          <w:b/>
        </w:rPr>
        <w:t xml:space="preserve">Following  shall be included with the </w:t>
      </w:r>
      <w:proofErr w:type="spellStart"/>
      <w:r w:rsidRPr="008B009F">
        <w:rPr>
          <w:rFonts w:ascii="Calibri" w:hAnsi="Calibri"/>
          <w:b/>
        </w:rPr>
        <w:t>tenderer</w:t>
      </w:r>
      <w:proofErr w:type="spellEnd"/>
      <w:r w:rsidRPr="008B009F">
        <w:rPr>
          <w:rFonts w:ascii="Calibri" w:hAnsi="Calibri"/>
          <w:b/>
        </w:rPr>
        <w:t xml:space="preserve"> offer: </w:t>
      </w:r>
    </w:p>
    <w:p w:rsidR="00402E14" w:rsidRPr="008B009F" w:rsidRDefault="00402E14" w:rsidP="00402E14">
      <w:pPr>
        <w:pStyle w:val="Default"/>
        <w:spacing w:before="240" w:after="164" w:line="276" w:lineRule="auto"/>
        <w:ind w:left="720"/>
        <w:rPr>
          <w:rFonts w:ascii="Calibri" w:hAnsi="Calibri"/>
        </w:rPr>
      </w:pPr>
      <w:r w:rsidRPr="008B009F">
        <w:rPr>
          <w:rFonts w:ascii="Calibri" w:hAnsi="Calibri"/>
        </w:rPr>
        <w:t xml:space="preserve">- Generator set photographs (suitable size) of all sides. </w:t>
      </w:r>
    </w:p>
    <w:p w:rsidR="00402E14" w:rsidRPr="008B009F" w:rsidRDefault="00402E14" w:rsidP="00402E14">
      <w:pPr>
        <w:pStyle w:val="Default"/>
        <w:spacing w:after="164" w:line="276" w:lineRule="auto"/>
        <w:ind w:left="720"/>
        <w:rPr>
          <w:rFonts w:ascii="Calibri" w:hAnsi="Calibri"/>
        </w:rPr>
      </w:pPr>
      <w:r w:rsidRPr="008B009F">
        <w:rPr>
          <w:rFonts w:ascii="Calibri" w:hAnsi="Calibri"/>
        </w:rPr>
        <w:t xml:space="preserve">- </w:t>
      </w:r>
      <w:proofErr w:type="spellStart"/>
      <w:r w:rsidRPr="008B009F">
        <w:rPr>
          <w:rFonts w:ascii="Calibri" w:hAnsi="Calibri"/>
        </w:rPr>
        <w:t>Genset</w:t>
      </w:r>
      <w:proofErr w:type="spellEnd"/>
      <w:r w:rsidRPr="008B009F">
        <w:rPr>
          <w:rFonts w:ascii="Calibri" w:hAnsi="Calibri"/>
        </w:rPr>
        <w:t xml:space="preserve"> Technical Data , design and performance, specifications (tabulated data that identifies make , model and country of origin as attachment) for the following: </w:t>
      </w:r>
    </w:p>
    <w:p w:rsidR="00402E14" w:rsidRPr="008B009F" w:rsidRDefault="00402E14" w:rsidP="00402E14">
      <w:pPr>
        <w:pStyle w:val="Default"/>
        <w:spacing w:after="164" w:line="276" w:lineRule="auto"/>
        <w:ind w:left="1440"/>
        <w:rPr>
          <w:rFonts w:ascii="Calibri" w:hAnsi="Calibri"/>
        </w:rPr>
      </w:pPr>
      <w:r w:rsidRPr="008B009F">
        <w:rPr>
          <w:rFonts w:ascii="Calibri" w:hAnsi="Calibri"/>
        </w:rPr>
        <w:t xml:space="preserve">1) Engine (Including its relevant components). </w:t>
      </w:r>
    </w:p>
    <w:p w:rsidR="00402E14" w:rsidRPr="008B009F" w:rsidRDefault="00402E14" w:rsidP="00402E14">
      <w:pPr>
        <w:pStyle w:val="Default"/>
        <w:spacing w:after="164" w:line="276" w:lineRule="auto"/>
        <w:ind w:left="1440"/>
        <w:rPr>
          <w:rFonts w:ascii="Calibri" w:hAnsi="Calibri"/>
        </w:rPr>
      </w:pPr>
      <w:r w:rsidRPr="008B009F">
        <w:rPr>
          <w:rFonts w:ascii="Calibri" w:hAnsi="Calibri"/>
        </w:rPr>
        <w:t xml:space="preserve">2) Alternator (Including its relevant components). </w:t>
      </w:r>
    </w:p>
    <w:p w:rsidR="00402E14" w:rsidRPr="008B009F" w:rsidRDefault="00402E14" w:rsidP="00402E14">
      <w:pPr>
        <w:pStyle w:val="Default"/>
        <w:spacing w:after="164" w:line="276" w:lineRule="auto"/>
        <w:ind w:left="1440"/>
        <w:rPr>
          <w:rFonts w:ascii="Calibri" w:hAnsi="Calibri"/>
        </w:rPr>
      </w:pPr>
      <w:r w:rsidRPr="008B009F">
        <w:rPr>
          <w:rFonts w:ascii="Calibri" w:hAnsi="Calibri"/>
        </w:rPr>
        <w:t xml:space="preserve">3) Control panel (Including its relevant components). </w:t>
      </w:r>
    </w:p>
    <w:p w:rsidR="00402E14" w:rsidRPr="008B009F" w:rsidRDefault="00402E14" w:rsidP="00402E14">
      <w:pPr>
        <w:pStyle w:val="Default"/>
        <w:spacing w:after="164" w:line="276" w:lineRule="auto"/>
        <w:ind w:left="720"/>
        <w:rPr>
          <w:rFonts w:ascii="Calibri" w:hAnsi="Calibri"/>
        </w:rPr>
      </w:pPr>
      <w:r w:rsidRPr="008B009F">
        <w:rPr>
          <w:rFonts w:ascii="Calibri" w:hAnsi="Calibri"/>
        </w:rPr>
        <w:t xml:space="preserve">4) Auxiliary components ( which ever applicable): </w:t>
      </w:r>
    </w:p>
    <w:p w:rsidR="00402E14" w:rsidRPr="008B009F" w:rsidRDefault="00402E14" w:rsidP="00402E14">
      <w:pPr>
        <w:pStyle w:val="Default"/>
        <w:spacing w:after="164" w:line="276" w:lineRule="auto"/>
        <w:ind w:left="1440"/>
        <w:rPr>
          <w:rFonts w:ascii="Calibri" w:hAnsi="Calibri"/>
        </w:rPr>
      </w:pPr>
      <w:r w:rsidRPr="008B009F">
        <w:rPr>
          <w:rFonts w:ascii="Calibri" w:hAnsi="Calibri"/>
        </w:rPr>
        <w:t xml:space="preserve">a) Electrical charger. </w:t>
      </w:r>
    </w:p>
    <w:p w:rsidR="00402E14" w:rsidRPr="008B009F" w:rsidRDefault="00402E14" w:rsidP="00402E14">
      <w:pPr>
        <w:pStyle w:val="Default"/>
        <w:spacing w:after="164" w:line="276" w:lineRule="auto"/>
        <w:ind w:left="1440"/>
        <w:rPr>
          <w:rFonts w:ascii="Calibri" w:hAnsi="Calibri"/>
        </w:rPr>
      </w:pPr>
      <w:r w:rsidRPr="008B009F">
        <w:rPr>
          <w:rFonts w:ascii="Calibri" w:hAnsi="Calibri"/>
        </w:rPr>
        <w:t xml:space="preserve">b) </w:t>
      </w:r>
      <w:proofErr w:type="spellStart"/>
      <w:r w:rsidRPr="008B009F">
        <w:rPr>
          <w:rFonts w:ascii="Calibri" w:hAnsi="Calibri"/>
        </w:rPr>
        <w:t>genset</w:t>
      </w:r>
      <w:proofErr w:type="spellEnd"/>
      <w:r w:rsidRPr="008B009F">
        <w:rPr>
          <w:rFonts w:ascii="Calibri" w:hAnsi="Calibri"/>
        </w:rPr>
        <w:t xml:space="preserve"> circuit breaker etc. </w:t>
      </w:r>
    </w:p>
    <w:p w:rsidR="00402E14" w:rsidRPr="008B009F" w:rsidRDefault="00402E14" w:rsidP="00402E14">
      <w:pPr>
        <w:pStyle w:val="Default"/>
        <w:spacing w:after="164" w:line="276" w:lineRule="auto"/>
        <w:ind w:left="1440"/>
        <w:rPr>
          <w:rFonts w:ascii="Calibri" w:hAnsi="Calibri"/>
        </w:rPr>
      </w:pPr>
      <w:r w:rsidRPr="008B009F">
        <w:rPr>
          <w:rFonts w:ascii="Calibri" w:hAnsi="Calibri"/>
        </w:rPr>
        <w:t xml:space="preserve">c) Starter components. </w:t>
      </w:r>
    </w:p>
    <w:p w:rsidR="00402E14" w:rsidRPr="008B009F" w:rsidRDefault="00402E14" w:rsidP="00402E14">
      <w:pPr>
        <w:pStyle w:val="Default"/>
        <w:spacing w:after="164" w:line="276" w:lineRule="auto"/>
        <w:ind w:left="1440"/>
        <w:rPr>
          <w:rFonts w:ascii="Calibri" w:hAnsi="Calibri"/>
        </w:rPr>
      </w:pPr>
      <w:r w:rsidRPr="008B009F">
        <w:rPr>
          <w:rFonts w:ascii="Calibri" w:hAnsi="Calibri"/>
        </w:rPr>
        <w:t xml:space="preserve">d) Solenoid. </w:t>
      </w:r>
    </w:p>
    <w:p w:rsidR="00402E14" w:rsidRPr="008B009F" w:rsidRDefault="00402E14" w:rsidP="00402E14">
      <w:pPr>
        <w:pStyle w:val="Default"/>
        <w:spacing w:after="164" w:line="276" w:lineRule="auto"/>
        <w:ind w:left="1440"/>
        <w:rPr>
          <w:rFonts w:ascii="Calibri" w:hAnsi="Calibri"/>
        </w:rPr>
      </w:pPr>
      <w:r w:rsidRPr="008B009F">
        <w:rPr>
          <w:rFonts w:ascii="Calibri" w:hAnsi="Calibri"/>
        </w:rPr>
        <w:t xml:space="preserve">e) Dynamo charger. </w:t>
      </w:r>
    </w:p>
    <w:p w:rsidR="00402E14" w:rsidRPr="008B009F" w:rsidRDefault="00402E14" w:rsidP="00402E14">
      <w:pPr>
        <w:pStyle w:val="Default"/>
        <w:spacing w:after="164" w:line="276" w:lineRule="auto"/>
        <w:ind w:left="1440"/>
        <w:rPr>
          <w:rFonts w:ascii="Calibri" w:hAnsi="Calibri"/>
        </w:rPr>
      </w:pPr>
      <w:r w:rsidRPr="008B009F">
        <w:rPr>
          <w:rFonts w:ascii="Calibri" w:hAnsi="Calibri"/>
        </w:rPr>
        <w:lastRenderedPageBreak/>
        <w:t xml:space="preserve">f) Injection pump. </w:t>
      </w:r>
    </w:p>
    <w:p w:rsidR="00402E14" w:rsidRPr="008B009F" w:rsidRDefault="00402E14" w:rsidP="00402E14">
      <w:pPr>
        <w:pStyle w:val="Default"/>
        <w:spacing w:after="164" w:line="276" w:lineRule="auto"/>
        <w:ind w:left="1440"/>
        <w:rPr>
          <w:rFonts w:ascii="Calibri" w:hAnsi="Calibri"/>
        </w:rPr>
      </w:pPr>
      <w:r w:rsidRPr="008B009F">
        <w:rPr>
          <w:rFonts w:ascii="Calibri" w:hAnsi="Calibri"/>
        </w:rPr>
        <w:t xml:space="preserve">g) Exhaust system. </w:t>
      </w:r>
    </w:p>
    <w:p w:rsidR="00402E14" w:rsidRPr="008B009F" w:rsidRDefault="00402E14" w:rsidP="00402E14">
      <w:pPr>
        <w:pStyle w:val="Default"/>
        <w:spacing w:after="164" w:line="276" w:lineRule="auto"/>
        <w:ind w:left="1440"/>
        <w:rPr>
          <w:rFonts w:ascii="Calibri" w:hAnsi="Calibri"/>
        </w:rPr>
      </w:pPr>
      <w:r w:rsidRPr="008B009F">
        <w:rPr>
          <w:rFonts w:ascii="Calibri" w:hAnsi="Calibri"/>
        </w:rPr>
        <w:t xml:space="preserve">h) Jacket water heater. </w:t>
      </w:r>
    </w:p>
    <w:p w:rsidR="00402E14" w:rsidRDefault="00402E14" w:rsidP="00402E14">
      <w:pPr>
        <w:pStyle w:val="Default"/>
        <w:spacing w:after="164" w:line="276" w:lineRule="auto"/>
        <w:rPr>
          <w:rFonts w:ascii="Calibri" w:hAnsi="Calibri"/>
        </w:rPr>
      </w:pPr>
      <w:r w:rsidRPr="008B009F">
        <w:rPr>
          <w:rFonts w:ascii="Calibri" w:hAnsi="Calibri"/>
        </w:rPr>
        <w:t xml:space="preserve"> Drawings - General dimensions drawings showing overall generator set measurements, mounting location, and interconnect points for load leads, fuel, exhaust, cooling and drain lines. </w:t>
      </w:r>
    </w:p>
    <w:p w:rsidR="00402E14" w:rsidRPr="008B009F" w:rsidRDefault="00402E14" w:rsidP="00402E14">
      <w:pPr>
        <w:pStyle w:val="Default"/>
        <w:spacing w:after="164" w:line="276" w:lineRule="auto"/>
        <w:rPr>
          <w:rFonts w:ascii="Calibri" w:hAnsi="Calibri"/>
          <w:b/>
        </w:rPr>
      </w:pPr>
      <w:r w:rsidRPr="008B009F">
        <w:rPr>
          <w:rFonts w:ascii="Calibri" w:hAnsi="Calibri"/>
          <w:b/>
        </w:rPr>
        <w:t xml:space="preserve">Canopy Requirements: </w:t>
      </w:r>
    </w:p>
    <w:p w:rsidR="00402E14" w:rsidRPr="008B009F" w:rsidRDefault="00402E14" w:rsidP="00402E14">
      <w:pPr>
        <w:pStyle w:val="Default"/>
        <w:spacing w:after="164" w:line="276" w:lineRule="auto"/>
        <w:rPr>
          <w:rFonts w:ascii="Calibri" w:hAnsi="Calibri"/>
        </w:rPr>
      </w:pPr>
      <w:r w:rsidRPr="008B009F">
        <w:rPr>
          <w:rFonts w:ascii="Calibri" w:hAnsi="Calibri"/>
        </w:rPr>
        <w:t xml:space="preserve">a) The enclosure shall allow easy access to the engine, alternator, radiator filler cap and control cubicle for easy maintenance purposes. </w:t>
      </w:r>
    </w:p>
    <w:p w:rsidR="00402E14" w:rsidRPr="008B009F" w:rsidRDefault="00402E14" w:rsidP="00402E14">
      <w:pPr>
        <w:pStyle w:val="Default"/>
        <w:spacing w:after="164" w:line="276" w:lineRule="auto"/>
        <w:rPr>
          <w:rFonts w:ascii="Calibri" w:hAnsi="Calibri"/>
        </w:rPr>
      </w:pPr>
      <w:r w:rsidRPr="008B009F">
        <w:rPr>
          <w:rFonts w:ascii="Calibri" w:hAnsi="Calibri"/>
        </w:rPr>
        <w:t xml:space="preserve">b) The starter battery in sound-proof canopy sets shall be housed in an insulated compartment with forced air flow when the engine is running. It should be provided with easy access for maintenance and removal of the battery. </w:t>
      </w:r>
    </w:p>
    <w:p w:rsidR="00402E14" w:rsidRPr="008B009F" w:rsidRDefault="00402E14" w:rsidP="00402E14">
      <w:pPr>
        <w:pStyle w:val="Default"/>
        <w:spacing w:after="164" w:line="276" w:lineRule="auto"/>
        <w:rPr>
          <w:rFonts w:ascii="Calibri" w:hAnsi="Calibri"/>
        </w:rPr>
      </w:pPr>
      <w:r w:rsidRPr="008B009F">
        <w:rPr>
          <w:rFonts w:ascii="Calibri" w:hAnsi="Calibri"/>
        </w:rPr>
        <w:t xml:space="preserve">c) The enclosure shall be designed to be Water and weather-proof. </w:t>
      </w:r>
    </w:p>
    <w:p w:rsidR="00402E14" w:rsidRPr="008B009F" w:rsidRDefault="00402E14" w:rsidP="00402E14">
      <w:pPr>
        <w:pStyle w:val="Default"/>
        <w:spacing w:after="164" w:line="276" w:lineRule="auto"/>
        <w:rPr>
          <w:rFonts w:ascii="Calibri" w:hAnsi="Calibri"/>
        </w:rPr>
      </w:pPr>
      <w:r w:rsidRPr="008B009F">
        <w:rPr>
          <w:rFonts w:ascii="Calibri" w:hAnsi="Calibri"/>
        </w:rPr>
        <w:t xml:space="preserve">d) The noise level generated by the set at full load should be less than 75 dB (A) at 1meter. </w:t>
      </w:r>
    </w:p>
    <w:p w:rsidR="00402E14" w:rsidRPr="008B009F" w:rsidRDefault="00402E14" w:rsidP="00402E14">
      <w:pPr>
        <w:pStyle w:val="Default"/>
        <w:spacing w:after="164" w:line="276" w:lineRule="auto"/>
        <w:rPr>
          <w:rFonts w:ascii="Calibri" w:hAnsi="Calibri"/>
        </w:rPr>
      </w:pPr>
      <w:r>
        <w:rPr>
          <w:rFonts w:ascii="Calibri" w:hAnsi="Calibri"/>
        </w:rPr>
        <w:t>e</w:t>
      </w:r>
      <w:r w:rsidRPr="008B009F">
        <w:rPr>
          <w:rFonts w:ascii="Calibri" w:hAnsi="Calibri"/>
        </w:rPr>
        <w:t xml:space="preserve">) Canopy shall be capable of anti corrosion to withstand high humidity. </w:t>
      </w:r>
    </w:p>
    <w:p w:rsidR="00402E14" w:rsidRPr="008B009F" w:rsidRDefault="00402E14" w:rsidP="00402E14">
      <w:pPr>
        <w:pStyle w:val="Default"/>
        <w:spacing w:after="164" w:line="276" w:lineRule="auto"/>
        <w:rPr>
          <w:rFonts w:ascii="Calibri" w:hAnsi="Calibri"/>
        </w:rPr>
      </w:pPr>
    </w:p>
    <w:p w:rsidR="00402E14" w:rsidRPr="008B009F" w:rsidRDefault="00402E14" w:rsidP="00402E14">
      <w:pPr>
        <w:pStyle w:val="Default"/>
        <w:spacing w:line="276" w:lineRule="auto"/>
        <w:rPr>
          <w:rFonts w:ascii="Calibri" w:hAnsi="Calibri"/>
        </w:rPr>
      </w:pPr>
      <w:r w:rsidRPr="008B009F">
        <w:rPr>
          <w:rFonts w:ascii="Calibri" w:hAnsi="Calibri"/>
          <w:b/>
          <w:bCs/>
          <w:i/>
          <w:iCs/>
        </w:rPr>
        <w:t>Warranty Statements:</w:t>
      </w:r>
    </w:p>
    <w:p w:rsidR="00402E14" w:rsidRPr="008B009F" w:rsidRDefault="00402E14" w:rsidP="00402E14">
      <w:pPr>
        <w:pStyle w:val="Default"/>
        <w:spacing w:after="169" w:line="276" w:lineRule="auto"/>
        <w:rPr>
          <w:rFonts w:ascii="Calibri" w:hAnsi="Calibri"/>
        </w:rPr>
      </w:pPr>
      <w:r w:rsidRPr="008B009F">
        <w:rPr>
          <w:rFonts w:ascii="Calibri" w:hAnsi="Calibri"/>
        </w:rPr>
        <w:t xml:space="preserve">- “All </w:t>
      </w:r>
      <w:proofErr w:type="spellStart"/>
      <w:r w:rsidRPr="008B009F">
        <w:rPr>
          <w:rFonts w:ascii="Calibri" w:hAnsi="Calibri"/>
        </w:rPr>
        <w:t>Gensets</w:t>
      </w:r>
      <w:proofErr w:type="spellEnd"/>
      <w:r w:rsidRPr="008B009F">
        <w:rPr>
          <w:rFonts w:ascii="Calibri" w:hAnsi="Calibri"/>
        </w:rPr>
        <w:t xml:space="preserve"> shall be under two years on-site comprehensive warranty support from the date of installation at the site. All </w:t>
      </w:r>
      <w:proofErr w:type="spellStart"/>
      <w:r w:rsidRPr="008B009F">
        <w:rPr>
          <w:rFonts w:ascii="Calibri" w:hAnsi="Calibri"/>
        </w:rPr>
        <w:t>Genset</w:t>
      </w:r>
      <w:proofErr w:type="spellEnd"/>
      <w:r w:rsidRPr="008B009F">
        <w:rPr>
          <w:rFonts w:ascii="Calibri" w:hAnsi="Calibri"/>
        </w:rPr>
        <w:t xml:space="preserve"> parts shall be covered during warranty. Warranty is for replace and repair any part in </w:t>
      </w:r>
      <w:proofErr w:type="spellStart"/>
      <w:r w:rsidRPr="008B009F">
        <w:rPr>
          <w:rFonts w:ascii="Calibri" w:hAnsi="Calibri"/>
        </w:rPr>
        <w:t>genset</w:t>
      </w:r>
      <w:proofErr w:type="spellEnd"/>
      <w:r w:rsidRPr="008B009F">
        <w:rPr>
          <w:rFonts w:ascii="Calibri" w:hAnsi="Calibri"/>
        </w:rPr>
        <w:t xml:space="preserve"> from any damage or any fault may occur during warranty period. </w:t>
      </w:r>
    </w:p>
    <w:p w:rsidR="00402E14" w:rsidRPr="008B009F" w:rsidRDefault="00402E14" w:rsidP="00402E14">
      <w:pPr>
        <w:pStyle w:val="Default"/>
        <w:spacing w:after="169" w:line="276" w:lineRule="auto"/>
        <w:rPr>
          <w:rFonts w:ascii="Calibri" w:hAnsi="Calibri"/>
        </w:rPr>
      </w:pPr>
      <w:r w:rsidRPr="008B009F">
        <w:rPr>
          <w:rFonts w:ascii="Calibri" w:hAnsi="Calibri"/>
        </w:rPr>
        <w:t xml:space="preserve">Service - Location and description of local </w:t>
      </w:r>
      <w:proofErr w:type="spellStart"/>
      <w:r w:rsidRPr="008B009F">
        <w:rPr>
          <w:rFonts w:ascii="Calibri" w:hAnsi="Calibri"/>
        </w:rPr>
        <w:t>part's</w:t>
      </w:r>
      <w:proofErr w:type="spellEnd"/>
      <w:r w:rsidRPr="008B009F">
        <w:rPr>
          <w:rFonts w:ascii="Calibri" w:hAnsi="Calibri"/>
        </w:rPr>
        <w:t xml:space="preserve"> suppliers and services </w:t>
      </w:r>
      <w:proofErr w:type="spellStart"/>
      <w:r w:rsidRPr="008B009F">
        <w:rPr>
          <w:rFonts w:ascii="Calibri" w:hAnsi="Calibri"/>
        </w:rPr>
        <w:t>center</w:t>
      </w:r>
      <w:proofErr w:type="spellEnd"/>
      <w:r w:rsidRPr="008B009F">
        <w:rPr>
          <w:rFonts w:ascii="Calibri" w:hAnsi="Calibri"/>
        </w:rPr>
        <w:t xml:space="preserve"> including parts inventory and number of qualified generator set service personnel. </w:t>
      </w:r>
    </w:p>
    <w:p w:rsidR="00402E14" w:rsidRPr="008B009F" w:rsidRDefault="00402E14" w:rsidP="00402E14">
      <w:pPr>
        <w:pStyle w:val="Default"/>
        <w:spacing w:line="276" w:lineRule="auto"/>
        <w:rPr>
          <w:rFonts w:ascii="Calibri" w:hAnsi="Calibri"/>
        </w:rPr>
      </w:pPr>
      <w:r w:rsidRPr="008B009F">
        <w:rPr>
          <w:rFonts w:ascii="Calibri" w:hAnsi="Calibri"/>
        </w:rPr>
        <w:t xml:space="preserve">- The outstation manufacturers shall have a local authorized dealer who can provide factory trained servicemen. </w:t>
      </w:r>
    </w:p>
    <w:p w:rsidR="00402E14" w:rsidRPr="008B009F" w:rsidRDefault="00402E14" w:rsidP="00402E14">
      <w:pPr>
        <w:pStyle w:val="Default"/>
        <w:spacing w:line="276" w:lineRule="auto"/>
        <w:rPr>
          <w:rFonts w:ascii="Calibri" w:hAnsi="Calibri"/>
        </w:rPr>
      </w:pPr>
    </w:p>
    <w:p w:rsidR="00402E14" w:rsidRPr="008B009F" w:rsidRDefault="00402E14" w:rsidP="00402E14">
      <w:pPr>
        <w:spacing w:line="276" w:lineRule="auto"/>
        <w:rPr>
          <w:rFonts w:ascii="Calibri" w:hAnsi="Calibri" w:cs="Arial"/>
          <w:sz w:val="24"/>
          <w:szCs w:val="24"/>
        </w:rPr>
      </w:pPr>
      <w:r w:rsidRPr="008B009F">
        <w:rPr>
          <w:rFonts w:ascii="Calibri" w:hAnsi="Calibri"/>
          <w:b/>
          <w:bCs/>
          <w:i/>
          <w:iCs/>
          <w:sz w:val="24"/>
          <w:szCs w:val="24"/>
        </w:rPr>
        <w:t>Notes: Any provided offer without complete technical data for all units and parts will be ignored.</w:t>
      </w:r>
    </w:p>
    <w:p w:rsidR="00402E14" w:rsidRPr="008B009F" w:rsidRDefault="00402E14" w:rsidP="00402E14">
      <w:pPr>
        <w:spacing w:line="276" w:lineRule="auto"/>
        <w:rPr>
          <w:rFonts w:ascii="Calibri" w:hAnsi="Calibri" w:cs="Arial"/>
          <w:sz w:val="24"/>
          <w:szCs w:val="24"/>
        </w:rPr>
      </w:pPr>
    </w:p>
    <w:p w:rsidR="00402E14" w:rsidRPr="008B009F" w:rsidRDefault="00402E14" w:rsidP="00402E14">
      <w:pPr>
        <w:spacing w:line="276" w:lineRule="auto"/>
        <w:rPr>
          <w:rFonts w:ascii="Calibri" w:hAnsi="Calibri" w:cs="Arial"/>
          <w:sz w:val="24"/>
          <w:szCs w:val="24"/>
        </w:rPr>
      </w:pPr>
    </w:p>
    <w:p w:rsidR="00402E14" w:rsidRDefault="00402E14" w:rsidP="00402E14">
      <w:pPr>
        <w:tabs>
          <w:tab w:val="left" w:pos="540"/>
        </w:tabs>
        <w:ind w:right="-1890"/>
        <w:rPr>
          <w:rFonts w:ascii="Bookman Old Style" w:hAnsi="Bookman Old Style"/>
          <w:b/>
          <w:sz w:val="42"/>
          <w:szCs w:val="38"/>
        </w:rPr>
      </w:pPr>
    </w:p>
    <w:p w:rsidR="00402E14" w:rsidRDefault="00402E14" w:rsidP="00402E14">
      <w:pPr>
        <w:tabs>
          <w:tab w:val="left" w:pos="540"/>
        </w:tabs>
        <w:ind w:right="-1890"/>
        <w:rPr>
          <w:rFonts w:ascii="Bookman Old Style" w:hAnsi="Bookman Old Style"/>
          <w:b/>
          <w:sz w:val="42"/>
          <w:szCs w:val="38"/>
        </w:rPr>
      </w:pPr>
    </w:p>
    <w:p w:rsidR="00402E14" w:rsidRDefault="00402E14" w:rsidP="00402E14">
      <w:pPr>
        <w:tabs>
          <w:tab w:val="left" w:pos="540"/>
        </w:tabs>
        <w:ind w:right="-1890"/>
        <w:rPr>
          <w:rFonts w:ascii="Bookman Old Style" w:hAnsi="Bookman Old Style"/>
          <w:b/>
          <w:sz w:val="42"/>
          <w:szCs w:val="38"/>
        </w:rPr>
      </w:pPr>
    </w:p>
    <w:p w:rsidR="00402E14" w:rsidRDefault="00402E14" w:rsidP="00402E14">
      <w:pPr>
        <w:tabs>
          <w:tab w:val="left" w:pos="540"/>
        </w:tabs>
        <w:ind w:right="-1890"/>
        <w:rPr>
          <w:rFonts w:ascii="Bookman Old Style" w:hAnsi="Bookman Old Style"/>
          <w:b/>
          <w:sz w:val="42"/>
          <w:szCs w:val="38"/>
        </w:rPr>
      </w:pPr>
    </w:p>
    <w:p w:rsidR="00402E14" w:rsidRDefault="00402E14" w:rsidP="00402E14">
      <w:pPr>
        <w:tabs>
          <w:tab w:val="left" w:pos="540"/>
        </w:tabs>
        <w:ind w:right="-1890"/>
        <w:rPr>
          <w:rFonts w:ascii="Bookman Old Style" w:hAnsi="Bookman Old Style"/>
          <w:b/>
          <w:sz w:val="42"/>
          <w:szCs w:val="38"/>
        </w:rPr>
      </w:pPr>
    </w:p>
    <w:p w:rsidR="00402E14" w:rsidRDefault="00402E14" w:rsidP="00402E14">
      <w:pPr>
        <w:tabs>
          <w:tab w:val="left" w:pos="540"/>
        </w:tabs>
        <w:ind w:right="-1890"/>
        <w:rPr>
          <w:rFonts w:ascii="Bookman Old Style" w:hAnsi="Bookman Old Style"/>
          <w:b/>
          <w:sz w:val="42"/>
          <w:szCs w:val="38"/>
        </w:rPr>
      </w:pPr>
    </w:p>
    <w:p w:rsidR="00402E14" w:rsidRDefault="00402E14" w:rsidP="00402E14">
      <w:pPr>
        <w:tabs>
          <w:tab w:val="left" w:pos="540"/>
        </w:tabs>
        <w:ind w:right="-1890"/>
        <w:rPr>
          <w:rFonts w:ascii="Bookman Old Style" w:hAnsi="Bookman Old Style"/>
          <w:b/>
          <w:sz w:val="42"/>
          <w:szCs w:val="38"/>
        </w:rPr>
      </w:pPr>
    </w:p>
    <w:p w:rsidR="00402E14" w:rsidRDefault="00402E14" w:rsidP="00402E14">
      <w:pPr>
        <w:tabs>
          <w:tab w:val="left" w:pos="540"/>
        </w:tabs>
        <w:ind w:right="-1890"/>
        <w:rPr>
          <w:rFonts w:ascii="Bookman Old Style" w:hAnsi="Bookman Old Style"/>
          <w:b/>
          <w:sz w:val="42"/>
          <w:szCs w:val="38"/>
        </w:rPr>
      </w:pPr>
    </w:p>
    <w:p w:rsidR="00402E14" w:rsidRDefault="00402E14" w:rsidP="00402E14">
      <w:pPr>
        <w:tabs>
          <w:tab w:val="left" w:pos="540"/>
        </w:tabs>
        <w:ind w:right="-1890"/>
        <w:rPr>
          <w:rFonts w:ascii="Bookman Old Style" w:hAnsi="Bookman Old Style"/>
          <w:b/>
          <w:sz w:val="42"/>
          <w:szCs w:val="38"/>
        </w:rPr>
      </w:pPr>
    </w:p>
    <w:p w:rsidR="00170CA4" w:rsidRDefault="00170CA4" w:rsidP="00402E14">
      <w:pPr>
        <w:tabs>
          <w:tab w:val="left" w:pos="540"/>
        </w:tabs>
        <w:ind w:right="-1890"/>
        <w:rPr>
          <w:rFonts w:ascii="Bookman Old Style" w:hAnsi="Bookman Old Style"/>
          <w:b/>
          <w:sz w:val="42"/>
          <w:szCs w:val="38"/>
        </w:rPr>
      </w:pPr>
    </w:p>
    <w:p w:rsidR="00170CA4" w:rsidRDefault="00170CA4" w:rsidP="00402E14">
      <w:pPr>
        <w:tabs>
          <w:tab w:val="left" w:pos="540"/>
        </w:tabs>
        <w:ind w:right="-1890"/>
        <w:rPr>
          <w:rFonts w:ascii="Bookman Old Style" w:hAnsi="Bookman Old Style"/>
          <w:b/>
          <w:sz w:val="42"/>
          <w:szCs w:val="38"/>
        </w:rPr>
      </w:pPr>
    </w:p>
    <w:p w:rsidR="00170CA4" w:rsidRDefault="00170CA4" w:rsidP="00402E14">
      <w:pPr>
        <w:tabs>
          <w:tab w:val="left" w:pos="540"/>
        </w:tabs>
        <w:ind w:right="-1890"/>
        <w:rPr>
          <w:rFonts w:ascii="Bookman Old Style" w:hAnsi="Bookman Old Style"/>
          <w:b/>
          <w:sz w:val="42"/>
          <w:szCs w:val="38"/>
        </w:rPr>
      </w:pPr>
    </w:p>
    <w:p w:rsidR="00170CA4" w:rsidRDefault="00170CA4" w:rsidP="00402E14">
      <w:pPr>
        <w:tabs>
          <w:tab w:val="left" w:pos="540"/>
        </w:tabs>
        <w:ind w:right="-1890"/>
        <w:rPr>
          <w:rFonts w:ascii="Bookman Old Style" w:hAnsi="Bookman Old Style"/>
          <w:b/>
          <w:sz w:val="42"/>
          <w:szCs w:val="38"/>
        </w:rPr>
      </w:pPr>
    </w:p>
    <w:p w:rsidR="00170CA4" w:rsidRDefault="00170CA4" w:rsidP="00402E14">
      <w:pPr>
        <w:tabs>
          <w:tab w:val="left" w:pos="540"/>
        </w:tabs>
        <w:ind w:right="-1890"/>
        <w:rPr>
          <w:rFonts w:ascii="Bookman Old Style" w:hAnsi="Bookman Old Style"/>
          <w:b/>
          <w:sz w:val="42"/>
          <w:szCs w:val="38"/>
        </w:rPr>
      </w:pPr>
    </w:p>
    <w:p w:rsidR="00170CA4" w:rsidRDefault="00170CA4" w:rsidP="00402E14">
      <w:pPr>
        <w:tabs>
          <w:tab w:val="left" w:pos="540"/>
        </w:tabs>
        <w:ind w:right="-1890"/>
        <w:rPr>
          <w:rFonts w:ascii="Bookman Old Style" w:hAnsi="Bookman Old Style"/>
          <w:b/>
          <w:sz w:val="42"/>
          <w:szCs w:val="38"/>
        </w:rPr>
      </w:pPr>
    </w:p>
    <w:p w:rsidR="00170CA4" w:rsidRDefault="00170CA4" w:rsidP="00402E14">
      <w:pPr>
        <w:tabs>
          <w:tab w:val="left" w:pos="540"/>
        </w:tabs>
        <w:ind w:right="-1890"/>
        <w:rPr>
          <w:rFonts w:ascii="Bookman Old Style" w:hAnsi="Bookman Old Style"/>
          <w:b/>
          <w:sz w:val="42"/>
          <w:szCs w:val="38"/>
        </w:rPr>
      </w:pPr>
    </w:p>
    <w:p w:rsidR="00170CA4" w:rsidRDefault="00170CA4" w:rsidP="00402E14">
      <w:pPr>
        <w:tabs>
          <w:tab w:val="left" w:pos="540"/>
        </w:tabs>
        <w:ind w:right="-1890"/>
        <w:rPr>
          <w:rFonts w:ascii="Bookman Old Style" w:hAnsi="Bookman Old Style"/>
          <w:b/>
          <w:sz w:val="42"/>
          <w:szCs w:val="38"/>
        </w:rPr>
      </w:pPr>
    </w:p>
    <w:p w:rsidR="00170CA4" w:rsidRDefault="00170CA4" w:rsidP="00402E14">
      <w:pPr>
        <w:tabs>
          <w:tab w:val="left" w:pos="540"/>
        </w:tabs>
        <w:ind w:right="-1890"/>
        <w:rPr>
          <w:rFonts w:ascii="Bookman Old Style" w:hAnsi="Bookman Old Style"/>
          <w:b/>
          <w:sz w:val="42"/>
          <w:szCs w:val="38"/>
        </w:rPr>
      </w:pPr>
    </w:p>
    <w:p w:rsidR="00170CA4" w:rsidRDefault="00170CA4" w:rsidP="00402E14">
      <w:pPr>
        <w:tabs>
          <w:tab w:val="left" w:pos="540"/>
        </w:tabs>
        <w:ind w:right="-1890"/>
        <w:rPr>
          <w:rFonts w:ascii="Bookman Old Style" w:hAnsi="Bookman Old Style"/>
          <w:b/>
          <w:sz w:val="42"/>
          <w:szCs w:val="38"/>
        </w:rPr>
      </w:pPr>
    </w:p>
    <w:p w:rsidR="00402E14" w:rsidRPr="007B0D2A" w:rsidRDefault="00402E14" w:rsidP="00402E14">
      <w:pPr>
        <w:ind w:left="720" w:firstLine="720"/>
        <w:rPr>
          <w:rFonts w:ascii="Bookman Old Style" w:hAnsi="Bookman Old Style"/>
          <w:b/>
          <w:sz w:val="34"/>
          <w:u w:val="single"/>
        </w:rPr>
      </w:pPr>
      <w:r w:rsidRPr="007B0D2A">
        <w:rPr>
          <w:rFonts w:ascii="Bookman Old Style" w:hAnsi="Bookman Old Style"/>
          <w:b/>
          <w:sz w:val="34"/>
          <w:u w:val="single"/>
        </w:rPr>
        <w:t>Terms and Conditions:-</w:t>
      </w:r>
    </w:p>
    <w:p w:rsidR="00402E14" w:rsidRPr="007B0D2A" w:rsidRDefault="00402E14" w:rsidP="00402E14">
      <w:pPr>
        <w:ind w:left="-90" w:right="450"/>
        <w:rPr>
          <w:rFonts w:ascii="Bookman Old Style" w:hAnsi="Bookman Old Style"/>
          <w:b/>
          <w:i/>
          <w:sz w:val="40"/>
          <w:u w:val="single"/>
        </w:rPr>
      </w:pPr>
    </w:p>
    <w:p w:rsidR="00402E14" w:rsidRPr="007B0D2A" w:rsidRDefault="00402E14" w:rsidP="00402E14">
      <w:pPr>
        <w:numPr>
          <w:ilvl w:val="0"/>
          <w:numId w:val="5"/>
        </w:numPr>
        <w:ind w:left="-90" w:right="450"/>
        <w:jc w:val="both"/>
        <w:rPr>
          <w:i/>
          <w:sz w:val="32"/>
        </w:rPr>
      </w:pPr>
      <w:r w:rsidRPr="007B0D2A">
        <w:rPr>
          <w:i/>
          <w:sz w:val="32"/>
        </w:rPr>
        <w:t xml:space="preserve"> </w:t>
      </w:r>
      <w:proofErr w:type="spellStart"/>
      <w:r w:rsidRPr="007B0D2A">
        <w:rPr>
          <w:i/>
          <w:sz w:val="32"/>
        </w:rPr>
        <w:t>Tenderers</w:t>
      </w:r>
      <w:proofErr w:type="spellEnd"/>
      <w:r w:rsidRPr="007B0D2A">
        <w:rPr>
          <w:i/>
          <w:sz w:val="32"/>
        </w:rPr>
        <w:t xml:space="preserve"> are  requested   to quote discount percentage  clearly in words  and figures and no overwriting   should be   done. In case  of overwriting  or cutting  the same should be attested with Stamp and Signature  of Firm/</w:t>
      </w:r>
      <w:proofErr w:type="spellStart"/>
      <w:r w:rsidRPr="007B0D2A">
        <w:rPr>
          <w:i/>
          <w:sz w:val="32"/>
        </w:rPr>
        <w:t>Authorised</w:t>
      </w:r>
      <w:proofErr w:type="spellEnd"/>
      <w:r w:rsidRPr="007B0D2A">
        <w:rPr>
          <w:i/>
          <w:sz w:val="32"/>
        </w:rPr>
        <w:t xml:space="preserve">  Agent submitting  the Tender Notice.</w:t>
      </w:r>
    </w:p>
    <w:p w:rsidR="00402E14" w:rsidRPr="007B0D2A" w:rsidRDefault="00402E14" w:rsidP="00402E14">
      <w:pPr>
        <w:ind w:left="-90" w:right="450"/>
        <w:jc w:val="both"/>
        <w:rPr>
          <w:i/>
          <w:sz w:val="18"/>
        </w:rPr>
      </w:pPr>
    </w:p>
    <w:p w:rsidR="00402E14" w:rsidRPr="007B0D2A" w:rsidRDefault="00402E14" w:rsidP="00402E14">
      <w:pPr>
        <w:numPr>
          <w:ilvl w:val="0"/>
          <w:numId w:val="5"/>
        </w:numPr>
        <w:ind w:left="-90" w:right="450"/>
        <w:jc w:val="both"/>
        <w:rPr>
          <w:i/>
          <w:sz w:val="32"/>
        </w:rPr>
      </w:pPr>
      <w:r w:rsidRPr="007B0D2A">
        <w:rPr>
          <w:i/>
          <w:sz w:val="32"/>
        </w:rPr>
        <w:t>No conditional tender  will be accepted. Quotation should be  clear   and no condition on account  of quoted  discount will be  considered.</w:t>
      </w:r>
    </w:p>
    <w:p w:rsidR="00402E14" w:rsidRPr="007B0D2A" w:rsidRDefault="00402E14" w:rsidP="00402E14">
      <w:pPr>
        <w:ind w:left="-90" w:right="450"/>
        <w:jc w:val="both"/>
        <w:rPr>
          <w:i/>
        </w:rPr>
      </w:pPr>
    </w:p>
    <w:p w:rsidR="00402E14" w:rsidRPr="007B0D2A" w:rsidRDefault="00402E14" w:rsidP="00402E14">
      <w:pPr>
        <w:numPr>
          <w:ilvl w:val="0"/>
          <w:numId w:val="5"/>
        </w:numPr>
        <w:ind w:left="-90" w:right="450"/>
        <w:jc w:val="both"/>
        <w:rPr>
          <w:i/>
          <w:sz w:val="32"/>
        </w:rPr>
      </w:pPr>
      <w:r w:rsidRPr="007B0D2A">
        <w:rPr>
          <w:i/>
          <w:sz w:val="32"/>
        </w:rPr>
        <w:t xml:space="preserve">Successful  </w:t>
      </w:r>
      <w:proofErr w:type="spellStart"/>
      <w:r w:rsidRPr="007B0D2A">
        <w:rPr>
          <w:i/>
          <w:sz w:val="32"/>
        </w:rPr>
        <w:t>tenderer</w:t>
      </w:r>
      <w:proofErr w:type="spellEnd"/>
      <w:r w:rsidRPr="007B0D2A">
        <w:rPr>
          <w:i/>
          <w:sz w:val="32"/>
        </w:rPr>
        <w:t xml:space="preserve"> will have   to  execute  the  </w:t>
      </w:r>
      <w:r>
        <w:rPr>
          <w:i/>
          <w:sz w:val="32"/>
        </w:rPr>
        <w:t>suppli</w:t>
      </w:r>
      <w:r w:rsidRPr="007B0D2A">
        <w:rPr>
          <w:i/>
          <w:sz w:val="32"/>
        </w:rPr>
        <w:t xml:space="preserve">es   within </w:t>
      </w:r>
      <w:r>
        <w:rPr>
          <w:i/>
          <w:sz w:val="32"/>
        </w:rPr>
        <w:t xml:space="preserve">                     </w:t>
      </w:r>
      <w:r w:rsidRPr="007B0D2A">
        <w:rPr>
          <w:i/>
          <w:sz w:val="32"/>
        </w:rPr>
        <w:t xml:space="preserve"> </w:t>
      </w:r>
      <w:r>
        <w:rPr>
          <w:i/>
          <w:sz w:val="32"/>
        </w:rPr>
        <w:t>15</w:t>
      </w:r>
      <w:r w:rsidRPr="007B0D2A">
        <w:rPr>
          <w:i/>
          <w:sz w:val="32"/>
        </w:rPr>
        <w:t xml:space="preserve"> days after   the issue of  order.</w:t>
      </w:r>
    </w:p>
    <w:p w:rsidR="00402E14" w:rsidRPr="007B0D2A" w:rsidRDefault="00402E14" w:rsidP="00402E14">
      <w:pPr>
        <w:ind w:left="-90" w:right="450"/>
        <w:jc w:val="both"/>
        <w:rPr>
          <w:i/>
          <w:sz w:val="32"/>
        </w:rPr>
      </w:pPr>
    </w:p>
    <w:p w:rsidR="00402E14" w:rsidRPr="007B0D2A" w:rsidRDefault="00402E14" w:rsidP="00402E14">
      <w:pPr>
        <w:numPr>
          <w:ilvl w:val="0"/>
          <w:numId w:val="5"/>
        </w:numPr>
        <w:ind w:left="-90" w:right="450"/>
        <w:jc w:val="both"/>
        <w:rPr>
          <w:i/>
          <w:sz w:val="32"/>
        </w:rPr>
      </w:pPr>
      <w:r w:rsidRPr="007B0D2A">
        <w:rPr>
          <w:i/>
          <w:sz w:val="32"/>
        </w:rPr>
        <w:lastRenderedPageBreak/>
        <w:t xml:space="preserve">Delayed  execution of </w:t>
      </w:r>
      <w:r>
        <w:rPr>
          <w:i/>
          <w:sz w:val="32"/>
        </w:rPr>
        <w:t xml:space="preserve"> supply</w:t>
      </w:r>
      <w:r w:rsidRPr="007B0D2A">
        <w:rPr>
          <w:i/>
          <w:sz w:val="32"/>
        </w:rPr>
        <w:t xml:space="preserve">  after the expiry of stipulated period shall attract penalty of Rs.500/- per day till the </w:t>
      </w:r>
      <w:r>
        <w:rPr>
          <w:i/>
          <w:sz w:val="32"/>
        </w:rPr>
        <w:t>execution</w:t>
      </w:r>
      <w:r w:rsidRPr="007B0D2A">
        <w:rPr>
          <w:i/>
          <w:sz w:val="32"/>
        </w:rPr>
        <w:t xml:space="preserve"> of  </w:t>
      </w:r>
      <w:r>
        <w:rPr>
          <w:i/>
          <w:sz w:val="32"/>
        </w:rPr>
        <w:t xml:space="preserve">supply order </w:t>
      </w:r>
      <w:r w:rsidRPr="007B0D2A">
        <w:rPr>
          <w:i/>
          <w:sz w:val="32"/>
        </w:rPr>
        <w:t>.</w:t>
      </w:r>
    </w:p>
    <w:p w:rsidR="00402E14" w:rsidRPr="007B0D2A" w:rsidRDefault="00402E14" w:rsidP="00402E14">
      <w:pPr>
        <w:ind w:left="-90" w:right="450"/>
        <w:jc w:val="both"/>
        <w:rPr>
          <w:i/>
          <w:sz w:val="32"/>
        </w:rPr>
      </w:pPr>
    </w:p>
    <w:p w:rsidR="00402E14" w:rsidRPr="007B0D2A" w:rsidRDefault="00402E14" w:rsidP="00402E14">
      <w:pPr>
        <w:numPr>
          <w:ilvl w:val="0"/>
          <w:numId w:val="5"/>
        </w:numPr>
        <w:ind w:left="-90" w:right="450"/>
        <w:jc w:val="both"/>
        <w:rPr>
          <w:i/>
          <w:sz w:val="32"/>
        </w:rPr>
      </w:pPr>
      <w:r w:rsidRPr="007B0D2A">
        <w:rPr>
          <w:i/>
          <w:sz w:val="32"/>
        </w:rPr>
        <w:t xml:space="preserve">The CDR/FDR of the  successful  </w:t>
      </w:r>
      <w:proofErr w:type="spellStart"/>
      <w:r w:rsidRPr="007B0D2A">
        <w:rPr>
          <w:i/>
          <w:sz w:val="32"/>
        </w:rPr>
        <w:t>tenderer</w:t>
      </w:r>
      <w:proofErr w:type="spellEnd"/>
      <w:r w:rsidRPr="007B0D2A">
        <w:rPr>
          <w:i/>
          <w:sz w:val="32"/>
        </w:rPr>
        <w:t xml:space="preserve">   pledged  to the bank  shall be released  in their </w:t>
      </w:r>
      <w:proofErr w:type="spellStart"/>
      <w:r w:rsidRPr="007B0D2A">
        <w:rPr>
          <w:i/>
          <w:sz w:val="32"/>
        </w:rPr>
        <w:t>favour</w:t>
      </w:r>
      <w:proofErr w:type="spellEnd"/>
      <w:r w:rsidRPr="007B0D2A">
        <w:rPr>
          <w:i/>
          <w:sz w:val="32"/>
        </w:rPr>
        <w:t xml:space="preserve">  </w:t>
      </w:r>
      <w:r>
        <w:rPr>
          <w:i/>
          <w:sz w:val="32"/>
        </w:rPr>
        <w:t>12</w:t>
      </w:r>
      <w:r w:rsidRPr="007B0D2A">
        <w:rPr>
          <w:i/>
          <w:sz w:val="32"/>
        </w:rPr>
        <w:t xml:space="preserve"> month</w:t>
      </w:r>
      <w:r>
        <w:rPr>
          <w:i/>
          <w:sz w:val="32"/>
        </w:rPr>
        <w:t>s</w:t>
      </w:r>
      <w:r w:rsidRPr="007B0D2A">
        <w:rPr>
          <w:i/>
          <w:sz w:val="32"/>
        </w:rPr>
        <w:t xml:space="preserve"> after  the execution of successful work.</w:t>
      </w:r>
    </w:p>
    <w:p w:rsidR="00402E14" w:rsidRPr="007B0D2A" w:rsidRDefault="00402E14" w:rsidP="00402E14">
      <w:pPr>
        <w:ind w:left="-90" w:right="450"/>
        <w:jc w:val="both"/>
        <w:rPr>
          <w:i/>
          <w:sz w:val="32"/>
        </w:rPr>
      </w:pPr>
    </w:p>
    <w:p w:rsidR="00402E14" w:rsidRPr="007B0D2A" w:rsidRDefault="00402E14" w:rsidP="00402E14">
      <w:pPr>
        <w:numPr>
          <w:ilvl w:val="0"/>
          <w:numId w:val="5"/>
        </w:numPr>
        <w:ind w:left="-90" w:right="450"/>
        <w:jc w:val="both"/>
        <w:rPr>
          <w:i/>
          <w:sz w:val="32"/>
        </w:rPr>
      </w:pPr>
      <w:r w:rsidRPr="007B0D2A">
        <w:rPr>
          <w:i/>
          <w:sz w:val="32"/>
        </w:rPr>
        <w:t xml:space="preserve">A single bidder can  make bids  either for  </w:t>
      </w:r>
      <w:r>
        <w:rPr>
          <w:i/>
          <w:sz w:val="32"/>
        </w:rPr>
        <w:t xml:space="preserve">both </w:t>
      </w:r>
      <w:r w:rsidRPr="007B0D2A">
        <w:rPr>
          <w:i/>
          <w:sz w:val="32"/>
        </w:rPr>
        <w:t xml:space="preserve"> the </w:t>
      </w:r>
      <w:r>
        <w:rPr>
          <w:i/>
          <w:sz w:val="32"/>
        </w:rPr>
        <w:t xml:space="preserve">items </w:t>
      </w:r>
      <w:r w:rsidRPr="007B0D2A">
        <w:rPr>
          <w:i/>
          <w:sz w:val="32"/>
        </w:rPr>
        <w:t xml:space="preserve"> </w:t>
      </w:r>
      <w:r>
        <w:rPr>
          <w:i/>
          <w:sz w:val="32"/>
        </w:rPr>
        <w:t>i.e.</w:t>
      </w:r>
    </w:p>
    <w:p w:rsidR="00402E14" w:rsidRDefault="00402E14" w:rsidP="00402E14">
      <w:pPr>
        <w:ind w:left="-90" w:right="450"/>
        <w:jc w:val="both"/>
        <w:rPr>
          <w:i/>
          <w:sz w:val="32"/>
        </w:rPr>
      </w:pPr>
      <w:r>
        <w:rPr>
          <w:i/>
          <w:sz w:val="32"/>
        </w:rPr>
        <w:t>(A) &amp; (</w:t>
      </w:r>
      <w:r w:rsidRPr="007B0D2A">
        <w:rPr>
          <w:i/>
          <w:sz w:val="32"/>
        </w:rPr>
        <w:t>B) or can make  bid  for any single work</w:t>
      </w:r>
    </w:p>
    <w:p w:rsidR="00402E14" w:rsidRPr="007B0D2A" w:rsidRDefault="00402E14" w:rsidP="00402E14">
      <w:pPr>
        <w:ind w:left="-90" w:right="450"/>
        <w:jc w:val="both"/>
        <w:rPr>
          <w:i/>
          <w:sz w:val="32"/>
        </w:rPr>
      </w:pPr>
    </w:p>
    <w:p w:rsidR="00402E14" w:rsidRPr="007B0D2A" w:rsidRDefault="00402E14" w:rsidP="00402E14">
      <w:pPr>
        <w:numPr>
          <w:ilvl w:val="0"/>
          <w:numId w:val="5"/>
        </w:numPr>
        <w:ind w:left="-90" w:right="450"/>
        <w:jc w:val="both"/>
        <w:rPr>
          <w:i/>
          <w:sz w:val="32"/>
        </w:rPr>
      </w:pPr>
      <w:r w:rsidRPr="007B0D2A">
        <w:rPr>
          <w:i/>
          <w:sz w:val="32"/>
        </w:rPr>
        <w:t xml:space="preserve">The  </w:t>
      </w:r>
      <w:proofErr w:type="spellStart"/>
      <w:r w:rsidRPr="007B0D2A">
        <w:rPr>
          <w:i/>
          <w:sz w:val="32"/>
        </w:rPr>
        <w:t>tenderers</w:t>
      </w:r>
      <w:proofErr w:type="spellEnd"/>
      <w:r w:rsidRPr="007B0D2A">
        <w:rPr>
          <w:i/>
          <w:sz w:val="32"/>
        </w:rPr>
        <w:t xml:space="preserve">  are  required  to  clearly mention  Warranty period  on </w:t>
      </w:r>
      <w:r>
        <w:rPr>
          <w:i/>
          <w:sz w:val="32"/>
        </w:rPr>
        <w:t xml:space="preserve">articles </w:t>
      </w:r>
      <w:r w:rsidRPr="007B0D2A">
        <w:rPr>
          <w:i/>
          <w:sz w:val="32"/>
        </w:rPr>
        <w:t xml:space="preserve"> supplied.</w:t>
      </w:r>
    </w:p>
    <w:p w:rsidR="00402E14" w:rsidRPr="007B0D2A" w:rsidRDefault="00402E14" w:rsidP="00402E14">
      <w:pPr>
        <w:ind w:left="-90" w:right="450"/>
        <w:jc w:val="both"/>
        <w:rPr>
          <w:i/>
          <w:sz w:val="16"/>
        </w:rPr>
      </w:pPr>
    </w:p>
    <w:p w:rsidR="00402E14" w:rsidRDefault="00402E14" w:rsidP="00402E14">
      <w:pPr>
        <w:numPr>
          <w:ilvl w:val="0"/>
          <w:numId w:val="5"/>
        </w:numPr>
        <w:ind w:left="-90" w:right="450"/>
        <w:jc w:val="both"/>
        <w:rPr>
          <w:i/>
          <w:sz w:val="32"/>
        </w:rPr>
      </w:pPr>
      <w:r w:rsidRPr="007B0D2A">
        <w:rPr>
          <w:i/>
          <w:sz w:val="32"/>
        </w:rPr>
        <w:t xml:space="preserve">Rates  should be F.O.R at  Jammu, </w:t>
      </w:r>
      <w:proofErr w:type="spellStart"/>
      <w:r w:rsidRPr="007B0D2A">
        <w:rPr>
          <w:i/>
          <w:sz w:val="32"/>
        </w:rPr>
        <w:t>R.S.Pura</w:t>
      </w:r>
      <w:proofErr w:type="spellEnd"/>
      <w:r w:rsidRPr="007B0D2A">
        <w:rPr>
          <w:i/>
          <w:sz w:val="32"/>
        </w:rPr>
        <w:t xml:space="preserve">, </w:t>
      </w:r>
      <w:proofErr w:type="spellStart"/>
      <w:r w:rsidRPr="007B0D2A">
        <w:rPr>
          <w:i/>
          <w:sz w:val="32"/>
        </w:rPr>
        <w:t>Akhnoor</w:t>
      </w:r>
      <w:proofErr w:type="spellEnd"/>
      <w:r w:rsidRPr="007B0D2A">
        <w:rPr>
          <w:i/>
          <w:sz w:val="32"/>
        </w:rPr>
        <w:t xml:space="preserve"> and </w:t>
      </w:r>
      <w:proofErr w:type="spellStart"/>
      <w:r w:rsidRPr="007B0D2A">
        <w:rPr>
          <w:i/>
          <w:sz w:val="32"/>
        </w:rPr>
        <w:t>Vijaypur</w:t>
      </w:r>
      <w:proofErr w:type="spellEnd"/>
      <w:r w:rsidRPr="007B0D2A">
        <w:rPr>
          <w:i/>
          <w:sz w:val="32"/>
        </w:rPr>
        <w:t xml:space="preserve"> and nothing  extra will be paid on account of loading/unloading freight or toll etc.</w:t>
      </w:r>
    </w:p>
    <w:p w:rsidR="00402E14" w:rsidRDefault="00402E14" w:rsidP="00402E14">
      <w:pPr>
        <w:pStyle w:val="ListParagraph"/>
        <w:rPr>
          <w:i/>
          <w:sz w:val="32"/>
        </w:rPr>
      </w:pPr>
    </w:p>
    <w:p w:rsidR="00402E14" w:rsidRPr="007B0D2A" w:rsidRDefault="00402E14" w:rsidP="00402E14">
      <w:pPr>
        <w:numPr>
          <w:ilvl w:val="0"/>
          <w:numId w:val="5"/>
        </w:numPr>
        <w:ind w:left="-90" w:right="450"/>
        <w:jc w:val="both"/>
        <w:rPr>
          <w:i/>
          <w:sz w:val="32"/>
        </w:rPr>
      </w:pPr>
      <w:r>
        <w:rPr>
          <w:i/>
          <w:sz w:val="32"/>
        </w:rPr>
        <w:t>Quantity  of items  can decrease/increase.</w:t>
      </w:r>
    </w:p>
    <w:p w:rsidR="00402E14" w:rsidRDefault="00402E14" w:rsidP="00402E14">
      <w:pPr>
        <w:ind w:left="-450" w:right="450"/>
        <w:jc w:val="both"/>
        <w:rPr>
          <w:i/>
          <w:sz w:val="24"/>
        </w:rPr>
      </w:pPr>
    </w:p>
    <w:p w:rsidR="00402E14" w:rsidRDefault="00402E14" w:rsidP="00402E14">
      <w:pPr>
        <w:ind w:left="2160" w:right="450"/>
        <w:jc w:val="both"/>
        <w:rPr>
          <w:i/>
          <w:sz w:val="24"/>
        </w:rPr>
      </w:pPr>
      <w:r>
        <w:rPr>
          <w:i/>
          <w:sz w:val="24"/>
        </w:rPr>
        <w:t>*********</w:t>
      </w:r>
    </w:p>
    <w:p w:rsidR="00402E14" w:rsidRDefault="00402E14" w:rsidP="00402E14">
      <w:pPr>
        <w:ind w:left="-450" w:right="450"/>
        <w:jc w:val="both"/>
        <w:rPr>
          <w:i/>
          <w:sz w:val="24"/>
        </w:rPr>
      </w:pPr>
    </w:p>
    <w:p w:rsidR="007C4EF2" w:rsidRPr="002C3686" w:rsidRDefault="007C4EF2" w:rsidP="007C4EF2">
      <w:pPr>
        <w:spacing w:before="240"/>
        <w:ind w:left="720" w:right="720"/>
        <w:jc w:val="both"/>
        <w:rPr>
          <w:sz w:val="14"/>
        </w:rPr>
      </w:pPr>
    </w:p>
    <w:p w:rsidR="007C4EF2" w:rsidRPr="002C3686" w:rsidRDefault="007C4EF2" w:rsidP="007C4EF2">
      <w:pPr>
        <w:ind w:left="720" w:firstLine="720"/>
        <w:rPr>
          <w:b/>
          <w:sz w:val="10"/>
          <w:u w:val="single"/>
        </w:rPr>
      </w:pPr>
    </w:p>
    <w:p w:rsidR="007C4EF2" w:rsidRPr="002C3686" w:rsidRDefault="004A029C" w:rsidP="007C4EF2">
      <w:pPr>
        <w:rPr>
          <w:sz w:val="14"/>
        </w:rPr>
      </w:pPr>
      <w:r w:rsidRPr="004A029C">
        <w:rPr>
          <w:noProof/>
          <w:sz w:val="12"/>
          <w:szCs w:val="18"/>
          <w:lang w:eastAsia="zh-CN"/>
        </w:rPr>
        <w:pict>
          <v:rect id="_x0000_s1047" style="position:absolute;margin-left:54pt;margin-top:9.35pt;width:295.5pt;height:48.05pt;z-index:251661824" fillcolor="black" strokecolor="white">
            <v:textbox style="mso-next-textbox:#_x0000_s1047">
              <w:txbxContent>
                <w:p w:rsidR="00AC063C" w:rsidRPr="001739DD" w:rsidRDefault="00AC063C" w:rsidP="007C4EF2">
                  <w:pPr>
                    <w:pBdr>
                      <w:top w:val="single" w:sz="4" w:space="1" w:color="auto"/>
                      <w:left w:val="single" w:sz="4" w:space="4" w:color="auto"/>
                      <w:bottom w:val="single" w:sz="4" w:space="1" w:color="auto"/>
                      <w:right w:val="single" w:sz="4" w:space="0" w:color="auto"/>
                    </w:pBdr>
                    <w:ind w:left="720"/>
                    <w:rPr>
                      <w:rFonts w:ascii="Arial Black" w:hAnsi="Arial Black"/>
                      <w:b/>
                      <w:color w:val="FFFFFF"/>
                      <w:sz w:val="16"/>
                      <w:szCs w:val="16"/>
                    </w:rPr>
                  </w:pPr>
                  <w:r>
                    <w:rPr>
                      <w:rFonts w:ascii="Arial Black" w:hAnsi="Arial Black"/>
                      <w:b/>
                      <w:color w:val="FFFFFF"/>
                      <w:sz w:val="16"/>
                      <w:szCs w:val="16"/>
                    </w:rPr>
                    <w:t xml:space="preserve">   </w:t>
                  </w:r>
                  <w:r w:rsidRPr="001739DD">
                    <w:rPr>
                      <w:rFonts w:ascii="Arial Black" w:hAnsi="Arial Black"/>
                      <w:b/>
                      <w:color w:val="FFFFFF"/>
                      <w:sz w:val="16"/>
                      <w:szCs w:val="16"/>
                    </w:rPr>
                    <w:t>THE  CITIZENS’  CO-OPERATIVE BANK  L</w:t>
                  </w:r>
                  <w:r w:rsidRPr="001739DD">
                    <w:rPr>
                      <w:rFonts w:ascii="Arial Black" w:hAnsi="Arial Black"/>
                      <w:b/>
                      <w:color w:val="FFFFFF"/>
                      <w:sz w:val="14"/>
                      <w:szCs w:val="16"/>
                    </w:rPr>
                    <w:t>LTD</w:t>
                  </w:r>
                  <w:r w:rsidRPr="001739DD">
                    <w:rPr>
                      <w:rFonts w:ascii="Arial Black" w:hAnsi="Arial Black"/>
                      <w:b/>
                      <w:color w:val="FFFFFF"/>
                      <w:sz w:val="16"/>
                      <w:szCs w:val="16"/>
                    </w:rPr>
                    <w:t xml:space="preserve">.  </w:t>
                  </w:r>
                </w:p>
                <w:p w:rsidR="00AC063C" w:rsidRPr="001739DD" w:rsidRDefault="00AC063C" w:rsidP="007C4EF2">
                  <w:pPr>
                    <w:pBdr>
                      <w:top w:val="single" w:sz="4" w:space="1" w:color="auto"/>
                      <w:left w:val="single" w:sz="4" w:space="4" w:color="auto"/>
                      <w:bottom w:val="single" w:sz="4" w:space="1" w:color="auto"/>
                      <w:right w:val="single" w:sz="4" w:space="0" w:color="auto"/>
                    </w:pBdr>
                    <w:ind w:left="720"/>
                    <w:rPr>
                      <w:rFonts w:ascii="Arial Black" w:hAnsi="Arial Black"/>
                      <w:color w:val="FFFFFF"/>
                      <w:sz w:val="22"/>
                      <w:szCs w:val="22"/>
                    </w:rPr>
                  </w:pPr>
                  <w:r w:rsidRPr="001739DD">
                    <w:rPr>
                      <w:rFonts w:ascii="Arial Black" w:hAnsi="Arial Black"/>
                      <w:color w:val="FFFFFF"/>
                      <w:sz w:val="22"/>
                    </w:rPr>
                    <w:t xml:space="preserve">  </w:t>
                  </w:r>
                  <w:r>
                    <w:rPr>
                      <w:rFonts w:ascii="Arial Black" w:hAnsi="Arial Black"/>
                      <w:color w:val="FFFFFF"/>
                      <w:sz w:val="22"/>
                    </w:rPr>
                    <w:t xml:space="preserve">  </w:t>
                  </w:r>
                  <w:r w:rsidRPr="001739DD">
                    <w:rPr>
                      <w:rFonts w:ascii="Arial Black" w:hAnsi="Arial Black"/>
                      <w:color w:val="FFFFFF"/>
                      <w:sz w:val="22"/>
                    </w:rPr>
                    <w:t xml:space="preserve"> </w:t>
                  </w:r>
                  <w:r w:rsidRPr="001739DD">
                    <w:rPr>
                      <w:rFonts w:ascii="Arial Black" w:hAnsi="Arial Black"/>
                      <w:color w:val="FFFFFF"/>
                    </w:rPr>
                    <w:t xml:space="preserve"> </w:t>
                  </w:r>
                  <w:r w:rsidRPr="001739DD">
                    <w:rPr>
                      <w:rFonts w:ascii="Arial Black" w:hAnsi="Arial Black"/>
                      <w:color w:val="FFFFFF"/>
                      <w:sz w:val="16"/>
                    </w:rPr>
                    <w:t>A</w:t>
                  </w:r>
                  <w:r w:rsidRPr="001739DD">
                    <w:rPr>
                      <w:rFonts w:ascii="Arial Black" w:hAnsi="Arial Black"/>
                      <w:color w:val="FFFFFF"/>
                      <w:sz w:val="12"/>
                      <w:szCs w:val="16"/>
                    </w:rPr>
                    <w:t>DM. OFFICE ; 117-A/D GANDHI NAGAR</w:t>
                  </w:r>
                  <w:r w:rsidRPr="001739DD">
                    <w:rPr>
                      <w:rFonts w:ascii="Arial Black" w:hAnsi="Arial Black"/>
                      <w:color w:val="FFFFFF"/>
                      <w:sz w:val="22"/>
                      <w:szCs w:val="22"/>
                    </w:rPr>
                    <w:t>,</w:t>
                  </w:r>
                  <w:r w:rsidRPr="001739DD">
                    <w:rPr>
                      <w:rFonts w:ascii="Arial Black" w:hAnsi="Arial Black"/>
                      <w:color w:val="FFFFFF"/>
                      <w:sz w:val="16"/>
                      <w:szCs w:val="22"/>
                    </w:rPr>
                    <w:t xml:space="preserve">  </w:t>
                  </w:r>
                  <w:smartTag w:uri="urn:schemas-microsoft-com:office:smarttags" w:element="place">
                    <w:smartTag w:uri="urn:schemas-microsoft-com:office:smarttags" w:element="City">
                      <w:r w:rsidRPr="001739DD">
                        <w:rPr>
                          <w:rFonts w:ascii="Arial Black" w:hAnsi="Arial Black"/>
                          <w:color w:val="FFFFFF"/>
                          <w:sz w:val="16"/>
                          <w:szCs w:val="22"/>
                        </w:rPr>
                        <w:t>Jammu</w:t>
                      </w:r>
                    </w:smartTag>
                  </w:smartTag>
                  <w:r w:rsidRPr="001739DD">
                    <w:rPr>
                      <w:rFonts w:ascii="Impact" w:hAnsi="Impact"/>
                      <w:color w:val="FFFFFF"/>
                      <w:sz w:val="22"/>
                      <w:szCs w:val="22"/>
                    </w:rPr>
                    <w:t xml:space="preserve">   </w:t>
                  </w:r>
                  <w:r w:rsidRPr="001739DD">
                    <w:rPr>
                      <w:rFonts w:ascii="Arial Black" w:hAnsi="Arial Black"/>
                      <w:color w:val="FFFFFF"/>
                      <w:sz w:val="22"/>
                      <w:szCs w:val="22"/>
                    </w:rPr>
                    <w:t xml:space="preserve">     </w:t>
                  </w:r>
                </w:p>
                <w:p w:rsidR="00AC063C" w:rsidRPr="001739DD" w:rsidRDefault="00AC063C" w:rsidP="007C4EF2">
                  <w:pPr>
                    <w:pBdr>
                      <w:top w:val="single" w:sz="4" w:space="1" w:color="auto"/>
                      <w:left w:val="single" w:sz="4" w:space="4" w:color="auto"/>
                      <w:bottom w:val="single" w:sz="4" w:space="1" w:color="auto"/>
                      <w:right w:val="single" w:sz="4" w:space="0" w:color="auto"/>
                    </w:pBdr>
                    <w:ind w:left="720"/>
                    <w:rPr>
                      <w:rFonts w:ascii="Arial Black" w:hAnsi="Arial Black"/>
                      <w:color w:val="FFFFFF"/>
                      <w:sz w:val="16"/>
                      <w:szCs w:val="22"/>
                    </w:rPr>
                  </w:pPr>
                  <w:r>
                    <w:rPr>
                      <w:rFonts w:ascii="Arial Black" w:hAnsi="Arial Black"/>
                      <w:color w:val="FFFFFF"/>
                      <w:sz w:val="22"/>
                      <w:szCs w:val="22"/>
                    </w:rPr>
                    <w:t xml:space="preserve">  </w:t>
                  </w:r>
                  <w:r w:rsidRPr="001739DD">
                    <w:rPr>
                      <w:rFonts w:ascii="Arial Black" w:hAnsi="Arial Black"/>
                      <w:color w:val="FFFFFF"/>
                      <w:sz w:val="22"/>
                      <w:szCs w:val="22"/>
                    </w:rPr>
                    <w:t xml:space="preserve">  </w:t>
                  </w:r>
                  <w:r w:rsidRPr="001739DD">
                    <w:rPr>
                      <w:rFonts w:ascii="Impact" w:hAnsi="Impact"/>
                      <w:color w:val="FFFFFF"/>
                      <w:sz w:val="22"/>
                      <w:szCs w:val="22"/>
                    </w:rPr>
                    <w:t>EPBAX:</w:t>
                  </w:r>
                  <w:r w:rsidRPr="001739DD">
                    <w:rPr>
                      <w:rFonts w:ascii="Arial Black" w:hAnsi="Arial Black"/>
                      <w:color w:val="FFFFFF"/>
                      <w:sz w:val="22"/>
                      <w:szCs w:val="22"/>
                    </w:rPr>
                    <w:t xml:space="preserve">  </w:t>
                  </w:r>
                  <w:r w:rsidRPr="001739DD">
                    <w:rPr>
                      <w:rFonts w:ascii="Impact" w:hAnsi="Impact"/>
                      <w:color w:val="FFFFFF"/>
                      <w:sz w:val="22"/>
                      <w:szCs w:val="22"/>
                    </w:rPr>
                    <w:t xml:space="preserve"> 2432058 ,       FAX NO.; 0191- 2432036                                                </w:t>
                  </w:r>
                </w:p>
                <w:p w:rsidR="00AC063C" w:rsidRPr="00811F08" w:rsidRDefault="00AC063C" w:rsidP="007C4EF2">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w:r>
      <w:r w:rsidRPr="004A029C">
        <w:rPr>
          <w:noProof/>
          <w:sz w:val="12"/>
          <w:szCs w:val="18"/>
          <w:lang w:eastAsia="zh-CN"/>
        </w:rPr>
        <w:pict>
          <v:shape id="_x0000_s1048" type="#_x0000_t75" style="position:absolute;margin-left:66pt;margin-top:15.05pt;width:36pt;height:36pt;z-index:251662848" filled="t" fillcolor="red" stroked="t" strokecolor="white">
            <v:imagedata r:id="rId5" o:title="" gain="126031f" blacklevel="-2621f"/>
            <w10:wrap type="topAndBottom"/>
          </v:shape>
          <o:OLEObject Type="Embed" ProgID="MSPhotoEd.3" ShapeID="_x0000_s1048" DrawAspect="Content" ObjectID="_1468323290" r:id="rId28"/>
        </w:pict>
      </w:r>
      <w:r w:rsidR="007C4EF2" w:rsidRPr="002C3686">
        <w:rPr>
          <w:sz w:val="14"/>
        </w:rPr>
        <w:t xml:space="preserve"> </w:t>
      </w:r>
    </w:p>
    <w:p w:rsidR="007C4EF2" w:rsidRPr="002C3686" w:rsidRDefault="007C4EF2" w:rsidP="007C4EF2">
      <w:pPr>
        <w:ind w:left="720" w:firstLine="720"/>
        <w:rPr>
          <w:b/>
          <w:sz w:val="10"/>
          <w:u w:val="single"/>
        </w:rPr>
      </w:pPr>
    </w:p>
    <w:p w:rsidR="007C4EF2" w:rsidRPr="004A5DFA" w:rsidRDefault="007C4EF2" w:rsidP="007C4EF2">
      <w:pPr>
        <w:pStyle w:val="BodyTextIndent"/>
        <w:tabs>
          <w:tab w:val="clear" w:pos="2520"/>
          <w:tab w:val="clear" w:pos="2970"/>
        </w:tabs>
        <w:ind w:firstLine="720"/>
        <w:rPr>
          <w:sz w:val="20"/>
        </w:rPr>
      </w:pPr>
      <w:r w:rsidRPr="007A1679">
        <w:rPr>
          <w:b/>
          <w:u w:val="single"/>
        </w:rPr>
        <w:t>S</w:t>
      </w:r>
      <w:r w:rsidRPr="004A5DFA">
        <w:rPr>
          <w:b/>
          <w:u w:val="single"/>
        </w:rPr>
        <w:t>HORT TERM QUOTATION</w:t>
      </w:r>
      <w:r w:rsidRPr="004A5DFA">
        <w:rPr>
          <w:sz w:val="20"/>
        </w:rPr>
        <w:t>.</w:t>
      </w:r>
    </w:p>
    <w:p w:rsidR="007C4EF2" w:rsidRPr="007A1679" w:rsidRDefault="007C4EF2" w:rsidP="007C4EF2">
      <w:pPr>
        <w:pStyle w:val="BodyTextIndent"/>
        <w:tabs>
          <w:tab w:val="clear" w:pos="2520"/>
          <w:tab w:val="clear" w:pos="2970"/>
          <w:tab w:val="left" w:pos="630"/>
          <w:tab w:val="left" w:pos="1080"/>
          <w:tab w:val="left" w:pos="2070"/>
          <w:tab w:val="left" w:pos="5310"/>
        </w:tabs>
        <w:ind w:left="90" w:right="2160"/>
        <w:rPr>
          <w:b/>
          <w:sz w:val="14"/>
        </w:rPr>
      </w:pPr>
    </w:p>
    <w:p w:rsidR="007C4EF2" w:rsidRPr="007A1679" w:rsidRDefault="007C4EF2" w:rsidP="007C4EF2">
      <w:pPr>
        <w:pStyle w:val="BodyTextIndent"/>
        <w:tabs>
          <w:tab w:val="clear" w:pos="2520"/>
          <w:tab w:val="clear" w:pos="2970"/>
          <w:tab w:val="left" w:pos="630"/>
          <w:tab w:val="left" w:pos="1080"/>
          <w:tab w:val="left" w:pos="2070"/>
          <w:tab w:val="left" w:pos="5310"/>
        </w:tabs>
        <w:ind w:left="90" w:right="1440"/>
        <w:rPr>
          <w:b/>
          <w:sz w:val="2"/>
        </w:rPr>
      </w:pPr>
    </w:p>
    <w:p w:rsidR="007C4EF2" w:rsidRPr="007A1679" w:rsidRDefault="007C4EF2" w:rsidP="007C4EF2">
      <w:pPr>
        <w:pStyle w:val="BodyTextIndent"/>
        <w:tabs>
          <w:tab w:val="clear" w:pos="2520"/>
          <w:tab w:val="clear" w:pos="2970"/>
          <w:tab w:val="left" w:pos="630"/>
          <w:tab w:val="left" w:pos="1080"/>
          <w:tab w:val="left" w:pos="2070"/>
          <w:tab w:val="left" w:pos="5310"/>
        </w:tabs>
        <w:ind w:left="1080" w:right="1440"/>
        <w:rPr>
          <w:sz w:val="22"/>
        </w:rPr>
      </w:pPr>
      <w:r>
        <w:rPr>
          <w:sz w:val="22"/>
        </w:rPr>
        <w:t xml:space="preserve">              </w:t>
      </w:r>
      <w:r w:rsidRPr="007A1679">
        <w:rPr>
          <w:sz w:val="22"/>
        </w:rPr>
        <w:t xml:space="preserve">Short Term quotations  are invited  by the Bank  from  the </w:t>
      </w:r>
      <w:r>
        <w:rPr>
          <w:sz w:val="22"/>
        </w:rPr>
        <w:t>Contractors/D</w:t>
      </w:r>
      <w:r w:rsidRPr="007A1679">
        <w:rPr>
          <w:sz w:val="22"/>
        </w:rPr>
        <w:t xml:space="preserve">ealers  dealing in   Vitrified  </w:t>
      </w:r>
      <w:r>
        <w:rPr>
          <w:sz w:val="22"/>
        </w:rPr>
        <w:t xml:space="preserve">tiles </w:t>
      </w:r>
      <w:r w:rsidRPr="007A1679">
        <w:rPr>
          <w:sz w:val="22"/>
        </w:rPr>
        <w:t xml:space="preserve"> for providing  and laying Vitrified floor tiles in different sizes (thickness to be specified by  the manufacturer) with  water  absorption less than 0.08% and conf</w:t>
      </w:r>
      <w:r>
        <w:rPr>
          <w:sz w:val="22"/>
        </w:rPr>
        <w:t>o</w:t>
      </w:r>
      <w:r w:rsidRPr="007A1679">
        <w:rPr>
          <w:sz w:val="22"/>
        </w:rPr>
        <w:t>rming  to IS: 15622 of approved  make</w:t>
      </w:r>
      <w:r>
        <w:rPr>
          <w:sz w:val="22"/>
        </w:rPr>
        <w:t xml:space="preserve"> (</w:t>
      </w:r>
      <w:proofErr w:type="spellStart"/>
      <w:r>
        <w:rPr>
          <w:sz w:val="22"/>
        </w:rPr>
        <w:t>Kajaria</w:t>
      </w:r>
      <w:proofErr w:type="spellEnd"/>
      <w:r>
        <w:rPr>
          <w:sz w:val="22"/>
        </w:rPr>
        <w:t>/</w:t>
      </w:r>
      <w:proofErr w:type="spellStart"/>
      <w:r>
        <w:rPr>
          <w:sz w:val="22"/>
        </w:rPr>
        <w:t>Somany</w:t>
      </w:r>
      <w:proofErr w:type="spellEnd"/>
      <w:r>
        <w:rPr>
          <w:sz w:val="22"/>
        </w:rPr>
        <w:t xml:space="preserve">/ </w:t>
      </w:r>
      <w:proofErr w:type="spellStart"/>
      <w:r>
        <w:rPr>
          <w:sz w:val="22"/>
        </w:rPr>
        <w:t>Nitco</w:t>
      </w:r>
      <w:proofErr w:type="spellEnd"/>
      <w:r>
        <w:rPr>
          <w:sz w:val="22"/>
        </w:rPr>
        <w:t xml:space="preserve">/Johnson) </w:t>
      </w:r>
      <w:r w:rsidRPr="007A1679">
        <w:rPr>
          <w:sz w:val="22"/>
        </w:rPr>
        <w:t xml:space="preserve"> in all  </w:t>
      </w:r>
      <w:proofErr w:type="spellStart"/>
      <w:r w:rsidRPr="007A1679">
        <w:rPr>
          <w:sz w:val="22"/>
        </w:rPr>
        <w:t>colours</w:t>
      </w:r>
      <w:proofErr w:type="spellEnd"/>
      <w:r w:rsidRPr="007A1679">
        <w:rPr>
          <w:sz w:val="22"/>
        </w:rPr>
        <w:t xml:space="preserve">   and shades, lai</w:t>
      </w:r>
      <w:r>
        <w:rPr>
          <w:sz w:val="22"/>
        </w:rPr>
        <w:t xml:space="preserve">d on 20mm thick cement mortar 1: </w:t>
      </w:r>
      <w:r w:rsidRPr="007A1679">
        <w:rPr>
          <w:sz w:val="22"/>
        </w:rPr>
        <w:t xml:space="preserve">4 (1cement: 4 coarse sand) including grouting the joints  with white cement and matching pigments etc. complete  for its  </w:t>
      </w:r>
      <w:proofErr w:type="spellStart"/>
      <w:r w:rsidRPr="007A1679">
        <w:rPr>
          <w:sz w:val="22"/>
        </w:rPr>
        <w:t>Shastri</w:t>
      </w:r>
      <w:proofErr w:type="spellEnd"/>
      <w:r w:rsidRPr="007A1679">
        <w:rPr>
          <w:sz w:val="22"/>
        </w:rPr>
        <w:t xml:space="preserve"> Nagar Branch on an approximate area  of 1000 </w:t>
      </w:r>
      <w:proofErr w:type="spellStart"/>
      <w:r w:rsidRPr="007A1679">
        <w:rPr>
          <w:sz w:val="22"/>
        </w:rPr>
        <w:t>sqft</w:t>
      </w:r>
      <w:proofErr w:type="spellEnd"/>
      <w:r w:rsidRPr="007A1679">
        <w:rPr>
          <w:sz w:val="22"/>
        </w:rPr>
        <w:t>.</w:t>
      </w:r>
    </w:p>
    <w:p w:rsidR="007C4EF2" w:rsidRPr="007A1679" w:rsidRDefault="007C4EF2" w:rsidP="007C4EF2">
      <w:pPr>
        <w:pStyle w:val="BodyTextIndent"/>
        <w:tabs>
          <w:tab w:val="clear" w:pos="2520"/>
          <w:tab w:val="clear" w:pos="2970"/>
          <w:tab w:val="left" w:pos="630"/>
          <w:tab w:val="left" w:pos="1080"/>
          <w:tab w:val="left" w:pos="2070"/>
          <w:tab w:val="left" w:pos="5310"/>
        </w:tabs>
        <w:ind w:left="90" w:right="1440"/>
        <w:rPr>
          <w:sz w:val="12"/>
        </w:rPr>
      </w:pPr>
    </w:p>
    <w:p w:rsidR="007C4EF2" w:rsidRPr="007A1679" w:rsidRDefault="007C4EF2" w:rsidP="007C4EF2">
      <w:pPr>
        <w:pStyle w:val="BodyTextIndent"/>
        <w:tabs>
          <w:tab w:val="clear" w:pos="2520"/>
          <w:tab w:val="clear" w:pos="2970"/>
        </w:tabs>
        <w:ind w:left="1080" w:right="1440"/>
        <w:rPr>
          <w:sz w:val="22"/>
        </w:rPr>
      </w:pPr>
      <w:r w:rsidRPr="007A1679">
        <w:rPr>
          <w:sz w:val="22"/>
        </w:rPr>
        <w:t xml:space="preserve"> </w:t>
      </w:r>
      <w:r>
        <w:rPr>
          <w:sz w:val="22"/>
        </w:rPr>
        <w:t xml:space="preserve">          </w:t>
      </w:r>
      <w:r w:rsidRPr="007A1679">
        <w:rPr>
          <w:sz w:val="22"/>
        </w:rPr>
        <w:t xml:space="preserve">The  firms  dealing  in  the </w:t>
      </w:r>
      <w:r>
        <w:rPr>
          <w:sz w:val="22"/>
        </w:rPr>
        <w:t xml:space="preserve"> relevant </w:t>
      </w:r>
      <w:r w:rsidRPr="007A1679">
        <w:rPr>
          <w:sz w:val="22"/>
        </w:rPr>
        <w:t xml:space="preserve">field   may  submit  their proposal in Sealed Cover  addressed  to Managing Director of the bank on or before </w:t>
      </w:r>
      <w:r w:rsidRPr="001600C7">
        <w:rPr>
          <w:b/>
          <w:sz w:val="22"/>
        </w:rPr>
        <w:t>20</w:t>
      </w:r>
      <w:r w:rsidRPr="007A1679">
        <w:rPr>
          <w:b/>
          <w:sz w:val="22"/>
        </w:rPr>
        <w:t>.02.2013</w:t>
      </w:r>
      <w:r w:rsidRPr="007A1679">
        <w:rPr>
          <w:sz w:val="22"/>
        </w:rPr>
        <w:t xml:space="preserve"> at this office  i.e. 117-A/D  Gandhi Nagar Jammu.</w:t>
      </w:r>
      <w:r>
        <w:rPr>
          <w:sz w:val="22"/>
        </w:rPr>
        <w:t xml:space="preserve"> </w:t>
      </w:r>
      <w:r w:rsidRPr="007A1679">
        <w:rPr>
          <w:sz w:val="22"/>
        </w:rPr>
        <w:t xml:space="preserve"> The bank </w:t>
      </w:r>
      <w:r w:rsidRPr="007A1679">
        <w:rPr>
          <w:sz w:val="22"/>
        </w:rPr>
        <w:lastRenderedPageBreak/>
        <w:t xml:space="preserve">reserves the right  to accept or reject </w:t>
      </w:r>
      <w:r>
        <w:rPr>
          <w:sz w:val="22"/>
        </w:rPr>
        <w:t xml:space="preserve">any or all </w:t>
      </w:r>
      <w:r w:rsidRPr="007A1679">
        <w:rPr>
          <w:sz w:val="22"/>
        </w:rPr>
        <w:t>quotation</w:t>
      </w:r>
      <w:r>
        <w:rPr>
          <w:sz w:val="22"/>
        </w:rPr>
        <w:t>s</w:t>
      </w:r>
      <w:r w:rsidRPr="007A1679">
        <w:rPr>
          <w:sz w:val="22"/>
        </w:rPr>
        <w:t xml:space="preserve"> without assigning  any reason</w:t>
      </w:r>
      <w:r>
        <w:rPr>
          <w:sz w:val="22"/>
        </w:rPr>
        <w:t xml:space="preserve"> thereof.</w:t>
      </w:r>
    </w:p>
    <w:p w:rsidR="007C4EF2" w:rsidRDefault="007C4EF2" w:rsidP="007C4EF2">
      <w:pPr>
        <w:pStyle w:val="BodyTextIndent"/>
        <w:tabs>
          <w:tab w:val="clear" w:pos="2520"/>
          <w:tab w:val="clear" w:pos="2970"/>
          <w:tab w:val="left" w:pos="630"/>
          <w:tab w:val="left" w:pos="1080"/>
          <w:tab w:val="left" w:pos="2070"/>
          <w:tab w:val="left" w:pos="5310"/>
        </w:tabs>
        <w:ind w:left="90" w:right="2160"/>
        <w:rPr>
          <w:b/>
          <w:sz w:val="30"/>
        </w:rPr>
      </w:pPr>
    </w:p>
    <w:p w:rsidR="007C4EF2" w:rsidRPr="00E0587C" w:rsidRDefault="007C4EF2" w:rsidP="007C4EF2">
      <w:pPr>
        <w:pStyle w:val="BodyTextIndent"/>
        <w:tabs>
          <w:tab w:val="clear" w:pos="2520"/>
          <w:tab w:val="clear" w:pos="2970"/>
          <w:tab w:val="left" w:pos="630"/>
          <w:tab w:val="left" w:pos="1080"/>
          <w:tab w:val="left" w:pos="2070"/>
          <w:tab w:val="left" w:pos="5310"/>
        </w:tabs>
        <w:ind w:left="90" w:right="2160"/>
        <w:rPr>
          <w:b/>
          <w:sz w:val="30"/>
        </w:rPr>
      </w:pPr>
    </w:p>
    <w:p w:rsidR="007C4EF2" w:rsidRPr="007A1679" w:rsidRDefault="007C4EF2" w:rsidP="007C4EF2">
      <w:pPr>
        <w:pStyle w:val="BodyTextIndent"/>
        <w:tabs>
          <w:tab w:val="clear" w:pos="2520"/>
          <w:tab w:val="clear" w:pos="2970"/>
          <w:tab w:val="left" w:pos="630"/>
          <w:tab w:val="left" w:pos="1080"/>
          <w:tab w:val="left" w:pos="2070"/>
          <w:tab w:val="left" w:pos="5310"/>
        </w:tabs>
        <w:ind w:left="90" w:right="2160"/>
        <w:rPr>
          <w:b/>
          <w:sz w:val="2"/>
        </w:rPr>
      </w:pPr>
    </w:p>
    <w:p w:rsidR="007C4EF2" w:rsidRPr="007A1679" w:rsidRDefault="007C4EF2" w:rsidP="007C4EF2">
      <w:pPr>
        <w:pStyle w:val="BodyTextIndent"/>
        <w:tabs>
          <w:tab w:val="clear" w:pos="2520"/>
          <w:tab w:val="clear" w:pos="2970"/>
          <w:tab w:val="left" w:pos="630"/>
          <w:tab w:val="left" w:pos="1080"/>
          <w:tab w:val="left" w:pos="2070"/>
          <w:tab w:val="left" w:pos="5310"/>
        </w:tabs>
        <w:ind w:left="90" w:right="2160"/>
        <w:rPr>
          <w:b/>
          <w:sz w:val="26"/>
        </w:rPr>
      </w:pPr>
      <w:r>
        <w:rPr>
          <w:b/>
          <w:sz w:val="26"/>
        </w:rPr>
        <w:tab/>
      </w:r>
      <w:r>
        <w:rPr>
          <w:b/>
          <w:sz w:val="26"/>
        </w:rPr>
        <w:tab/>
      </w:r>
      <w:r w:rsidRPr="007A1679">
        <w:rPr>
          <w:b/>
          <w:sz w:val="26"/>
        </w:rPr>
        <w:t>MANAGING DIRECTOR</w:t>
      </w:r>
    </w:p>
    <w:p w:rsidR="00402E14" w:rsidRDefault="00402E14" w:rsidP="00402E14">
      <w:pPr>
        <w:ind w:left="-450" w:right="450"/>
        <w:jc w:val="both"/>
        <w:rPr>
          <w:i/>
          <w:sz w:val="24"/>
        </w:rPr>
      </w:pPr>
    </w:p>
    <w:p w:rsidR="00402E14" w:rsidRDefault="00402E14" w:rsidP="00402E14">
      <w:pPr>
        <w:ind w:left="-450" w:right="450"/>
        <w:jc w:val="both"/>
        <w:rPr>
          <w:i/>
          <w:sz w:val="24"/>
        </w:rPr>
      </w:pPr>
    </w:p>
    <w:p w:rsidR="00402E14" w:rsidRDefault="00402E14" w:rsidP="00402E14">
      <w:pPr>
        <w:ind w:left="-450" w:right="450"/>
        <w:jc w:val="both"/>
        <w:rPr>
          <w:i/>
          <w:sz w:val="24"/>
        </w:rPr>
      </w:pPr>
    </w:p>
    <w:p w:rsidR="007C4EF2" w:rsidRDefault="007C4EF2" w:rsidP="00402E14">
      <w:pPr>
        <w:ind w:left="-450" w:right="450"/>
        <w:jc w:val="both"/>
        <w:rPr>
          <w:i/>
          <w:sz w:val="24"/>
        </w:rPr>
      </w:pPr>
    </w:p>
    <w:p w:rsidR="007C4EF2" w:rsidRDefault="007C4EF2" w:rsidP="00402E14">
      <w:pPr>
        <w:ind w:left="-450" w:right="450"/>
        <w:jc w:val="both"/>
        <w:rPr>
          <w:i/>
          <w:sz w:val="24"/>
        </w:rPr>
      </w:pPr>
    </w:p>
    <w:p w:rsidR="007C4EF2" w:rsidRDefault="007C4EF2" w:rsidP="00402E14">
      <w:pPr>
        <w:ind w:left="-450" w:right="450"/>
        <w:jc w:val="both"/>
        <w:rPr>
          <w:i/>
          <w:sz w:val="24"/>
        </w:rPr>
      </w:pPr>
    </w:p>
    <w:p w:rsidR="007C4EF2" w:rsidRDefault="007C4EF2" w:rsidP="00402E14">
      <w:pPr>
        <w:ind w:left="-450" w:right="450"/>
        <w:jc w:val="both"/>
        <w:rPr>
          <w:i/>
          <w:sz w:val="24"/>
        </w:rPr>
      </w:pPr>
    </w:p>
    <w:p w:rsidR="007C4EF2" w:rsidRDefault="007C4EF2" w:rsidP="00402E14">
      <w:pPr>
        <w:ind w:left="-450" w:right="450"/>
        <w:jc w:val="both"/>
        <w:rPr>
          <w:i/>
          <w:sz w:val="24"/>
        </w:rPr>
      </w:pPr>
    </w:p>
    <w:p w:rsidR="007C4EF2" w:rsidRDefault="007C4EF2" w:rsidP="00402E14">
      <w:pPr>
        <w:ind w:left="-450" w:right="450"/>
        <w:jc w:val="both"/>
        <w:rPr>
          <w:i/>
          <w:sz w:val="24"/>
        </w:rPr>
      </w:pPr>
    </w:p>
    <w:p w:rsidR="007C4EF2" w:rsidRDefault="007C4EF2" w:rsidP="00402E14">
      <w:pPr>
        <w:ind w:left="-450" w:right="450"/>
        <w:jc w:val="both"/>
        <w:rPr>
          <w:i/>
          <w:sz w:val="24"/>
        </w:rPr>
      </w:pPr>
    </w:p>
    <w:p w:rsidR="007C4EF2" w:rsidRDefault="007C4EF2" w:rsidP="00402E14">
      <w:pPr>
        <w:ind w:left="-450" w:right="450"/>
        <w:jc w:val="both"/>
        <w:rPr>
          <w:i/>
          <w:sz w:val="24"/>
        </w:rPr>
      </w:pPr>
    </w:p>
    <w:p w:rsidR="007C4EF2" w:rsidRDefault="007C4EF2" w:rsidP="00402E14">
      <w:pPr>
        <w:ind w:left="-450" w:right="450"/>
        <w:jc w:val="both"/>
        <w:rPr>
          <w:i/>
          <w:sz w:val="24"/>
        </w:rPr>
      </w:pPr>
    </w:p>
    <w:p w:rsidR="007C4EF2" w:rsidRDefault="007C4EF2" w:rsidP="00402E14">
      <w:pPr>
        <w:ind w:left="-450" w:right="450"/>
        <w:jc w:val="both"/>
        <w:rPr>
          <w:i/>
          <w:sz w:val="24"/>
        </w:rPr>
      </w:pPr>
    </w:p>
    <w:p w:rsidR="007C4EF2" w:rsidRDefault="007C4EF2" w:rsidP="00402E14">
      <w:pPr>
        <w:ind w:left="-450" w:right="450"/>
        <w:jc w:val="both"/>
        <w:rPr>
          <w:i/>
          <w:sz w:val="24"/>
        </w:rPr>
      </w:pPr>
    </w:p>
    <w:p w:rsidR="007C4EF2" w:rsidRDefault="007C4EF2" w:rsidP="00402E14">
      <w:pPr>
        <w:ind w:left="-450" w:right="450"/>
        <w:jc w:val="both"/>
        <w:rPr>
          <w:i/>
          <w:sz w:val="24"/>
        </w:rPr>
      </w:pPr>
    </w:p>
    <w:p w:rsidR="007C4EF2" w:rsidRDefault="007C4EF2" w:rsidP="00402E14">
      <w:pPr>
        <w:ind w:left="-450" w:right="450"/>
        <w:jc w:val="both"/>
        <w:rPr>
          <w:i/>
          <w:sz w:val="24"/>
        </w:rPr>
      </w:pPr>
    </w:p>
    <w:p w:rsidR="007C4EF2" w:rsidRDefault="007C4EF2" w:rsidP="00402E14">
      <w:pPr>
        <w:ind w:left="-450" w:right="450"/>
        <w:jc w:val="both"/>
        <w:rPr>
          <w:i/>
          <w:sz w:val="24"/>
        </w:rPr>
      </w:pPr>
    </w:p>
    <w:p w:rsidR="007C4EF2" w:rsidRDefault="007C4EF2" w:rsidP="00402E14">
      <w:pPr>
        <w:ind w:left="-450" w:right="450"/>
        <w:jc w:val="both"/>
        <w:rPr>
          <w:i/>
          <w:sz w:val="24"/>
        </w:rPr>
      </w:pPr>
    </w:p>
    <w:p w:rsidR="007C4EF2" w:rsidRDefault="007C4EF2" w:rsidP="00402E14">
      <w:pPr>
        <w:ind w:left="-450" w:right="450"/>
        <w:jc w:val="both"/>
        <w:rPr>
          <w:i/>
          <w:sz w:val="24"/>
        </w:rPr>
      </w:pPr>
    </w:p>
    <w:p w:rsidR="007C4EF2" w:rsidRDefault="007C4EF2" w:rsidP="00402E14">
      <w:pPr>
        <w:ind w:left="-450" w:right="450"/>
        <w:jc w:val="both"/>
        <w:rPr>
          <w:i/>
          <w:sz w:val="24"/>
        </w:rPr>
      </w:pPr>
    </w:p>
    <w:p w:rsidR="007C4EF2" w:rsidRDefault="007C4EF2" w:rsidP="00402E14">
      <w:pPr>
        <w:ind w:left="-450" w:right="450"/>
        <w:jc w:val="both"/>
        <w:rPr>
          <w:i/>
          <w:sz w:val="24"/>
        </w:rPr>
      </w:pPr>
    </w:p>
    <w:p w:rsidR="007C4EF2" w:rsidRPr="007B0D2A" w:rsidRDefault="007C4EF2" w:rsidP="00402E14">
      <w:pPr>
        <w:ind w:left="-450" w:right="450"/>
        <w:jc w:val="both"/>
        <w:rPr>
          <w:i/>
          <w:sz w:val="24"/>
        </w:rPr>
      </w:pPr>
    </w:p>
    <w:p w:rsidR="002E4EDF" w:rsidRPr="007B0D2A" w:rsidRDefault="002E4EDF" w:rsidP="002E4EDF"/>
    <w:p w:rsidR="002E4EDF" w:rsidRDefault="002E4EDF" w:rsidP="002E4EDF"/>
    <w:p w:rsidR="0065203C" w:rsidRPr="002C3316" w:rsidRDefault="0065203C" w:rsidP="0065203C">
      <w:pPr>
        <w:tabs>
          <w:tab w:val="left" w:pos="540"/>
        </w:tabs>
        <w:ind w:right="-1890"/>
        <w:rPr>
          <w:rFonts w:ascii="Bookman Old Style" w:hAnsi="Bookman Old Style"/>
          <w:sz w:val="34"/>
        </w:rPr>
      </w:pPr>
      <w:r>
        <w:rPr>
          <w:rFonts w:ascii="Bookman Old Style" w:hAnsi="Bookman Old Style"/>
          <w:b/>
          <w:noProof/>
          <w:sz w:val="34"/>
        </w:rPr>
        <w:drawing>
          <wp:anchor distT="0" distB="0" distL="114300" distR="114300" simplePos="0" relativeHeight="251629056" behindDoc="0" locked="0" layoutInCell="1" allowOverlap="1">
            <wp:simplePos x="0" y="0"/>
            <wp:positionH relativeFrom="column">
              <wp:posOffset>-526415</wp:posOffset>
            </wp:positionH>
            <wp:positionV relativeFrom="paragraph">
              <wp:posOffset>64770</wp:posOffset>
            </wp:positionV>
            <wp:extent cx="386715" cy="457200"/>
            <wp:effectExtent l="38100" t="19050" r="13335" b="1905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lum bright="-16000" contrast="54000"/>
                    </a:blip>
                    <a:srcRect/>
                    <a:stretch>
                      <a:fillRect/>
                    </a:stretch>
                  </pic:blipFill>
                  <pic:spPr bwMode="auto">
                    <a:xfrm>
                      <a:off x="0" y="0"/>
                      <a:ext cx="386715" cy="457200"/>
                    </a:xfrm>
                    <a:prstGeom prst="rect">
                      <a:avLst/>
                    </a:prstGeom>
                    <a:solidFill>
                      <a:srgbClr val="FF0000"/>
                    </a:solidFill>
                    <a:ln w="9525">
                      <a:solidFill>
                        <a:srgbClr val="FFFFFF"/>
                      </a:solidFill>
                      <a:miter lim="800000"/>
                      <a:headEnd/>
                      <a:tailEnd/>
                    </a:ln>
                  </pic:spPr>
                </pic:pic>
              </a:graphicData>
            </a:graphic>
          </wp:anchor>
        </w:drawing>
      </w:r>
      <w:r w:rsidRPr="002C3316">
        <w:rPr>
          <w:rFonts w:ascii="Bookman Old Style" w:hAnsi="Bookman Old Style"/>
          <w:b/>
          <w:sz w:val="42"/>
          <w:szCs w:val="38"/>
        </w:rPr>
        <w:t>THE  CITIZENS' CO-OPERATIVE  BANK LTD.,</w:t>
      </w:r>
      <w:r w:rsidRPr="002C3316">
        <w:rPr>
          <w:rFonts w:ascii="Bookman Old Style" w:hAnsi="Bookman Old Style"/>
          <w:sz w:val="42"/>
          <w:szCs w:val="38"/>
        </w:rPr>
        <w:t xml:space="preserve"> </w:t>
      </w:r>
    </w:p>
    <w:p w:rsidR="0065203C" w:rsidRPr="002C3316" w:rsidRDefault="0065203C" w:rsidP="0065203C">
      <w:pPr>
        <w:ind w:right="-1620"/>
        <w:rPr>
          <w:rFonts w:ascii="Bookman Old Style" w:hAnsi="Bookman Old Style"/>
          <w:b/>
          <w:sz w:val="30"/>
        </w:rPr>
      </w:pPr>
      <w:r w:rsidRPr="002C3316">
        <w:rPr>
          <w:rFonts w:ascii="Bookman Old Style" w:hAnsi="Bookman Old Style"/>
          <w:b/>
          <w:i/>
          <w:sz w:val="30"/>
        </w:rPr>
        <w:t>ADMINISTRATIVE OFFICE;117-A/D GANDHI NAGAR , JAMMU</w:t>
      </w:r>
      <w:r w:rsidRPr="002C3316">
        <w:rPr>
          <w:rFonts w:ascii="Bookman Old Style" w:hAnsi="Bookman Old Style"/>
          <w:b/>
          <w:sz w:val="30"/>
        </w:rPr>
        <w:t xml:space="preserve">.                                            </w:t>
      </w:r>
    </w:p>
    <w:p w:rsidR="0065203C" w:rsidRPr="002C3316" w:rsidRDefault="0065203C" w:rsidP="0065203C">
      <w:pPr>
        <w:ind w:right="-1350" w:firstLine="720"/>
        <w:rPr>
          <w:rFonts w:ascii="Bookman Old Style" w:hAnsi="Bookman Old Style"/>
          <w:b/>
          <w:i/>
          <w:sz w:val="32"/>
          <w:szCs w:val="24"/>
        </w:rPr>
      </w:pPr>
      <w:r w:rsidRPr="002C3316">
        <w:rPr>
          <w:rFonts w:ascii="Bookman Old Style" w:hAnsi="Bookman Old Style"/>
          <w:b/>
          <w:i/>
          <w:sz w:val="32"/>
          <w:szCs w:val="24"/>
        </w:rPr>
        <w:t xml:space="preserve">    EPBAX:     2432058 </w:t>
      </w:r>
      <w:r w:rsidRPr="002C3316">
        <w:rPr>
          <w:rFonts w:ascii="Bookman Old Style" w:hAnsi="Bookman Old Style"/>
          <w:i/>
          <w:sz w:val="32"/>
          <w:szCs w:val="24"/>
        </w:rPr>
        <w:t xml:space="preserve"> </w:t>
      </w:r>
      <w:r w:rsidRPr="002C3316">
        <w:rPr>
          <w:rFonts w:ascii="Bookman Old Style" w:hAnsi="Bookman Old Style"/>
          <w:b/>
          <w:i/>
          <w:sz w:val="32"/>
          <w:szCs w:val="24"/>
        </w:rPr>
        <w:t>FAX NO: 0191-2432036</w:t>
      </w:r>
    </w:p>
    <w:p w:rsidR="0065203C" w:rsidRPr="002C3316" w:rsidRDefault="0065203C" w:rsidP="0065203C">
      <w:pPr>
        <w:rPr>
          <w:rFonts w:ascii="Bookman Old Style" w:hAnsi="Bookman Old Style"/>
        </w:rPr>
      </w:pPr>
    </w:p>
    <w:p w:rsidR="0065203C" w:rsidRPr="002C3316" w:rsidRDefault="0065203C" w:rsidP="0065203C">
      <w:pPr>
        <w:pStyle w:val="Heading1"/>
        <w:rPr>
          <w:rFonts w:ascii="Bookman Old Style" w:hAnsi="Bookman Old Style"/>
          <w:color w:val="auto"/>
          <w:sz w:val="52"/>
        </w:rPr>
      </w:pPr>
      <w:r w:rsidRPr="002C3316">
        <w:rPr>
          <w:rFonts w:ascii="Bookman Old Style" w:hAnsi="Bookman Old Style"/>
          <w:color w:val="auto"/>
          <w:sz w:val="52"/>
        </w:rPr>
        <w:t xml:space="preserve">      Tender   Document</w:t>
      </w:r>
    </w:p>
    <w:p w:rsidR="0065203C" w:rsidRPr="002C3316" w:rsidRDefault="0065203C" w:rsidP="0065203C">
      <w:pPr>
        <w:jc w:val="center"/>
        <w:rPr>
          <w:rFonts w:ascii="Bookman Old Style" w:hAnsi="Bookman Old Style"/>
          <w:sz w:val="28"/>
        </w:rPr>
      </w:pPr>
    </w:p>
    <w:p w:rsidR="0065203C" w:rsidRPr="002C3316" w:rsidRDefault="0065203C" w:rsidP="0065203C">
      <w:pPr>
        <w:pStyle w:val="Heading2"/>
        <w:ind w:left="2160" w:firstLine="720"/>
        <w:jc w:val="both"/>
        <w:rPr>
          <w:rFonts w:ascii="Bookman Old Style" w:hAnsi="Bookman Old Style"/>
          <w:color w:val="auto"/>
          <w:sz w:val="42"/>
        </w:rPr>
      </w:pPr>
      <w:r w:rsidRPr="002C3316">
        <w:rPr>
          <w:rFonts w:ascii="Bookman Old Style" w:hAnsi="Bookman Old Style"/>
          <w:color w:val="auto"/>
          <w:sz w:val="42"/>
        </w:rPr>
        <w:t>For</w:t>
      </w:r>
    </w:p>
    <w:p w:rsidR="0065203C" w:rsidRPr="002C3316" w:rsidRDefault="0065203C" w:rsidP="0065203C">
      <w:pPr>
        <w:rPr>
          <w:rFonts w:ascii="Bookman Old Style" w:hAnsi="Bookman Old Style"/>
          <w:sz w:val="38"/>
        </w:rPr>
      </w:pPr>
    </w:p>
    <w:p w:rsidR="0065203C" w:rsidRPr="005C4490" w:rsidRDefault="0065203C" w:rsidP="0065203C">
      <w:pPr>
        <w:ind w:right="-1800"/>
        <w:rPr>
          <w:rFonts w:ascii="Bookman Old Style" w:hAnsi="Bookman Old Style"/>
          <w:i/>
          <w:sz w:val="46"/>
        </w:rPr>
      </w:pPr>
      <w:r>
        <w:rPr>
          <w:rFonts w:ascii="Bookman Old Style" w:hAnsi="Bookman Old Style"/>
          <w:i/>
          <w:sz w:val="46"/>
        </w:rPr>
        <w:t>Supply</w:t>
      </w:r>
      <w:r w:rsidRPr="005C4490">
        <w:rPr>
          <w:rFonts w:ascii="Bookman Old Style" w:hAnsi="Bookman Old Style"/>
          <w:i/>
          <w:sz w:val="46"/>
        </w:rPr>
        <w:t>,</w:t>
      </w:r>
      <w:r>
        <w:rPr>
          <w:rFonts w:ascii="Bookman Old Style" w:hAnsi="Bookman Old Style"/>
          <w:i/>
          <w:sz w:val="46"/>
        </w:rPr>
        <w:t xml:space="preserve"> </w:t>
      </w:r>
      <w:r w:rsidRPr="005C4490">
        <w:rPr>
          <w:rFonts w:ascii="Bookman Old Style" w:hAnsi="Bookman Old Style"/>
          <w:i/>
          <w:sz w:val="46"/>
        </w:rPr>
        <w:t xml:space="preserve">Installation and Commissioning </w:t>
      </w:r>
      <w:r>
        <w:rPr>
          <w:rFonts w:ascii="Bookman Old Style" w:hAnsi="Bookman Old Style"/>
          <w:i/>
          <w:sz w:val="46"/>
        </w:rPr>
        <w:t xml:space="preserve">of </w:t>
      </w:r>
      <w:r w:rsidRPr="005C4490">
        <w:rPr>
          <w:rFonts w:ascii="Bookman Old Style" w:hAnsi="Bookman Old Style"/>
          <w:i/>
          <w:sz w:val="46"/>
        </w:rPr>
        <w:t>:</w:t>
      </w:r>
      <w:r>
        <w:rPr>
          <w:rFonts w:ascii="Bookman Old Style" w:hAnsi="Bookman Old Style"/>
          <w:i/>
          <w:sz w:val="46"/>
        </w:rPr>
        <w:t>-</w:t>
      </w:r>
      <w:r w:rsidRPr="005C4490">
        <w:rPr>
          <w:rFonts w:ascii="Bookman Old Style" w:hAnsi="Bookman Old Style"/>
          <w:i/>
          <w:sz w:val="46"/>
        </w:rPr>
        <w:t xml:space="preserve"> </w:t>
      </w:r>
    </w:p>
    <w:p w:rsidR="0065203C" w:rsidRDefault="0065203C" w:rsidP="0065203C">
      <w:pPr>
        <w:ind w:right="95" w:firstLine="720"/>
        <w:jc w:val="both"/>
        <w:rPr>
          <w:i/>
          <w:sz w:val="52"/>
        </w:rPr>
      </w:pPr>
    </w:p>
    <w:p w:rsidR="0065203C" w:rsidRDefault="0065203C" w:rsidP="0065203C">
      <w:pPr>
        <w:ind w:left="1980" w:right="-270" w:hanging="1260"/>
        <w:jc w:val="both"/>
        <w:rPr>
          <w:i/>
          <w:sz w:val="42"/>
        </w:rPr>
      </w:pPr>
      <w:r w:rsidRPr="00B6026F">
        <w:rPr>
          <w:i/>
          <w:sz w:val="44"/>
        </w:rPr>
        <w:lastRenderedPageBreak/>
        <w:t>(A)</w:t>
      </w:r>
      <w:r w:rsidRPr="00B6026F">
        <w:rPr>
          <w:sz w:val="14"/>
        </w:rPr>
        <w:t xml:space="preserve"> </w:t>
      </w:r>
      <w:r>
        <w:rPr>
          <w:sz w:val="14"/>
        </w:rPr>
        <w:t xml:space="preserve">      </w:t>
      </w:r>
      <w:r w:rsidRPr="00B6026F">
        <w:rPr>
          <w:i/>
          <w:sz w:val="42"/>
        </w:rPr>
        <w:t>Computers  Hardware- Serv</w:t>
      </w:r>
      <w:r>
        <w:rPr>
          <w:i/>
          <w:sz w:val="42"/>
        </w:rPr>
        <w:t xml:space="preserve">ers </w:t>
      </w:r>
      <w:r w:rsidRPr="00B6026F">
        <w:rPr>
          <w:i/>
          <w:sz w:val="42"/>
        </w:rPr>
        <w:t>and Desk Top Computers, (Make IBM, HP</w:t>
      </w:r>
      <w:r>
        <w:rPr>
          <w:i/>
          <w:sz w:val="42"/>
        </w:rPr>
        <w:t>,</w:t>
      </w:r>
      <w:r w:rsidRPr="00B6026F">
        <w:rPr>
          <w:i/>
          <w:sz w:val="42"/>
        </w:rPr>
        <w:t xml:space="preserve"> </w:t>
      </w:r>
      <w:r>
        <w:rPr>
          <w:i/>
          <w:sz w:val="42"/>
        </w:rPr>
        <w:t xml:space="preserve">DELL </w:t>
      </w:r>
      <w:r w:rsidRPr="00B6026F">
        <w:rPr>
          <w:i/>
          <w:sz w:val="42"/>
        </w:rPr>
        <w:t>) UPS</w:t>
      </w:r>
      <w:r>
        <w:rPr>
          <w:i/>
          <w:sz w:val="42"/>
        </w:rPr>
        <w:t xml:space="preserve">  </w:t>
      </w:r>
      <w:r w:rsidRPr="00B6026F">
        <w:rPr>
          <w:i/>
          <w:sz w:val="42"/>
        </w:rPr>
        <w:t>and peripherals</w:t>
      </w:r>
    </w:p>
    <w:p w:rsidR="0065203C" w:rsidRPr="00B6026F" w:rsidRDefault="0065203C" w:rsidP="0065203C">
      <w:pPr>
        <w:ind w:left="1980" w:right="-270" w:hanging="1260"/>
        <w:jc w:val="both"/>
        <w:rPr>
          <w:i/>
          <w:sz w:val="42"/>
        </w:rPr>
      </w:pPr>
    </w:p>
    <w:p w:rsidR="0065203C" w:rsidRPr="00B6026F" w:rsidRDefault="0065203C" w:rsidP="0065203C">
      <w:pPr>
        <w:ind w:right="-990" w:firstLine="720"/>
        <w:rPr>
          <w:i/>
          <w:sz w:val="38"/>
        </w:rPr>
      </w:pPr>
      <w:r w:rsidRPr="00B6026F">
        <w:rPr>
          <w:i/>
          <w:sz w:val="72"/>
        </w:rPr>
        <w:t xml:space="preserve"> </w:t>
      </w:r>
      <w:r w:rsidRPr="002C3316">
        <w:rPr>
          <w:i/>
          <w:sz w:val="44"/>
        </w:rPr>
        <w:t>(</w:t>
      </w:r>
      <w:r>
        <w:rPr>
          <w:i/>
          <w:sz w:val="44"/>
        </w:rPr>
        <w:t xml:space="preserve">B      </w:t>
      </w:r>
      <w:r w:rsidRPr="00B6026F">
        <w:rPr>
          <w:i/>
          <w:sz w:val="42"/>
        </w:rPr>
        <w:t>Local Area  Network (LAN)  Cabling</w:t>
      </w:r>
      <w:r w:rsidRPr="00B6026F">
        <w:rPr>
          <w:i/>
          <w:sz w:val="38"/>
        </w:rPr>
        <w:t xml:space="preserve">,   </w:t>
      </w:r>
    </w:p>
    <w:p w:rsidR="0065203C" w:rsidRDefault="0065203C" w:rsidP="0065203C">
      <w:pPr>
        <w:ind w:left="1440" w:right="95" w:hanging="720"/>
        <w:jc w:val="both"/>
        <w:rPr>
          <w:i/>
          <w:sz w:val="34"/>
        </w:rPr>
      </w:pPr>
    </w:p>
    <w:p w:rsidR="0065203C" w:rsidRDefault="0065203C" w:rsidP="0065203C">
      <w:pPr>
        <w:ind w:right="95" w:firstLine="720"/>
        <w:jc w:val="both"/>
        <w:rPr>
          <w:i/>
          <w:sz w:val="44"/>
        </w:rPr>
      </w:pPr>
      <w:r>
        <w:rPr>
          <w:i/>
          <w:sz w:val="44"/>
        </w:rPr>
        <w:tab/>
        <w:t xml:space="preserve"> </w:t>
      </w:r>
      <w:r>
        <w:rPr>
          <w:i/>
          <w:sz w:val="44"/>
        </w:rPr>
        <w:tab/>
      </w:r>
      <w:r>
        <w:rPr>
          <w:i/>
          <w:sz w:val="44"/>
        </w:rPr>
        <w:tab/>
        <w:t xml:space="preserve">         </w:t>
      </w:r>
      <w:r w:rsidRPr="002C3316">
        <w:rPr>
          <w:i/>
          <w:sz w:val="44"/>
        </w:rPr>
        <w:t xml:space="preserve"> </w:t>
      </w:r>
      <w:r>
        <w:rPr>
          <w:i/>
          <w:sz w:val="44"/>
        </w:rPr>
        <w:t>i</w:t>
      </w:r>
      <w:r w:rsidRPr="002C3316">
        <w:rPr>
          <w:i/>
          <w:sz w:val="44"/>
        </w:rPr>
        <w:t>n</w:t>
      </w:r>
    </w:p>
    <w:p w:rsidR="0065203C" w:rsidRDefault="0065203C" w:rsidP="0065203C">
      <w:pPr>
        <w:ind w:right="95" w:firstLine="720"/>
        <w:jc w:val="both"/>
        <w:rPr>
          <w:i/>
          <w:sz w:val="44"/>
        </w:rPr>
      </w:pPr>
    </w:p>
    <w:p w:rsidR="0065203C" w:rsidRPr="002C3316" w:rsidRDefault="0065203C" w:rsidP="0065203C">
      <w:pPr>
        <w:ind w:left="1440" w:right="95"/>
        <w:jc w:val="both"/>
        <w:rPr>
          <w:i/>
          <w:sz w:val="44"/>
        </w:rPr>
      </w:pPr>
      <w:r>
        <w:rPr>
          <w:i/>
          <w:sz w:val="44"/>
        </w:rPr>
        <w:t>Head Office &amp; d</w:t>
      </w:r>
      <w:r w:rsidRPr="002C3316">
        <w:rPr>
          <w:i/>
          <w:sz w:val="44"/>
        </w:rPr>
        <w:t xml:space="preserve">ifferent  </w:t>
      </w:r>
      <w:r>
        <w:rPr>
          <w:i/>
          <w:sz w:val="44"/>
        </w:rPr>
        <w:t>B</w:t>
      </w:r>
      <w:r w:rsidRPr="002C3316">
        <w:rPr>
          <w:i/>
          <w:sz w:val="44"/>
        </w:rPr>
        <w:t xml:space="preserve">ranches of </w:t>
      </w:r>
      <w:r>
        <w:rPr>
          <w:i/>
          <w:sz w:val="44"/>
        </w:rPr>
        <w:t xml:space="preserve">   </w:t>
      </w:r>
      <w:r w:rsidRPr="002C3316">
        <w:rPr>
          <w:i/>
          <w:sz w:val="44"/>
        </w:rPr>
        <w:t>the bank.</w:t>
      </w:r>
    </w:p>
    <w:p w:rsidR="0065203C" w:rsidRDefault="0065203C" w:rsidP="0065203C">
      <w:pPr>
        <w:ind w:right="1440" w:firstLine="720"/>
        <w:jc w:val="both"/>
      </w:pPr>
    </w:p>
    <w:p w:rsidR="0065203C" w:rsidRDefault="0065203C" w:rsidP="0065203C">
      <w:pPr>
        <w:ind w:right="1440" w:firstLine="720"/>
        <w:jc w:val="both"/>
      </w:pPr>
    </w:p>
    <w:p w:rsidR="0065203C" w:rsidRPr="00672049" w:rsidRDefault="0065203C" w:rsidP="0065203C">
      <w:pPr>
        <w:ind w:right="-630"/>
        <w:rPr>
          <w:rFonts w:ascii="Vladimir Script" w:hAnsi="Vladimir Script"/>
          <w:sz w:val="66"/>
        </w:rPr>
      </w:pPr>
      <w:r>
        <w:rPr>
          <w:rFonts w:ascii="Vladimir Script" w:hAnsi="Vladimir Script"/>
          <w:sz w:val="66"/>
        </w:rPr>
        <w:tab/>
      </w:r>
      <w:r>
        <w:rPr>
          <w:rFonts w:ascii="Vladimir Script" w:hAnsi="Vladimir Script"/>
          <w:sz w:val="66"/>
        </w:rPr>
        <w:tab/>
      </w:r>
      <w:r>
        <w:rPr>
          <w:rFonts w:ascii="Vladimir Script" w:hAnsi="Vladimir Script"/>
          <w:sz w:val="66"/>
        </w:rPr>
        <w:tab/>
      </w:r>
      <w:r>
        <w:rPr>
          <w:rFonts w:ascii="Vladimir Script" w:hAnsi="Vladimir Script"/>
          <w:sz w:val="66"/>
        </w:rPr>
        <w:tab/>
        <w:t>***********</w:t>
      </w:r>
    </w:p>
    <w:p w:rsidR="009F63DE" w:rsidRDefault="009F63DE"/>
    <w:p w:rsidR="009F63DE" w:rsidRDefault="009F63DE"/>
    <w:p w:rsidR="009F63DE" w:rsidRDefault="009F63DE"/>
    <w:p w:rsidR="009F63DE" w:rsidRDefault="009F63DE" w:rsidP="009F63DE">
      <w:pPr>
        <w:ind w:left="-540" w:right="450"/>
      </w:pPr>
    </w:p>
    <w:p w:rsidR="009F63DE" w:rsidRDefault="009F63DE" w:rsidP="009F63DE">
      <w:pPr>
        <w:ind w:right="450"/>
      </w:pPr>
    </w:p>
    <w:p w:rsidR="009F63DE" w:rsidRDefault="009F63DE" w:rsidP="009F63DE">
      <w:pPr>
        <w:ind w:right="450"/>
      </w:pPr>
    </w:p>
    <w:tbl>
      <w:tblPr>
        <w:tblW w:w="8565" w:type="dxa"/>
        <w:tblInd w:w="93" w:type="dxa"/>
        <w:tblLook w:val="04A0"/>
      </w:tblPr>
      <w:tblGrid>
        <w:gridCol w:w="645"/>
        <w:gridCol w:w="6570"/>
        <w:gridCol w:w="1350"/>
      </w:tblGrid>
      <w:tr w:rsidR="0065203C" w:rsidRPr="00B11113" w:rsidTr="00FF5FCA">
        <w:trPr>
          <w:trHeight w:val="413"/>
        </w:trPr>
        <w:tc>
          <w:tcPr>
            <w:tcW w:w="645" w:type="dxa"/>
            <w:tcBorders>
              <w:top w:val="nil"/>
              <w:left w:val="nil"/>
              <w:bottom w:val="nil"/>
              <w:right w:val="nil"/>
            </w:tcBorders>
            <w:shd w:val="clear" w:color="auto" w:fill="auto"/>
            <w:noWrap/>
            <w:vAlign w:val="center"/>
            <w:hideMark/>
          </w:tcPr>
          <w:p w:rsidR="0065203C" w:rsidRPr="00B11113" w:rsidRDefault="0065203C" w:rsidP="00FF5FCA">
            <w:pPr>
              <w:rPr>
                <w:rFonts w:ascii="Calibri" w:hAnsi="Calibri" w:cs="Calibri"/>
              </w:rPr>
            </w:pPr>
          </w:p>
        </w:tc>
        <w:tc>
          <w:tcPr>
            <w:tcW w:w="7920" w:type="dxa"/>
            <w:gridSpan w:val="2"/>
            <w:tcBorders>
              <w:top w:val="nil"/>
              <w:left w:val="nil"/>
              <w:bottom w:val="nil"/>
              <w:right w:val="nil"/>
            </w:tcBorders>
            <w:shd w:val="clear" w:color="auto" w:fill="auto"/>
            <w:noWrap/>
            <w:vAlign w:val="center"/>
            <w:hideMark/>
          </w:tcPr>
          <w:p w:rsidR="0065203C" w:rsidRPr="00B11113" w:rsidRDefault="0065203C" w:rsidP="00FF5FCA">
            <w:pPr>
              <w:rPr>
                <w:rFonts w:ascii="Calibri" w:hAnsi="Calibri" w:cs="Calibri"/>
                <w:b/>
                <w:bCs/>
                <w:sz w:val="32"/>
                <w:szCs w:val="32"/>
                <w:u w:val="single"/>
              </w:rPr>
            </w:pPr>
          </w:p>
          <w:p w:rsidR="0065203C" w:rsidRPr="00B11113" w:rsidRDefault="0065203C" w:rsidP="00FF5FCA">
            <w:pPr>
              <w:rPr>
                <w:rFonts w:ascii="Calibri" w:hAnsi="Calibri" w:cs="Calibri"/>
                <w:b/>
                <w:bCs/>
                <w:sz w:val="32"/>
                <w:szCs w:val="32"/>
                <w:u w:val="single"/>
              </w:rPr>
            </w:pPr>
          </w:p>
          <w:p w:rsidR="0065203C" w:rsidRPr="00B11113" w:rsidRDefault="0065203C" w:rsidP="00FF5FCA">
            <w:pPr>
              <w:jc w:val="center"/>
              <w:rPr>
                <w:rFonts w:ascii="Calibri" w:hAnsi="Calibri" w:cs="Calibri"/>
                <w:b/>
                <w:bCs/>
                <w:sz w:val="32"/>
                <w:szCs w:val="32"/>
                <w:u w:val="single"/>
              </w:rPr>
            </w:pPr>
            <w:r w:rsidRPr="00B11113">
              <w:rPr>
                <w:rFonts w:ascii="Calibri" w:hAnsi="Calibri" w:cs="Calibri"/>
                <w:b/>
                <w:bCs/>
                <w:sz w:val="32"/>
                <w:szCs w:val="32"/>
                <w:u w:val="single"/>
              </w:rPr>
              <w:t>HARDWARE  SPECIFICATIONS</w:t>
            </w:r>
          </w:p>
        </w:tc>
      </w:tr>
      <w:tr w:rsidR="0065203C" w:rsidRPr="00B11113" w:rsidTr="00FF5FCA">
        <w:trPr>
          <w:gridAfter w:val="1"/>
          <w:wAfter w:w="1350" w:type="dxa"/>
          <w:trHeight w:val="275"/>
        </w:trPr>
        <w:tc>
          <w:tcPr>
            <w:tcW w:w="645" w:type="dxa"/>
            <w:tcBorders>
              <w:top w:val="nil"/>
              <w:left w:val="nil"/>
              <w:bottom w:val="nil"/>
              <w:right w:val="nil"/>
            </w:tcBorders>
            <w:shd w:val="clear" w:color="auto" w:fill="auto"/>
            <w:noWrap/>
            <w:vAlign w:val="center"/>
            <w:hideMark/>
          </w:tcPr>
          <w:p w:rsidR="0065203C" w:rsidRPr="00B11113" w:rsidRDefault="0065203C" w:rsidP="00FF5FCA">
            <w:pPr>
              <w:rPr>
                <w:rFonts w:ascii="Calibri" w:hAnsi="Calibri" w:cs="Calibri"/>
              </w:rPr>
            </w:pPr>
          </w:p>
        </w:tc>
        <w:tc>
          <w:tcPr>
            <w:tcW w:w="6570" w:type="dxa"/>
            <w:tcBorders>
              <w:top w:val="nil"/>
              <w:left w:val="nil"/>
              <w:bottom w:val="nil"/>
              <w:right w:val="nil"/>
            </w:tcBorders>
            <w:shd w:val="clear" w:color="auto" w:fill="auto"/>
            <w:noWrap/>
            <w:vAlign w:val="center"/>
            <w:hideMark/>
          </w:tcPr>
          <w:p w:rsidR="0065203C" w:rsidRPr="00B11113" w:rsidRDefault="0065203C" w:rsidP="00FF5FCA">
            <w:pPr>
              <w:rPr>
                <w:rFonts w:ascii="Calibri" w:hAnsi="Calibri" w:cs="Calibri"/>
              </w:rPr>
            </w:pPr>
          </w:p>
        </w:tc>
      </w:tr>
      <w:tr w:rsidR="0065203C" w:rsidRPr="00B11113" w:rsidTr="00FF5FCA">
        <w:trPr>
          <w:gridAfter w:val="1"/>
          <w:wAfter w:w="1350" w:type="dxa"/>
          <w:trHeight w:val="260"/>
        </w:trPr>
        <w:tc>
          <w:tcPr>
            <w:tcW w:w="64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5203C" w:rsidRPr="00B11113" w:rsidRDefault="0065203C" w:rsidP="00FF5FCA">
            <w:pPr>
              <w:rPr>
                <w:rFonts w:ascii="Calibri" w:hAnsi="Calibri" w:cs="Calibri"/>
                <w:b/>
                <w:bCs/>
                <w:u w:val="single"/>
              </w:rPr>
            </w:pPr>
            <w:proofErr w:type="spellStart"/>
            <w:r w:rsidRPr="00B11113">
              <w:rPr>
                <w:rFonts w:ascii="Calibri" w:hAnsi="Calibri" w:cs="Calibri"/>
                <w:b/>
                <w:bCs/>
                <w:u w:val="single"/>
              </w:rPr>
              <w:t>Sr</w:t>
            </w:r>
            <w:proofErr w:type="spellEnd"/>
            <w:r w:rsidRPr="00B11113">
              <w:rPr>
                <w:rFonts w:ascii="Calibri" w:hAnsi="Calibri" w:cs="Calibri"/>
                <w:b/>
                <w:bCs/>
                <w:u w:val="single"/>
              </w:rPr>
              <w:t xml:space="preserve"> No</w:t>
            </w:r>
          </w:p>
        </w:tc>
        <w:tc>
          <w:tcPr>
            <w:tcW w:w="6570" w:type="dxa"/>
            <w:tcBorders>
              <w:top w:val="single" w:sz="8" w:space="0" w:color="auto"/>
              <w:left w:val="nil"/>
              <w:bottom w:val="single" w:sz="4" w:space="0" w:color="auto"/>
              <w:right w:val="single" w:sz="4" w:space="0" w:color="auto"/>
            </w:tcBorders>
            <w:shd w:val="clear" w:color="auto" w:fill="auto"/>
            <w:noWrap/>
            <w:vAlign w:val="center"/>
            <w:hideMark/>
          </w:tcPr>
          <w:p w:rsidR="0065203C" w:rsidRPr="00B11113" w:rsidRDefault="0065203C" w:rsidP="00FF5FCA">
            <w:pPr>
              <w:jc w:val="center"/>
              <w:rPr>
                <w:rFonts w:ascii="Calibri" w:hAnsi="Calibri" w:cs="Calibri"/>
                <w:b/>
                <w:bCs/>
                <w:u w:val="single"/>
              </w:rPr>
            </w:pPr>
            <w:r w:rsidRPr="00B11113">
              <w:rPr>
                <w:rFonts w:ascii="Calibri" w:hAnsi="Calibri" w:cs="Calibri"/>
                <w:b/>
                <w:bCs/>
                <w:u w:val="single"/>
              </w:rPr>
              <w:t>Item</w:t>
            </w:r>
          </w:p>
        </w:tc>
      </w:tr>
      <w:tr w:rsidR="0065203C" w:rsidRPr="00B11113" w:rsidTr="00FF5FCA">
        <w:trPr>
          <w:trHeight w:val="421"/>
        </w:trPr>
        <w:tc>
          <w:tcPr>
            <w:tcW w:w="8565" w:type="dxa"/>
            <w:gridSpan w:val="3"/>
            <w:tcBorders>
              <w:top w:val="nil"/>
              <w:left w:val="single" w:sz="8" w:space="0" w:color="auto"/>
              <w:bottom w:val="single" w:sz="4" w:space="0" w:color="auto"/>
              <w:right w:val="single" w:sz="4" w:space="0" w:color="auto"/>
            </w:tcBorders>
            <w:shd w:val="clear" w:color="auto" w:fill="auto"/>
            <w:noWrap/>
            <w:vAlign w:val="center"/>
            <w:hideMark/>
          </w:tcPr>
          <w:p w:rsidR="0065203C" w:rsidRPr="00B11113" w:rsidRDefault="0065203C" w:rsidP="00FF5FCA">
            <w:pPr>
              <w:rPr>
                <w:rFonts w:ascii="Calibri" w:hAnsi="Calibri" w:cs="Calibri"/>
                <w:b/>
                <w:bCs/>
              </w:rPr>
            </w:pPr>
            <w:r w:rsidRPr="00B11113">
              <w:rPr>
                <w:rFonts w:ascii="Calibri" w:hAnsi="Calibri" w:cs="Calibri"/>
                <w:b/>
                <w:bCs/>
                <w:sz w:val="24"/>
              </w:rPr>
              <w:t>Server – Entry Level</w:t>
            </w:r>
          </w:p>
        </w:tc>
      </w:tr>
      <w:tr w:rsidR="0065203C" w:rsidRPr="00B11113" w:rsidTr="00FF5FCA">
        <w:trPr>
          <w:gridAfter w:val="1"/>
          <w:wAfter w:w="1350" w:type="dxa"/>
          <w:trHeight w:val="2339"/>
        </w:trPr>
        <w:tc>
          <w:tcPr>
            <w:tcW w:w="645" w:type="dxa"/>
            <w:tcBorders>
              <w:top w:val="nil"/>
              <w:left w:val="single" w:sz="8" w:space="0" w:color="auto"/>
              <w:bottom w:val="single" w:sz="4" w:space="0" w:color="auto"/>
              <w:right w:val="single" w:sz="4" w:space="0" w:color="auto"/>
            </w:tcBorders>
            <w:shd w:val="clear" w:color="auto" w:fill="auto"/>
            <w:noWrap/>
            <w:vAlign w:val="center"/>
            <w:hideMark/>
          </w:tcPr>
          <w:p w:rsidR="0065203C" w:rsidRPr="00B11113" w:rsidRDefault="0065203C" w:rsidP="00FF5FCA">
            <w:pPr>
              <w:rPr>
                <w:rFonts w:ascii="Calibri" w:hAnsi="Calibri" w:cs="Calibri"/>
                <w:sz w:val="24"/>
                <w:szCs w:val="28"/>
              </w:rPr>
            </w:pPr>
            <w:r w:rsidRPr="00B11113">
              <w:rPr>
                <w:rFonts w:ascii="Calibri" w:hAnsi="Calibri" w:cs="Calibri"/>
                <w:sz w:val="24"/>
                <w:szCs w:val="28"/>
              </w:rPr>
              <w:t>1</w:t>
            </w:r>
          </w:p>
        </w:tc>
        <w:tc>
          <w:tcPr>
            <w:tcW w:w="6570" w:type="dxa"/>
            <w:tcBorders>
              <w:top w:val="nil"/>
              <w:left w:val="nil"/>
              <w:bottom w:val="single" w:sz="4" w:space="0" w:color="auto"/>
              <w:right w:val="single" w:sz="4" w:space="0" w:color="auto"/>
            </w:tcBorders>
            <w:shd w:val="clear" w:color="auto" w:fill="auto"/>
            <w:vAlign w:val="center"/>
            <w:hideMark/>
          </w:tcPr>
          <w:p w:rsidR="0065203C" w:rsidRPr="00B11113" w:rsidRDefault="0065203C" w:rsidP="00FF5FCA">
            <w:pPr>
              <w:rPr>
                <w:rFonts w:ascii="Calibri" w:hAnsi="Calibri" w:cs="Calibri"/>
                <w:sz w:val="24"/>
                <w:szCs w:val="28"/>
              </w:rPr>
            </w:pPr>
            <w:r w:rsidRPr="00B11113">
              <w:rPr>
                <w:rFonts w:ascii="Calibri" w:hAnsi="Calibri" w:cs="Calibri"/>
                <w:sz w:val="24"/>
                <w:szCs w:val="28"/>
              </w:rPr>
              <w:t>Processor: Intel Xeon E3-1220 (Quad Core),</w:t>
            </w:r>
          </w:p>
          <w:p w:rsidR="0065203C" w:rsidRPr="00B11113" w:rsidRDefault="0065203C" w:rsidP="00FF5FCA">
            <w:pPr>
              <w:rPr>
                <w:rFonts w:ascii="Calibri" w:hAnsi="Calibri" w:cs="Calibri"/>
                <w:sz w:val="24"/>
                <w:szCs w:val="28"/>
              </w:rPr>
            </w:pPr>
            <w:r w:rsidRPr="00B11113">
              <w:rPr>
                <w:rFonts w:ascii="Calibri" w:hAnsi="Calibri" w:cs="Calibri"/>
                <w:sz w:val="24"/>
                <w:szCs w:val="28"/>
              </w:rPr>
              <w:t xml:space="preserve">3.1 Ghz,8MB Cache, 1333Mhz, </w:t>
            </w:r>
          </w:p>
          <w:p w:rsidR="0065203C" w:rsidRPr="00B11113" w:rsidRDefault="0065203C" w:rsidP="00FF5FCA">
            <w:pPr>
              <w:rPr>
                <w:rFonts w:ascii="Calibri" w:hAnsi="Calibri" w:cs="Calibri"/>
                <w:sz w:val="24"/>
                <w:szCs w:val="28"/>
              </w:rPr>
            </w:pPr>
            <w:r w:rsidRPr="00B11113">
              <w:rPr>
                <w:rFonts w:ascii="Calibri" w:hAnsi="Calibri" w:cs="Calibri"/>
                <w:sz w:val="24"/>
                <w:szCs w:val="28"/>
              </w:rPr>
              <w:t xml:space="preserve">RAM- 4 GB, ECC DDR3 1333MHz, </w:t>
            </w:r>
          </w:p>
          <w:p w:rsidR="0065203C" w:rsidRPr="00B11113" w:rsidRDefault="0065203C" w:rsidP="00FF5FCA">
            <w:pPr>
              <w:rPr>
                <w:rFonts w:ascii="Calibri" w:hAnsi="Calibri" w:cs="Calibri"/>
                <w:sz w:val="24"/>
                <w:szCs w:val="28"/>
              </w:rPr>
            </w:pPr>
            <w:r w:rsidRPr="00B11113">
              <w:rPr>
                <w:rFonts w:ascii="Calibri" w:hAnsi="Calibri" w:cs="Calibri"/>
                <w:sz w:val="24"/>
                <w:szCs w:val="28"/>
              </w:rPr>
              <w:t>HDD: 250 GB, 7200 RPM ,</w:t>
            </w:r>
          </w:p>
          <w:p w:rsidR="0065203C" w:rsidRPr="00B11113" w:rsidRDefault="0065203C" w:rsidP="00FF5FCA">
            <w:pPr>
              <w:rPr>
                <w:rFonts w:ascii="Calibri" w:hAnsi="Calibri" w:cs="Calibri"/>
                <w:sz w:val="24"/>
                <w:szCs w:val="28"/>
              </w:rPr>
            </w:pPr>
            <w:r w:rsidRPr="00B11113">
              <w:rPr>
                <w:rFonts w:ascii="Calibri" w:hAnsi="Calibri" w:cs="Calibri"/>
                <w:sz w:val="24"/>
                <w:szCs w:val="28"/>
              </w:rPr>
              <w:t xml:space="preserve">Add on HDD :  250GB 7200 RPM </w:t>
            </w:r>
          </w:p>
          <w:p w:rsidR="0065203C" w:rsidRPr="00B11113" w:rsidRDefault="0065203C" w:rsidP="00FF5FCA">
            <w:pPr>
              <w:rPr>
                <w:rFonts w:ascii="Calibri" w:hAnsi="Calibri" w:cs="Calibri"/>
                <w:sz w:val="24"/>
                <w:szCs w:val="28"/>
              </w:rPr>
            </w:pPr>
            <w:r w:rsidRPr="00B11113">
              <w:rPr>
                <w:rFonts w:ascii="Calibri" w:hAnsi="Calibri" w:cs="Calibri"/>
                <w:sz w:val="24"/>
                <w:szCs w:val="28"/>
              </w:rPr>
              <w:t>3.5'' Simple Swap SATAII,</w:t>
            </w:r>
          </w:p>
          <w:p w:rsidR="0065203C" w:rsidRPr="00B11113" w:rsidRDefault="0065203C" w:rsidP="00FF5FCA">
            <w:pPr>
              <w:rPr>
                <w:rFonts w:ascii="Calibri" w:hAnsi="Calibri" w:cs="Calibri"/>
                <w:sz w:val="24"/>
                <w:szCs w:val="28"/>
              </w:rPr>
            </w:pPr>
            <w:r w:rsidRPr="00B11113">
              <w:rPr>
                <w:rFonts w:ascii="Calibri" w:hAnsi="Calibri" w:cs="Calibri"/>
                <w:sz w:val="24"/>
                <w:szCs w:val="28"/>
              </w:rPr>
              <w:t xml:space="preserve">18.5 " WTFT Monitor,                 </w:t>
            </w:r>
          </w:p>
          <w:p w:rsidR="0065203C" w:rsidRPr="00B11113" w:rsidRDefault="0065203C" w:rsidP="00FF5FCA">
            <w:pPr>
              <w:rPr>
                <w:rFonts w:ascii="Calibri" w:hAnsi="Calibri" w:cs="Calibri"/>
                <w:sz w:val="24"/>
                <w:szCs w:val="28"/>
              </w:rPr>
            </w:pPr>
            <w:r w:rsidRPr="00B11113">
              <w:rPr>
                <w:rFonts w:ascii="Calibri" w:hAnsi="Calibri" w:cs="Calibri"/>
                <w:sz w:val="24"/>
                <w:szCs w:val="28"/>
              </w:rPr>
              <w:t>Keyboard 104 keys.</w:t>
            </w:r>
          </w:p>
          <w:p w:rsidR="0065203C" w:rsidRPr="00B11113" w:rsidRDefault="0065203C" w:rsidP="00FF5FCA">
            <w:pPr>
              <w:rPr>
                <w:rFonts w:ascii="Calibri" w:hAnsi="Calibri" w:cs="Calibri"/>
                <w:i/>
                <w:sz w:val="24"/>
                <w:szCs w:val="28"/>
              </w:rPr>
            </w:pPr>
            <w:r w:rsidRPr="00B11113">
              <w:rPr>
                <w:rFonts w:ascii="Calibri" w:hAnsi="Calibri" w:cs="Calibri"/>
                <w:i/>
                <w:sz w:val="24"/>
                <w:szCs w:val="28"/>
              </w:rPr>
              <w:t xml:space="preserve">Preferred Make: </w:t>
            </w:r>
            <w:proofErr w:type="spellStart"/>
            <w:r w:rsidRPr="00B11113">
              <w:rPr>
                <w:rFonts w:ascii="Calibri" w:hAnsi="Calibri" w:cs="Calibri"/>
                <w:i/>
                <w:sz w:val="24"/>
                <w:szCs w:val="28"/>
              </w:rPr>
              <w:t>IBM,Hp,Dell</w:t>
            </w:r>
            <w:proofErr w:type="spellEnd"/>
            <w:r w:rsidRPr="00B11113">
              <w:rPr>
                <w:rFonts w:ascii="Calibri" w:hAnsi="Calibri" w:cs="Calibri"/>
                <w:i/>
                <w:sz w:val="24"/>
                <w:szCs w:val="28"/>
              </w:rPr>
              <w:t xml:space="preserve">                                                                </w:t>
            </w:r>
          </w:p>
        </w:tc>
      </w:tr>
      <w:tr w:rsidR="0065203C" w:rsidRPr="00B11113" w:rsidTr="00FF5FCA">
        <w:trPr>
          <w:trHeight w:val="494"/>
        </w:trPr>
        <w:tc>
          <w:tcPr>
            <w:tcW w:w="8565" w:type="dxa"/>
            <w:gridSpan w:val="3"/>
            <w:tcBorders>
              <w:top w:val="nil"/>
              <w:left w:val="single" w:sz="8" w:space="0" w:color="auto"/>
              <w:bottom w:val="single" w:sz="4" w:space="0" w:color="auto"/>
              <w:right w:val="single" w:sz="4" w:space="0" w:color="auto"/>
            </w:tcBorders>
            <w:shd w:val="clear" w:color="auto" w:fill="auto"/>
            <w:noWrap/>
            <w:vAlign w:val="center"/>
            <w:hideMark/>
          </w:tcPr>
          <w:p w:rsidR="0065203C" w:rsidRPr="00B11113" w:rsidRDefault="0065203C" w:rsidP="00FF5FCA">
            <w:pPr>
              <w:rPr>
                <w:rFonts w:ascii="Calibri" w:hAnsi="Calibri" w:cs="Calibri"/>
                <w:b/>
                <w:sz w:val="24"/>
                <w:szCs w:val="28"/>
              </w:rPr>
            </w:pPr>
            <w:r w:rsidRPr="00B11113">
              <w:rPr>
                <w:rFonts w:ascii="Calibri" w:hAnsi="Calibri" w:cs="Calibri"/>
                <w:b/>
                <w:sz w:val="24"/>
                <w:szCs w:val="28"/>
              </w:rPr>
              <w:t>Software for Server</w:t>
            </w:r>
          </w:p>
        </w:tc>
      </w:tr>
      <w:tr w:rsidR="0065203C" w:rsidRPr="00B11113" w:rsidTr="00FF5FCA">
        <w:trPr>
          <w:gridAfter w:val="1"/>
          <w:wAfter w:w="1350" w:type="dxa"/>
          <w:trHeight w:val="520"/>
        </w:trPr>
        <w:tc>
          <w:tcPr>
            <w:tcW w:w="645" w:type="dxa"/>
            <w:tcBorders>
              <w:top w:val="nil"/>
              <w:left w:val="single" w:sz="8" w:space="0" w:color="auto"/>
              <w:bottom w:val="single" w:sz="4" w:space="0" w:color="auto"/>
              <w:right w:val="single" w:sz="4" w:space="0" w:color="auto"/>
            </w:tcBorders>
            <w:shd w:val="clear" w:color="auto" w:fill="auto"/>
            <w:noWrap/>
            <w:vAlign w:val="center"/>
            <w:hideMark/>
          </w:tcPr>
          <w:p w:rsidR="0065203C" w:rsidRPr="00B11113" w:rsidRDefault="0065203C" w:rsidP="00FF5FCA">
            <w:pPr>
              <w:rPr>
                <w:rFonts w:ascii="Calibri" w:hAnsi="Calibri" w:cs="Calibri"/>
                <w:sz w:val="24"/>
                <w:szCs w:val="28"/>
              </w:rPr>
            </w:pPr>
            <w:r w:rsidRPr="00B11113">
              <w:rPr>
                <w:rFonts w:ascii="Calibri" w:hAnsi="Calibri" w:cs="Calibri"/>
                <w:sz w:val="24"/>
                <w:szCs w:val="28"/>
              </w:rPr>
              <w:lastRenderedPageBreak/>
              <w:t>2</w:t>
            </w:r>
          </w:p>
        </w:tc>
        <w:tc>
          <w:tcPr>
            <w:tcW w:w="6570" w:type="dxa"/>
            <w:tcBorders>
              <w:top w:val="nil"/>
              <w:left w:val="nil"/>
              <w:bottom w:val="single" w:sz="4" w:space="0" w:color="auto"/>
              <w:right w:val="single" w:sz="4" w:space="0" w:color="auto"/>
            </w:tcBorders>
            <w:shd w:val="clear" w:color="auto" w:fill="auto"/>
            <w:vAlign w:val="center"/>
            <w:hideMark/>
          </w:tcPr>
          <w:p w:rsidR="0065203C" w:rsidRPr="00B11113" w:rsidRDefault="0065203C" w:rsidP="00FF5FCA">
            <w:pPr>
              <w:rPr>
                <w:rFonts w:ascii="Calibri" w:hAnsi="Calibri" w:cs="Calibri"/>
                <w:sz w:val="24"/>
                <w:szCs w:val="28"/>
              </w:rPr>
            </w:pPr>
            <w:r w:rsidRPr="00B11113">
              <w:rPr>
                <w:rFonts w:ascii="Calibri" w:hAnsi="Calibri" w:cs="Calibri"/>
                <w:sz w:val="24"/>
                <w:szCs w:val="28"/>
              </w:rPr>
              <w:t xml:space="preserve">Win 2008 Std. Server, Win </w:t>
            </w:r>
            <w:proofErr w:type="spellStart"/>
            <w:r w:rsidRPr="00B11113">
              <w:rPr>
                <w:rFonts w:ascii="Calibri" w:hAnsi="Calibri" w:cs="Calibri"/>
                <w:sz w:val="24"/>
                <w:szCs w:val="28"/>
              </w:rPr>
              <w:t>Svr</w:t>
            </w:r>
            <w:proofErr w:type="spellEnd"/>
            <w:r w:rsidRPr="00B11113">
              <w:rPr>
                <w:rFonts w:ascii="Calibri" w:hAnsi="Calibri" w:cs="Calibri"/>
                <w:sz w:val="24"/>
                <w:szCs w:val="28"/>
              </w:rPr>
              <w:t xml:space="preserve"> Std 2008 R2 SNGL OLP NL</w:t>
            </w:r>
          </w:p>
        </w:tc>
      </w:tr>
      <w:tr w:rsidR="0065203C" w:rsidRPr="00B11113" w:rsidTr="00FF5FCA">
        <w:trPr>
          <w:gridAfter w:val="1"/>
          <w:wAfter w:w="1350" w:type="dxa"/>
          <w:trHeight w:val="575"/>
        </w:trPr>
        <w:tc>
          <w:tcPr>
            <w:tcW w:w="645" w:type="dxa"/>
            <w:tcBorders>
              <w:top w:val="nil"/>
              <w:left w:val="single" w:sz="8" w:space="0" w:color="auto"/>
              <w:bottom w:val="single" w:sz="4" w:space="0" w:color="auto"/>
              <w:right w:val="single" w:sz="4" w:space="0" w:color="auto"/>
            </w:tcBorders>
            <w:shd w:val="clear" w:color="auto" w:fill="auto"/>
            <w:noWrap/>
            <w:vAlign w:val="center"/>
            <w:hideMark/>
          </w:tcPr>
          <w:p w:rsidR="0065203C" w:rsidRPr="00B11113" w:rsidRDefault="0065203C" w:rsidP="00FF5FCA">
            <w:pPr>
              <w:rPr>
                <w:rFonts w:ascii="Calibri" w:hAnsi="Calibri" w:cs="Calibri"/>
                <w:sz w:val="24"/>
                <w:szCs w:val="28"/>
              </w:rPr>
            </w:pPr>
            <w:r w:rsidRPr="00B11113">
              <w:rPr>
                <w:rFonts w:ascii="Calibri" w:hAnsi="Calibri" w:cs="Calibri"/>
                <w:sz w:val="24"/>
                <w:szCs w:val="28"/>
              </w:rPr>
              <w:t>3</w:t>
            </w:r>
          </w:p>
        </w:tc>
        <w:tc>
          <w:tcPr>
            <w:tcW w:w="6570" w:type="dxa"/>
            <w:tcBorders>
              <w:top w:val="nil"/>
              <w:left w:val="nil"/>
              <w:bottom w:val="single" w:sz="4" w:space="0" w:color="auto"/>
              <w:right w:val="single" w:sz="4" w:space="0" w:color="auto"/>
            </w:tcBorders>
            <w:shd w:val="clear" w:color="auto" w:fill="auto"/>
            <w:vAlign w:val="center"/>
            <w:hideMark/>
          </w:tcPr>
          <w:p w:rsidR="0065203C" w:rsidRPr="00B11113" w:rsidRDefault="0065203C" w:rsidP="00FF5FCA">
            <w:pPr>
              <w:rPr>
                <w:rFonts w:ascii="Calibri" w:hAnsi="Calibri" w:cs="Calibri"/>
                <w:sz w:val="24"/>
                <w:szCs w:val="28"/>
              </w:rPr>
            </w:pPr>
            <w:r w:rsidRPr="00B11113">
              <w:rPr>
                <w:rFonts w:ascii="Calibri" w:hAnsi="Calibri" w:cs="Calibri"/>
                <w:sz w:val="24"/>
                <w:szCs w:val="28"/>
              </w:rPr>
              <w:t xml:space="preserve">Win </w:t>
            </w:r>
            <w:proofErr w:type="spellStart"/>
            <w:r w:rsidRPr="00B11113">
              <w:rPr>
                <w:rFonts w:ascii="Calibri" w:hAnsi="Calibri" w:cs="Calibri"/>
                <w:sz w:val="24"/>
                <w:szCs w:val="28"/>
              </w:rPr>
              <w:t>Svr</w:t>
            </w:r>
            <w:proofErr w:type="spellEnd"/>
            <w:r w:rsidRPr="00B11113">
              <w:rPr>
                <w:rFonts w:ascii="Calibri" w:hAnsi="Calibri" w:cs="Calibri"/>
                <w:sz w:val="24"/>
                <w:szCs w:val="28"/>
              </w:rPr>
              <w:t xml:space="preserve"> CAL 2008 SNGL OLP NL  CAL</w:t>
            </w:r>
          </w:p>
        </w:tc>
      </w:tr>
      <w:tr w:rsidR="0065203C" w:rsidRPr="00B11113" w:rsidTr="00FF5FCA">
        <w:trPr>
          <w:trHeight w:val="494"/>
        </w:trPr>
        <w:tc>
          <w:tcPr>
            <w:tcW w:w="8565" w:type="dxa"/>
            <w:gridSpan w:val="3"/>
            <w:tcBorders>
              <w:top w:val="nil"/>
              <w:left w:val="single" w:sz="8" w:space="0" w:color="auto"/>
              <w:bottom w:val="single" w:sz="4" w:space="0" w:color="auto"/>
              <w:right w:val="single" w:sz="4" w:space="0" w:color="auto"/>
            </w:tcBorders>
            <w:shd w:val="clear" w:color="auto" w:fill="auto"/>
            <w:noWrap/>
            <w:vAlign w:val="center"/>
            <w:hideMark/>
          </w:tcPr>
          <w:p w:rsidR="0065203C" w:rsidRPr="00B11113" w:rsidRDefault="0065203C" w:rsidP="00FF5FCA">
            <w:pPr>
              <w:rPr>
                <w:rFonts w:ascii="Calibri" w:hAnsi="Calibri" w:cs="Calibri"/>
                <w:b/>
                <w:sz w:val="24"/>
                <w:szCs w:val="28"/>
              </w:rPr>
            </w:pPr>
            <w:r w:rsidRPr="00B11113">
              <w:rPr>
                <w:rFonts w:ascii="Calibri" w:hAnsi="Calibri" w:cs="Calibri"/>
                <w:b/>
                <w:sz w:val="24"/>
                <w:szCs w:val="28"/>
              </w:rPr>
              <w:t> Desktop ( Professional Series)</w:t>
            </w:r>
          </w:p>
        </w:tc>
      </w:tr>
      <w:tr w:rsidR="0065203C" w:rsidRPr="00B11113" w:rsidTr="00FF5FCA">
        <w:trPr>
          <w:gridAfter w:val="1"/>
          <w:wAfter w:w="1350" w:type="dxa"/>
          <w:trHeight w:val="2699"/>
        </w:trPr>
        <w:tc>
          <w:tcPr>
            <w:tcW w:w="645" w:type="dxa"/>
            <w:tcBorders>
              <w:top w:val="nil"/>
              <w:left w:val="single" w:sz="8" w:space="0" w:color="auto"/>
              <w:bottom w:val="single" w:sz="4" w:space="0" w:color="auto"/>
              <w:right w:val="single" w:sz="4" w:space="0" w:color="auto"/>
            </w:tcBorders>
            <w:shd w:val="clear" w:color="auto" w:fill="auto"/>
            <w:noWrap/>
            <w:vAlign w:val="center"/>
            <w:hideMark/>
          </w:tcPr>
          <w:p w:rsidR="0065203C" w:rsidRPr="00B11113" w:rsidRDefault="0065203C" w:rsidP="00FF5FCA">
            <w:pPr>
              <w:rPr>
                <w:rFonts w:ascii="Calibri" w:hAnsi="Calibri" w:cs="Calibri"/>
                <w:sz w:val="24"/>
                <w:szCs w:val="28"/>
              </w:rPr>
            </w:pPr>
            <w:r w:rsidRPr="00B11113">
              <w:rPr>
                <w:rFonts w:ascii="Calibri" w:hAnsi="Calibri" w:cs="Calibri"/>
                <w:sz w:val="24"/>
                <w:szCs w:val="28"/>
              </w:rPr>
              <w:t>4</w:t>
            </w:r>
          </w:p>
        </w:tc>
        <w:tc>
          <w:tcPr>
            <w:tcW w:w="6570" w:type="dxa"/>
            <w:tcBorders>
              <w:top w:val="nil"/>
              <w:left w:val="nil"/>
              <w:bottom w:val="single" w:sz="4" w:space="0" w:color="auto"/>
              <w:right w:val="single" w:sz="4" w:space="0" w:color="auto"/>
            </w:tcBorders>
            <w:shd w:val="clear" w:color="auto" w:fill="auto"/>
            <w:vAlign w:val="center"/>
            <w:hideMark/>
          </w:tcPr>
          <w:p w:rsidR="0065203C" w:rsidRPr="00B11113" w:rsidRDefault="0065203C" w:rsidP="00FF5FCA">
            <w:pPr>
              <w:rPr>
                <w:rFonts w:ascii="Calibri" w:hAnsi="Calibri" w:cs="Calibri"/>
                <w:sz w:val="24"/>
                <w:szCs w:val="28"/>
              </w:rPr>
            </w:pPr>
            <w:r w:rsidRPr="00B11113">
              <w:rPr>
                <w:rFonts w:ascii="Calibri" w:hAnsi="Calibri" w:cs="Calibri"/>
                <w:sz w:val="24"/>
                <w:szCs w:val="28"/>
              </w:rPr>
              <w:t>Processor:2nd Generation Intel® Core™ i3 or better,</w:t>
            </w:r>
          </w:p>
          <w:p w:rsidR="0065203C" w:rsidRPr="00B11113" w:rsidRDefault="0065203C" w:rsidP="00FF5FCA">
            <w:pPr>
              <w:rPr>
                <w:rFonts w:ascii="Calibri" w:hAnsi="Calibri" w:cs="Calibri"/>
                <w:sz w:val="24"/>
                <w:szCs w:val="28"/>
              </w:rPr>
            </w:pPr>
            <w:r w:rsidRPr="00B11113">
              <w:rPr>
                <w:rFonts w:ascii="Calibri" w:hAnsi="Calibri" w:cs="Calibri"/>
                <w:sz w:val="24"/>
                <w:szCs w:val="28"/>
              </w:rPr>
              <w:t xml:space="preserve">Motherboard: Intel® Q67 Express, </w:t>
            </w:r>
          </w:p>
          <w:p w:rsidR="0065203C" w:rsidRPr="00B11113" w:rsidRDefault="0065203C" w:rsidP="00FF5FCA">
            <w:pPr>
              <w:rPr>
                <w:rFonts w:ascii="Calibri" w:hAnsi="Calibri" w:cs="Calibri"/>
                <w:sz w:val="24"/>
                <w:szCs w:val="28"/>
              </w:rPr>
            </w:pPr>
            <w:r w:rsidRPr="00B11113">
              <w:rPr>
                <w:rFonts w:ascii="Calibri" w:hAnsi="Calibri" w:cs="Calibri"/>
                <w:sz w:val="24"/>
                <w:szCs w:val="28"/>
              </w:rPr>
              <w:t>320 GB SATA HDD (7200 rpm),</w:t>
            </w:r>
            <w:r w:rsidRPr="00B11113">
              <w:rPr>
                <w:rFonts w:ascii="Calibri" w:hAnsi="Calibri" w:cs="Calibri"/>
                <w:sz w:val="17"/>
                <w:szCs w:val="17"/>
              </w:rPr>
              <w:t xml:space="preserve"> </w:t>
            </w:r>
            <w:r w:rsidRPr="00B11113">
              <w:rPr>
                <w:rFonts w:ascii="Calibri" w:hAnsi="Calibri" w:cs="Calibri"/>
                <w:sz w:val="24"/>
                <w:szCs w:val="28"/>
              </w:rPr>
              <w:t>2 full-height PCI,</w:t>
            </w:r>
          </w:p>
          <w:p w:rsidR="0065203C" w:rsidRPr="00B11113" w:rsidRDefault="0065203C" w:rsidP="00FF5FCA">
            <w:pPr>
              <w:rPr>
                <w:rFonts w:ascii="Calibri" w:hAnsi="Calibri" w:cs="Calibri"/>
                <w:sz w:val="24"/>
                <w:szCs w:val="28"/>
              </w:rPr>
            </w:pPr>
            <w:r w:rsidRPr="00B11113">
              <w:rPr>
                <w:rFonts w:ascii="Calibri" w:hAnsi="Calibri" w:cs="Calibri"/>
                <w:sz w:val="24"/>
                <w:szCs w:val="28"/>
              </w:rPr>
              <w:t xml:space="preserve">1 full-height </w:t>
            </w:r>
            <w:proofErr w:type="spellStart"/>
            <w:r w:rsidRPr="00B11113">
              <w:rPr>
                <w:rFonts w:ascii="Calibri" w:hAnsi="Calibri" w:cs="Calibri"/>
                <w:sz w:val="24"/>
                <w:szCs w:val="28"/>
              </w:rPr>
              <w:t>PCIe</w:t>
            </w:r>
            <w:proofErr w:type="spellEnd"/>
            <w:r w:rsidRPr="00B11113">
              <w:rPr>
                <w:rFonts w:ascii="Calibri" w:hAnsi="Calibri" w:cs="Calibri"/>
                <w:sz w:val="24"/>
                <w:szCs w:val="28"/>
              </w:rPr>
              <w:t xml:space="preserve"> x1, 2 full-height </w:t>
            </w:r>
            <w:proofErr w:type="spellStart"/>
            <w:r w:rsidRPr="00B11113">
              <w:rPr>
                <w:rFonts w:ascii="Calibri" w:hAnsi="Calibri" w:cs="Calibri"/>
                <w:sz w:val="24"/>
                <w:szCs w:val="28"/>
              </w:rPr>
              <w:t>PCIe</w:t>
            </w:r>
            <w:proofErr w:type="spellEnd"/>
            <w:r w:rsidRPr="00B11113">
              <w:rPr>
                <w:rFonts w:ascii="Calibri" w:hAnsi="Calibri" w:cs="Calibri"/>
                <w:sz w:val="24"/>
                <w:szCs w:val="28"/>
              </w:rPr>
              <w:t xml:space="preserve"> x16,</w:t>
            </w:r>
          </w:p>
          <w:p w:rsidR="0065203C" w:rsidRPr="00B11113" w:rsidRDefault="0065203C" w:rsidP="00FF5FCA">
            <w:pPr>
              <w:rPr>
                <w:rFonts w:ascii="Calibri" w:hAnsi="Calibri" w:cs="Calibri"/>
                <w:sz w:val="24"/>
                <w:szCs w:val="28"/>
              </w:rPr>
            </w:pPr>
            <w:r w:rsidRPr="00B11113">
              <w:rPr>
                <w:rFonts w:ascii="Calibri" w:hAnsi="Calibri" w:cs="Calibri"/>
                <w:sz w:val="24"/>
                <w:szCs w:val="28"/>
              </w:rPr>
              <w:t>OS: Windows 7 Professional.</w:t>
            </w:r>
          </w:p>
          <w:p w:rsidR="0065203C" w:rsidRPr="00B11113" w:rsidRDefault="0065203C" w:rsidP="00FF5FCA">
            <w:pPr>
              <w:rPr>
                <w:rFonts w:ascii="Calibri" w:hAnsi="Calibri" w:cs="Calibri"/>
                <w:sz w:val="24"/>
                <w:szCs w:val="28"/>
              </w:rPr>
            </w:pPr>
            <w:r w:rsidRPr="00B11113">
              <w:rPr>
                <w:rFonts w:ascii="Calibri" w:hAnsi="Calibri" w:cs="Calibri"/>
                <w:sz w:val="24"/>
                <w:szCs w:val="28"/>
              </w:rPr>
              <w:t>Monitor: TFT 18.5”,</w:t>
            </w:r>
          </w:p>
          <w:p w:rsidR="0065203C" w:rsidRPr="00B11113" w:rsidRDefault="0065203C" w:rsidP="00FF5FCA">
            <w:pPr>
              <w:rPr>
                <w:rFonts w:ascii="Calibri" w:hAnsi="Calibri" w:cs="Calibri"/>
                <w:sz w:val="24"/>
                <w:szCs w:val="28"/>
              </w:rPr>
            </w:pPr>
            <w:r w:rsidRPr="00B11113">
              <w:rPr>
                <w:rFonts w:ascii="Calibri" w:hAnsi="Calibri" w:cs="Calibri"/>
                <w:sz w:val="24"/>
                <w:szCs w:val="28"/>
              </w:rPr>
              <w:t>Keyboard, Mouse.</w:t>
            </w:r>
          </w:p>
          <w:p w:rsidR="0065203C" w:rsidRPr="00B11113" w:rsidRDefault="0065203C" w:rsidP="00FF5FCA">
            <w:pPr>
              <w:rPr>
                <w:rFonts w:ascii="Calibri" w:hAnsi="Calibri" w:cs="Calibri"/>
                <w:sz w:val="24"/>
                <w:szCs w:val="28"/>
              </w:rPr>
            </w:pPr>
            <w:r w:rsidRPr="00B11113">
              <w:rPr>
                <w:rFonts w:ascii="Calibri" w:hAnsi="Calibri" w:cs="Calibri"/>
                <w:i/>
                <w:sz w:val="24"/>
                <w:szCs w:val="28"/>
              </w:rPr>
              <w:t xml:space="preserve">Preferred Make: </w:t>
            </w:r>
            <w:proofErr w:type="spellStart"/>
            <w:r w:rsidRPr="00B11113">
              <w:rPr>
                <w:rFonts w:ascii="Calibri" w:hAnsi="Calibri" w:cs="Calibri"/>
                <w:i/>
                <w:sz w:val="24"/>
                <w:szCs w:val="28"/>
              </w:rPr>
              <w:t>Dell,HP,Wipro</w:t>
            </w:r>
            <w:proofErr w:type="spellEnd"/>
            <w:r w:rsidRPr="00B11113">
              <w:rPr>
                <w:rFonts w:ascii="Calibri" w:hAnsi="Calibri" w:cs="Calibri"/>
                <w:sz w:val="24"/>
                <w:szCs w:val="28"/>
              </w:rPr>
              <w:t xml:space="preserve">. </w:t>
            </w:r>
          </w:p>
        </w:tc>
      </w:tr>
      <w:tr w:rsidR="0065203C" w:rsidRPr="00B11113" w:rsidTr="00FF5FCA">
        <w:trPr>
          <w:trHeight w:val="476"/>
        </w:trPr>
        <w:tc>
          <w:tcPr>
            <w:tcW w:w="8565" w:type="dxa"/>
            <w:gridSpan w:val="3"/>
            <w:tcBorders>
              <w:top w:val="nil"/>
              <w:left w:val="single" w:sz="8" w:space="0" w:color="auto"/>
              <w:bottom w:val="single" w:sz="4" w:space="0" w:color="auto"/>
              <w:right w:val="single" w:sz="4" w:space="0" w:color="auto"/>
            </w:tcBorders>
            <w:shd w:val="clear" w:color="auto" w:fill="auto"/>
            <w:noWrap/>
            <w:vAlign w:val="center"/>
            <w:hideMark/>
          </w:tcPr>
          <w:p w:rsidR="0065203C" w:rsidRPr="00B11113" w:rsidRDefault="0065203C" w:rsidP="00FF5FCA">
            <w:pPr>
              <w:rPr>
                <w:rFonts w:ascii="Calibri" w:hAnsi="Calibri" w:cs="Calibri"/>
                <w:b/>
                <w:sz w:val="24"/>
                <w:szCs w:val="28"/>
              </w:rPr>
            </w:pPr>
            <w:r w:rsidRPr="00B11113">
              <w:rPr>
                <w:rFonts w:ascii="Calibri" w:hAnsi="Calibri" w:cs="Calibri"/>
                <w:b/>
                <w:sz w:val="24"/>
                <w:szCs w:val="28"/>
              </w:rPr>
              <w:t> UPS</w:t>
            </w:r>
          </w:p>
        </w:tc>
      </w:tr>
      <w:tr w:rsidR="0065203C" w:rsidRPr="00B11113" w:rsidTr="00FF5FCA">
        <w:trPr>
          <w:gridAfter w:val="1"/>
          <w:wAfter w:w="1350" w:type="dxa"/>
          <w:trHeight w:val="1430"/>
        </w:trPr>
        <w:tc>
          <w:tcPr>
            <w:tcW w:w="645" w:type="dxa"/>
            <w:tcBorders>
              <w:top w:val="nil"/>
              <w:left w:val="single" w:sz="8" w:space="0" w:color="auto"/>
              <w:bottom w:val="single" w:sz="4" w:space="0" w:color="auto"/>
              <w:right w:val="single" w:sz="4" w:space="0" w:color="auto"/>
            </w:tcBorders>
            <w:shd w:val="clear" w:color="auto" w:fill="auto"/>
            <w:noWrap/>
            <w:vAlign w:val="center"/>
            <w:hideMark/>
          </w:tcPr>
          <w:p w:rsidR="0065203C" w:rsidRPr="00B11113" w:rsidRDefault="0065203C" w:rsidP="00FF5FCA">
            <w:pPr>
              <w:rPr>
                <w:rFonts w:ascii="Calibri" w:hAnsi="Calibri" w:cs="Calibri"/>
                <w:sz w:val="24"/>
                <w:szCs w:val="28"/>
              </w:rPr>
            </w:pPr>
            <w:r w:rsidRPr="00B11113">
              <w:rPr>
                <w:rFonts w:ascii="Calibri" w:hAnsi="Calibri" w:cs="Calibri"/>
                <w:sz w:val="24"/>
                <w:szCs w:val="28"/>
              </w:rPr>
              <w:t> 5</w:t>
            </w:r>
          </w:p>
        </w:tc>
        <w:tc>
          <w:tcPr>
            <w:tcW w:w="6570" w:type="dxa"/>
            <w:tcBorders>
              <w:top w:val="nil"/>
              <w:left w:val="nil"/>
              <w:bottom w:val="single" w:sz="4" w:space="0" w:color="auto"/>
              <w:right w:val="single" w:sz="4" w:space="0" w:color="auto"/>
            </w:tcBorders>
            <w:shd w:val="clear" w:color="auto" w:fill="auto"/>
            <w:vAlign w:val="center"/>
            <w:hideMark/>
          </w:tcPr>
          <w:p w:rsidR="0065203C" w:rsidRPr="00B11113" w:rsidRDefault="0065203C" w:rsidP="00FF5FCA">
            <w:pPr>
              <w:rPr>
                <w:rFonts w:ascii="Calibri" w:hAnsi="Calibri" w:cs="Calibri"/>
                <w:sz w:val="24"/>
                <w:szCs w:val="28"/>
              </w:rPr>
            </w:pPr>
            <w:r w:rsidRPr="00B11113">
              <w:rPr>
                <w:rFonts w:ascii="Calibri" w:hAnsi="Calibri" w:cs="Calibri"/>
                <w:sz w:val="24"/>
                <w:szCs w:val="28"/>
              </w:rPr>
              <w:t>Online 5 KVA UPS, Single Phase with isolation transformer.</w:t>
            </w:r>
          </w:p>
          <w:p w:rsidR="0065203C" w:rsidRPr="00B11113" w:rsidRDefault="0065203C" w:rsidP="00FF5FCA">
            <w:pPr>
              <w:rPr>
                <w:rFonts w:ascii="Calibri" w:hAnsi="Calibri" w:cs="Calibri"/>
                <w:sz w:val="24"/>
                <w:szCs w:val="28"/>
              </w:rPr>
            </w:pPr>
            <w:r w:rsidRPr="00B11113">
              <w:rPr>
                <w:rFonts w:ascii="Calibri" w:hAnsi="Calibri" w:cs="Calibri"/>
                <w:sz w:val="24"/>
                <w:szCs w:val="28"/>
              </w:rPr>
              <w:t>Input: 160V-260V, 50 +/-3% Hz single phase AC.</w:t>
            </w:r>
          </w:p>
          <w:p w:rsidR="0065203C" w:rsidRPr="00B11113" w:rsidRDefault="0065203C" w:rsidP="00FF5FCA">
            <w:pPr>
              <w:autoSpaceDE w:val="0"/>
              <w:autoSpaceDN w:val="0"/>
              <w:adjustRightInd w:val="0"/>
              <w:rPr>
                <w:rFonts w:ascii="Calibri" w:hAnsi="Calibri" w:cs="Calibri"/>
                <w:sz w:val="24"/>
                <w:szCs w:val="28"/>
              </w:rPr>
            </w:pPr>
            <w:r w:rsidRPr="00B11113">
              <w:rPr>
                <w:rFonts w:ascii="Calibri" w:hAnsi="Calibri" w:cs="Calibri"/>
                <w:sz w:val="24"/>
                <w:szCs w:val="28"/>
              </w:rPr>
              <w:t>Output:230V +/-1% (with alternative setting for 220V +/-1%)</w:t>
            </w:r>
          </w:p>
          <w:p w:rsidR="0065203C" w:rsidRPr="00B11113" w:rsidRDefault="0065203C" w:rsidP="00FF5FCA">
            <w:pPr>
              <w:rPr>
                <w:rFonts w:ascii="Calibri" w:hAnsi="Calibri" w:cs="Calibri"/>
                <w:sz w:val="24"/>
                <w:szCs w:val="28"/>
              </w:rPr>
            </w:pPr>
            <w:r w:rsidRPr="00B11113">
              <w:rPr>
                <w:rFonts w:ascii="Calibri" w:hAnsi="Calibri" w:cs="Calibri"/>
                <w:sz w:val="24"/>
                <w:szCs w:val="28"/>
              </w:rPr>
              <w:t>50 +/-0.5Hz, single phase.</w:t>
            </w:r>
          </w:p>
          <w:p w:rsidR="0065203C" w:rsidRPr="00B11113" w:rsidRDefault="0065203C" w:rsidP="00FF5FCA">
            <w:pPr>
              <w:rPr>
                <w:rFonts w:ascii="Calibri" w:hAnsi="Calibri" w:cs="Calibri"/>
                <w:sz w:val="24"/>
                <w:szCs w:val="28"/>
              </w:rPr>
            </w:pPr>
            <w:r w:rsidRPr="00B11113">
              <w:rPr>
                <w:rFonts w:ascii="Calibri" w:hAnsi="Calibri" w:cs="Calibri"/>
                <w:sz w:val="24"/>
                <w:szCs w:val="28"/>
              </w:rPr>
              <w:t>1 hour Back upon full load ,to be supplied with Battery Rack .</w:t>
            </w:r>
          </w:p>
          <w:p w:rsidR="0065203C" w:rsidRPr="00B11113" w:rsidRDefault="0065203C" w:rsidP="00FF5FCA">
            <w:pPr>
              <w:autoSpaceDE w:val="0"/>
              <w:autoSpaceDN w:val="0"/>
              <w:adjustRightInd w:val="0"/>
              <w:rPr>
                <w:rFonts w:ascii="Calibri" w:hAnsi="Calibri" w:cs="Calibri"/>
                <w:sz w:val="24"/>
                <w:szCs w:val="28"/>
                <w:u w:val="single"/>
              </w:rPr>
            </w:pPr>
            <w:r w:rsidRPr="00B11113">
              <w:rPr>
                <w:rFonts w:ascii="Calibri" w:hAnsi="Calibri" w:cs="Calibri"/>
                <w:sz w:val="24"/>
                <w:szCs w:val="28"/>
                <w:u w:val="single"/>
              </w:rPr>
              <w:t>For Battery bank:</w:t>
            </w:r>
          </w:p>
          <w:p w:rsidR="0065203C" w:rsidRPr="00B11113" w:rsidRDefault="0065203C" w:rsidP="00FF5FCA">
            <w:pPr>
              <w:autoSpaceDE w:val="0"/>
              <w:autoSpaceDN w:val="0"/>
              <w:adjustRightInd w:val="0"/>
              <w:rPr>
                <w:rFonts w:ascii="Calibri" w:hAnsi="Calibri" w:cs="Calibri"/>
                <w:sz w:val="24"/>
                <w:szCs w:val="28"/>
              </w:rPr>
            </w:pPr>
            <w:r w:rsidRPr="00B11113">
              <w:rPr>
                <w:rFonts w:ascii="Calibri" w:hAnsi="Calibri" w:cs="Calibri"/>
                <w:sz w:val="24"/>
                <w:szCs w:val="28"/>
              </w:rPr>
              <w:t>a. UPS shall be supplied with SMF VRLA battery only.</w:t>
            </w:r>
          </w:p>
          <w:p w:rsidR="0065203C" w:rsidRPr="00B11113" w:rsidRDefault="0065203C" w:rsidP="00FF5FCA">
            <w:pPr>
              <w:autoSpaceDE w:val="0"/>
              <w:autoSpaceDN w:val="0"/>
              <w:adjustRightInd w:val="0"/>
              <w:rPr>
                <w:rFonts w:ascii="Calibri" w:hAnsi="Calibri" w:cs="Calibri"/>
                <w:sz w:val="24"/>
                <w:szCs w:val="28"/>
              </w:rPr>
            </w:pPr>
            <w:r w:rsidRPr="00B11113">
              <w:rPr>
                <w:rFonts w:ascii="Calibri" w:hAnsi="Calibri" w:cs="Calibri"/>
                <w:sz w:val="24"/>
                <w:szCs w:val="28"/>
              </w:rPr>
              <w:t xml:space="preserve">b. </w:t>
            </w:r>
            <w:proofErr w:type="spellStart"/>
            <w:r w:rsidRPr="00B11113">
              <w:rPr>
                <w:rFonts w:ascii="Calibri" w:hAnsi="Calibri" w:cs="Calibri"/>
                <w:sz w:val="24"/>
                <w:szCs w:val="28"/>
              </w:rPr>
              <w:t>Tenderers</w:t>
            </w:r>
            <w:proofErr w:type="spellEnd"/>
            <w:r w:rsidRPr="00B11113">
              <w:rPr>
                <w:rFonts w:ascii="Calibri" w:hAnsi="Calibri" w:cs="Calibri"/>
                <w:sz w:val="24"/>
                <w:szCs w:val="28"/>
              </w:rPr>
              <w:t xml:space="preserve"> shall declare battery AH capacity, battery voltage, number of batteries of each rating, make and model of batteries offered with each item</w:t>
            </w:r>
          </w:p>
          <w:p w:rsidR="0065203C" w:rsidRPr="00B11113" w:rsidRDefault="0065203C" w:rsidP="00FF5FCA">
            <w:pPr>
              <w:autoSpaceDE w:val="0"/>
              <w:autoSpaceDN w:val="0"/>
              <w:adjustRightInd w:val="0"/>
              <w:rPr>
                <w:rFonts w:ascii="Calibri" w:hAnsi="Calibri" w:cs="Calibri"/>
                <w:sz w:val="24"/>
                <w:szCs w:val="28"/>
              </w:rPr>
            </w:pPr>
            <w:r w:rsidRPr="00B11113">
              <w:rPr>
                <w:rFonts w:ascii="Calibri" w:hAnsi="Calibri" w:cs="Calibri"/>
                <w:sz w:val="24"/>
                <w:szCs w:val="28"/>
              </w:rPr>
              <w:t>of UPS.</w:t>
            </w:r>
          </w:p>
          <w:p w:rsidR="0065203C" w:rsidRPr="00B11113" w:rsidRDefault="0065203C" w:rsidP="00FF5FCA">
            <w:pPr>
              <w:autoSpaceDE w:val="0"/>
              <w:autoSpaceDN w:val="0"/>
              <w:adjustRightInd w:val="0"/>
              <w:rPr>
                <w:rFonts w:ascii="Calibri" w:hAnsi="Calibri" w:cs="Calibri"/>
                <w:sz w:val="24"/>
                <w:szCs w:val="28"/>
              </w:rPr>
            </w:pPr>
            <w:r w:rsidRPr="00B11113">
              <w:rPr>
                <w:rFonts w:ascii="Calibri" w:hAnsi="Calibri" w:cs="Calibri"/>
                <w:sz w:val="24"/>
                <w:szCs w:val="28"/>
              </w:rPr>
              <w:t>c. Batteries for UPS shall be of the following makes:-</w:t>
            </w:r>
          </w:p>
          <w:p w:rsidR="0065203C" w:rsidRPr="00B11113" w:rsidRDefault="0065203C" w:rsidP="00FF5FCA">
            <w:pPr>
              <w:autoSpaceDE w:val="0"/>
              <w:autoSpaceDN w:val="0"/>
              <w:adjustRightInd w:val="0"/>
              <w:rPr>
                <w:rFonts w:ascii="Calibri" w:hAnsi="Calibri" w:cs="Calibri"/>
                <w:sz w:val="24"/>
                <w:szCs w:val="28"/>
              </w:rPr>
            </w:pPr>
            <w:r w:rsidRPr="00B11113">
              <w:rPr>
                <w:rFonts w:ascii="Calibri" w:hAnsi="Calibri" w:cs="Calibri"/>
                <w:sz w:val="24"/>
                <w:szCs w:val="28"/>
              </w:rPr>
              <w:t xml:space="preserve">Exide, Panasonic, </w:t>
            </w:r>
            <w:proofErr w:type="spellStart"/>
            <w:r w:rsidRPr="00B11113">
              <w:rPr>
                <w:rFonts w:ascii="Calibri" w:hAnsi="Calibri" w:cs="Calibri"/>
                <w:sz w:val="24"/>
                <w:szCs w:val="28"/>
              </w:rPr>
              <w:t>Amara</w:t>
            </w:r>
            <w:proofErr w:type="spellEnd"/>
            <w:r w:rsidRPr="00B11113">
              <w:rPr>
                <w:rFonts w:ascii="Calibri" w:hAnsi="Calibri" w:cs="Calibri"/>
                <w:sz w:val="24"/>
                <w:szCs w:val="28"/>
              </w:rPr>
              <w:t xml:space="preserve"> Raja, Global, Rocket ,Base, Okaya.CSB, RITAR or Luminous.</w:t>
            </w:r>
          </w:p>
          <w:p w:rsidR="0065203C" w:rsidRPr="00B11113" w:rsidRDefault="0065203C" w:rsidP="00FF5FCA">
            <w:pPr>
              <w:autoSpaceDE w:val="0"/>
              <w:autoSpaceDN w:val="0"/>
              <w:adjustRightInd w:val="0"/>
              <w:rPr>
                <w:rFonts w:ascii="Calibri" w:hAnsi="Calibri" w:cs="Calibri"/>
                <w:sz w:val="24"/>
                <w:szCs w:val="28"/>
              </w:rPr>
            </w:pPr>
            <w:r w:rsidRPr="00B11113">
              <w:rPr>
                <w:rFonts w:ascii="Calibri" w:hAnsi="Calibri" w:cs="Calibri"/>
                <w:sz w:val="24"/>
                <w:szCs w:val="28"/>
              </w:rPr>
              <w:t>d. The UPS shall be complete with Trolley for battery bank and the firms shall also connect the batteries with UPS and commission the same.</w:t>
            </w:r>
          </w:p>
          <w:p w:rsidR="0065203C" w:rsidRPr="00B11113" w:rsidRDefault="0065203C" w:rsidP="00FF5FCA">
            <w:pPr>
              <w:autoSpaceDE w:val="0"/>
              <w:autoSpaceDN w:val="0"/>
              <w:adjustRightInd w:val="0"/>
              <w:rPr>
                <w:rFonts w:ascii="Calibri" w:hAnsi="Calibri" w:cs="Calibri"/>
                <w:sz w:val="24"/>
                <w:szCs w:val="28"/>
              </w:rPr>
            </w:pPr>
            <w:r w:rsidRPr="00B11113">
              <w:rPr>
                <w:rFonts w:ascii="Calibri" w:hAnsi="Calibri" w:cs="Calibri"/>
                <w:sz w:val="24"/>
                <w:szCs w:val="28"/>
              </w:rPr>
              <w:t>e. Minimum VAH rating of battery bank for different duration of back up time</w:t>
            </w:r>
          </w:p>
          <w:p w:rsidR="0065203C" w:rsidRPr="00B11113" w:rsidRDefault="0065203C" w:rsidP="00FF5FCA">
            <w:pPr>
              <w:rPr>
                <w:rFonts w:ascii="Calibri" w:hAnsi="Calibri" w:cs="Calibri"/>
                <w:i/>
                <w:sz w:val="24"/>
                <w:szCs w:val="28"/>
              </w:rPr>
            </w:pPr>
            <w:r w:rsidRPr="00B11113">
              <w:rPr>
                <w:rFonts w:ascii="Calibri" w:hAnsi="Calibri" w:cs="Calibri"/>
                <w:i/>
                <w:sz w:val="24"/>
                <w:szCs w:val="28"/>
              </w:rPr>
              <w:t xml:space="preserve">Preferred Brands: APC, Numeric, </w:t>
            </w:r>
            <w:proofErr w:type="spellStart"/>
            <w:r w:rsidRPr="00B11113">
              <w:rPr>
                <w:rFonts w:ascii="Calibri" w:hAnsi="Calibri" w:cs="Calibri"/>
                <w:i/>
                <w:sz w:val="24"/>
                <w:szCs w:val="28"/>
              </w:rPr>
              <w:t>Emerson.</w:t>
            </w:r>
            <w:r w:rsidR="004B555D">
              <w:rPr>
                <w:rFonts w:ascii="Calibri" w:hAnsi="Calibri" w:cs="Calibri"/>
                <w:i/>
                <w:sz w:val="24"/>
                <w:szCs w:val="28"/>
              </w:rPr>
              <w:t>Tritronics,Delta</w:t>
            </w:r>
            <w:proofErr w:type="spellEnd"/>
            <w:r w:rsidR="004B555D">
              <w:rPr>
                <w:rFonts w:ascii="Calibri" w:hAnsi="Calibri" w:cs="Calibri"/>
                <w:i/>
                <w:sz w:val="24"/>
                <w:szCs w:val="28"/>
              </w:rPr>
              <w:t xml:space="preserve"> &amp; </w:t>
            </w:r>
            <w:proofErr w:type="spellStart"/>
            <w:r w:rsidR="004B555D">
              <w:rPr>
                <w:rFonts w:ascii="Calibri" w:hAnsi="Calibri" w:cs="Calibri"/>
                <w:i/>
                <w:sz w:val="24"/>
                <w:szCs w:val="28"/>
              </w:rPr>
              <w:t>Uniline</w:t>
            </w:r>
            <w:proofErr w:type="spellEnd"/>
          </w:p>
        </w:tc>
      </w:tr>
    </w:tbl>
    <w:p w:rsidR="0065203C" w:rsidRDefault="0065203C" w:rsidP="0065203C"/>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Pr="00B11113" w:rsidRDefault="0065203C" w:rsidP="0065203C">
      <w:pPr>
        <w:rPr>
          <w:rFonts w:ascii="Calibri" w:hAnsi="Calibri" w:cs="Calibri"/>
          <w:sz w:val="24"/>
          <w:szCs w:val="28"/>
        </w:rPr>
      </w:pPr>
    </w:p>
    <w:p w:rsidR="0065203C" w:rsidRPr="00B11113" w:rsidRDefault="0065203C" w:rsidP="0065203C">
      <w:pPr>
        <w:rPr>
          <w:rFonts w:ascii="Calibri" w:hAnsi="Calibri" w:cs="Calibri"/>
          <w:b/>
          <w:sz w:val="28"/>
          <w:szCs w:val="28"/>
          <w:u w:val="single"/>
        </w:rPr>
      </w:pPr>
      <w:r w:rsidRPr="00B11113">
        <w:rPr>
          <w:rFonts w:ascii="Calibri" w:hAnsi="Calibri" w:cs="Calibri"/>
          <w:b/>
          <w:sz w:val="28"/>
          <w:szCs w:val="28"/>
          <w:u w:val="single"/>
        </w:rPr>
        <w:t>Specification of  Printers/Scanner</w:t>
      </w:r>
    </w:p>
    <w:p w:rsidR="0065203C" w:rsidRPr="00B11113" w:rsidRDefault="0065203C" w:rsidP="0065203C">
      <w:pPr>
        <w:rPr>
          <w:rFonts w:ascii="Calibri" w:hAnsi="Calibri" w:cs="Calibri"/>
          <w:sz w:val="28"/>
          <w:szCs w:val="28"/>
        </w:rPr>
      </w:pPr>
    </w:p>
    <w:tbl>
      <w:tblPr>
        <w:tblW w:w="89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2"/>
        <w:gridCol w:w="6747"/>
        <w:gridCol w:w="1687"/>
      </w:tblGrid>
      <w:tr w:rsidR="0065203C" w:rsidRPr="00B11113" w:rsidTr="00FF5FCA">
        <w:trPr>
          <w:trHeight w:val="607"/>
        </w:trPr>
        <w:tc>
          <w:tcPr>
            <w:tcW w:w="522" w:type="dxa"/>
          </w:tcPr>
          <w:p w:rsidR="0065203C" w:rsidRPr="00B11113" w:rsidRDefault="0065203C" w:rsidP="00FF5FCA">
            <w:pPr>
              <w:rPr>
                <w:rFonts w:ascii="Calibri" w:hAnsi="Calibri" w:cs="Calibri"/>
                <w:b/>
                <w:sz w:val="24"/>
                <w:szCs w:val="28"/>
              </w:rPr>
            </w:pPr>
            <w:r w:rsidRPr="00B11113">
              <w:rPr>
                <w:rFonts w:ascii="Calibri" w:hAnsi="Calibri" w:cs="Calibri"/>
                <w:b/>
                <w:sz w:val="24"/>
                <w:szCs w:val="28"/>
              </w:rPr>
              <w:t>Sr.</w:t>
            </w:r>
          </w:p>
        </w:tc>
        <w:tc>
          <w:tcPr>
            <w:tcW w:w="6747" w:type="dxa"/>
          </w:tcPr>
          <w:p w:rsidR="0065203C" w:rsidRPr="00B11113" w:rsidRDefault="0065203C" w:rsidP="00FF5FCA">
            <w:pPr>
              <w:jc w:val="center"/>
              <w:rPr>
                <w:rFonts w:ascii="Calibri" w:hAnsi="Calibri" w:cs="Calibri"/>
                <w:b/>
                <w:sz w:val="24"/>
                <w:szCs w:val="28"/>
              </w:rPr>
            </w:pPr>
            <w:r w:rsidRPr="00B11113">
              <w:rPr>
                <w:rFonts w:ascii="Calibri" w:hAnsi="Calibri" w:cs="Calibri"/>
                <w:b/>
                <w:sz w:val="24"/>
                <w:szCs w:val="28"/>
              </w:rPr>
              <w:t>Item</w:t>
            </w:r>
          </w:p>
        </w:tc>
        <w:tc>
          <w:tcPr>
            <w:tcW w:w="1687" w:type="dxa"/>
          </w:tcPr>
          <w:p w:rsidR="0065203C" w:rsidRPr="00B11113" w:rsidRDefault="0065203C" w:rsidP="00FF5FCA">
            <w:pPr>
              <w:rPr>
                <w:rFonts w:ascii="Calibri" w:hAnsi="Calibri" w:cs="Calibri"/>
                <w:b/>
                <w:sz w:val="24"/>
                <w:szCs w:val="28"/>
              </w:rPr>
            </w:pPr>
            <w:r w:rsidRPr="00B11113">
              <w:rPr>
                <w:rFonts w:ascii="Calibri" w:hAnsi="Calibri" w:cs="Calibri"/>
                <w:b/>
                <w:sz w:val="24"/>
                <w:szCs w:val="28"/>
              </w:rPr>
              <w:t>Rate Per  Unit</w:t>
            </w:r>
          </w:p>
        </w:tc>
      </w:tr>
      <w:tr w:rsidR="0065203C" w:rsidRPr="00B11113" w:rsidTr="00FF5FCA">
        <w:trPr>
          <w:trHeight w:val="1498"/>
        </w:trPr>
        <w:tc>
          <w:tcPr>
            <w:tcW w:w="522" w:type="dxa"/>
          </w:tcPr>
          <w:p w:rsidR="0065203C" w:rsidRPr="00B11113" w:rsidRDefault="0065203C" w:rsidP="00FF5FCA">
            <w:pPr>
              <w:rPr>
                <w:rFonts w:ascii="Calibri" w:hAnsi="Calibri" w:cs="Calibri"/>
                <w:sz w:val="24"/>
                <w:szCs w:val="28"/>
              </w:rPr>
            </w:pPr>
            <w:r w:rsidRPr="00B11113">
              <w:rPr>
                <w:rFonts w:ascii="Calibri" w:hAnsi="Calibri" w:cs="Calibri"/>
                <w:sz w:val="24"/>
                <w:szCs w:val="28"/>
              </w:rPr>
              <w:t>1.</w:t>
            </w:r>
          </w:p>
        </w:tc>
        <w:tc>
          <w:tcPr>
            <w:tcW w:w="6747" w:type="dxa"/>
          </w:tcPr>
          <w:p w:rsidR="0065203C" w:rsidRPr="00B11113" w:rsidRDefault="0065203C" w:rsidP="00FF5FCA">
            <w:pPr>
              <w:rPr>
                <w:rFonts w:ascii="Calibri" w:hAnsi="Calibri" w:cs="Calibri"/>
                <w:b/>
                <w:sz w:val="24"/>
                <w:szCs w:val="28"/>
              </w:rPr>
            </w:pPr>
            <w:r w:rsidRPr="00B11113">
              <w:rPr>
                <w:rFonts w:ascii="Calibri" w:hAnsi="Calibri" w:cs="Calibri"/>
                <w:b/>
                <w:sz w:val="24"/>
                <w:szCs w:val="28"/>
              </w:rPr>
              <w:t>HIGH SPEED DOT MATRIX PRINTER –136 COL</w:t>
            </w:r>
          </w:p>
          <w:p w:rsidR="0065203C" w:rsidRPr="00B11113" w:rsidRDefault="0065203C" w:rsidP="00FF5FCA">
            <w:pPr>
              <w:autoSpaceDE w:val="0"/>
              <w:autoSpaceDN w:val="0"/>
              <w:adjustRightInd w:val="0"/>
              <w:rPr>
                <w:rFonts w:ascii="Calibri" w:hAnsi="Calibri" w:cs="Calibri"/>
                <w:sz w:val="24"/>
                <w:szCs w:val="28"/>
              </w:rPr>
            </w:pPr>
            <w:r w:rsidRPr="00B11113">
              <w:rPr>
                <w:rFonts w:ascii="Calibri" w:hAnsi="Calibri" w:cs="Calibri"/>
                <w:sz w:val="24"/>
                <w:szCs w:val="28"/>
              </w:rPr>
              <w:t xml:space="preserve">Serial Impact Dot Matrix Printer ,Pin: 24,Column: 136,Print Speed : (Letter Quality )80 Cps at 10 </w:t>
            </w:r>
            <w:proofErr w:type="spellStart"/>
            <w:r w:rsidRPr="00B11113">
              <w:rPr>
                <w:rFonts w:ascii="Calibri" w:hAnsi="Calibri" w:cs="Calibri"/>
                <w:sz w:val="24"/>
                <w:szCs w:val="28"/>
              </w:rPr>
              <w:t>cpi</w:t>
            </w:r>
            <w:proofErr w:type="spellEnd"/>
            <w:r w:rsidRPr="00B11113">
              <w:rPr>
                <w:rFonts w:ascii="Calibri" w:hAnsi="Calibri" w:cs="Calibri"/>
                <w:sz w:val="24"/>
                <w:szCs w:val="28"/>
              </w:rPr>
              <w:t>, Original + Carbon Copies 1+3, Text –Bidirectional, Port: One parallel and one serial/USB, Input Data Buffer: Min 80KB</w:t>
            </w:r>
          </w:p>
          <w:p w:rsidR="0065203C" w:rsidRPr="00B11113" w:rsidRDefault="0065203C" w:rsidP="00FF5FCA">
            <w:pPr>
              <w:rPr>
                <w:rFonts w:ascii="Calibri" w:hAnsi="Calibri" w:cs="Calibri"/>
                <w:sz w:val="24"/>
                <w:szCs w:val="28"/>
              </w:rPr>
            </w:pPr>
            <w:r w:rsidRPr="00B11113">
              <w:rPr>
                <w:rFonts w:ascii="Calibri" w:hAnsi="Calibri" w:cs="Calibri"/>
                <w:i/>
                <w:sz w:val="24"/>
                <w:szCs w:val="28"/>
              </w:rPr>
              <w:t xml:space="preserve">Preferred Make :LIPI , </w:t>
            </w:r>
            <w:proofErr w:type="spellStart"/>
            <w:r w:rsidRPr="00B11113">
              <w:rPr>
                <w:rFonts w:ascii="Calibri" w:hAnsi="Calibri" w:cs="Calibri"/>
                <w:i/>
                <w:sz w:val="24"/>
                <w:szCs w:val="28"/>
              </w:rPr>
              <w:t>WeP</w:t>
            </w:r>
            <w:proofErr w:type="spellEnd"/>
            <w:r w:rsidRPr="00B11113">
              <w:rPr>
                <w:rFonts w:ascii="Calibri" w:hAnsi="Calibri" w:cs="Calibri"/>
                <w:i/>
                <w:sz w:val="24"/>
                <w:szCs w:val="28"/>
              </w:rPr>
              <w:t xml:space="preserve"> ,Epson ,TVSE ,EPSON </w:t>
            </w:r>
          </w:p>
        </w:tc>
        <w:tc>
          <w:tcPr>
            <w:tcW w:w="1687" w:type="dxa"/>
          </w:tcPr>
          <w:p w:rsidR="0065203C" w:rsidRPr="00B11113" w:rsidRDefault="0065203C" w:rsidP="00FF5FCA">
            <w:pPr>
              <w:rPr>
                <w:rFonts w:ascii="Calibri" w:hAnsi="Calibri" w:cs="Calibri"/>
                <w:sz w:val="24"/>
                <w:szCs w:val="28"/>
              </w:rPr>
            </w:pPr>
          </w:p>
        </w:tc>
      </w:tr>
      <w:tr w:rsidR="0065203C" w:rsidRPr="00B11113" w:rsidTr="00FF5FCA">
        <w:trPr>
          <w:trHeight w:val="503"/>
        </w:trPr>
        <w:tc>
          <w:tcPr>
            <w:tcW w:w="522" w:type="dxa"/>
          </w:tcPr>
          <w:p w:rsidR="0065203C" w:rsidRPr="00B11113" w:rsidRDefault="0065203C" w:rsidP="00FF5FCA">
            <w:pPr>
              <w:rPr>
                <w:rFonts w:ascii="Calibri" w:hAnsi="Calibri" w:cs="Calibri"/>
                <w:sz w:val="24"/>
                <w:szCs w:val="28"/>
              </w:rPr>
            </w:pPr>
            <w:r w:rsidRPr="00B11113">
              <w:rPr>
                <w:rFonts w:ascii="Calibri" w:hAnsi="Calibri" w:cs="Calibri"/>
                <w:sz w:val="24"/>
                <w:szCs w:val="28"/>
              </w:rPr>
              <w:t>2.</w:t>
            </w:r>
          </w:p>
        </w:tc>
        <w:tc>
          <w:tcPr>
            <w:tcW w:w="6747" w:type="dxa"/>
          </w:tcPr>
          <w:p w:rsidR="0065203C" w:rsidRPr="00B11113" w:rsidRDefault="0065203C" w:rsidP="00FF5FCA">
            <w:pPr>
              <w:rPr>
                <w:rFonts w:ascii="Calibri" w:hAnsi="Calibri" w:cs="Calibri"/>
                <w:b/>
                <w:sz w:val="24"/>
                <w:szCs w:val="28"/>
              </w:rPr>
            </w:pPr>
            <w:r w:rsidRPr="00B11113">
              <w:rPr>
                <w:rFonts w:ascii="Calibri" w:hAnsi="Calibri" w:cs="Calibri"/>
                <w:b/>
                <w:sz w:val="24"/>
                <w:szCs w:val="28"/>
              </w:rPr>
              <w:t>DOT MATRIX PRINTER-  80 COL</w:t>
            </w:r>
          </w:p>
          <w:p w:rsidR="0065203C" w:rsidRPr="00B11113" w:rsidRDefault="0065203C" w:rsidP="00FF5FCA">
            <w:pPr>
              <w:autoSpaceDE w:val="0"/>
              <w:autoSpaceDN w:val="0"/>
              <w:adjustRightInd w:val="0"/>
              <w:rPr>
                <w:rFonts w:ascii="Calibri" w:hAnsi="Calibri" w:cs="Calibri"/>
                <w:sz w:val="24"/>
                <w:szCs w:val="28"/>
              </w:rPr>
            </w:pPr>
            <w:r w:rsidRPr="00B11113">
              <w:rPr>
                <w:rFonts w:ascii="Calibri" w:hAnsi="Calibri" w:cs="Calibri"/>
                <w:sz w:val="24"/>
                <w:szCs w:val="28"/>
              </w:rPr>
              <w:t xml:space="preserve">Serial Impact Dot Matrix Printer ,Pin: 24,80 Column , Print Speed : (Letter Quality ) 80Cps at 10 </w:t>
            </w:r>
            <w:proofErr w:type="spellStart"/>
            <w:r w:rsidRPr="00B11113">
              <w:rPr>
                <w:rFonts w:ascii="Calibri" w:hAnsi="Calibri" w:cs="Calibri"/>
                <w:sz w:val="24"/>
                <w:szCs w:val="28"/>
              </w:rPr>
              <w:t>cpi</w:t>
            </w:r>
            <w:proofErr w:type="spellEnd"/>
            <w:r w:rsidRPr="00B11113">
              <w:rPr>
                <w:rFonts w:ascii="Calibri" w:hAnsi="Calibri" w:cs="Calibri"/>
                <w:sz w:val="24"/>
                <w:szCs w:val="28"/>
              </w:rPr>
              <w:t>: 500, Original + Carbon Copies 1+3, Text –Bidirectional ,Port: One parallel and one serial/USB, , Input Data Buffer: Min 80KB</w:t>
            </w:r>
          </w:p>
          <w:p w:rsidR="0065203C" w:rsidRPr="00B11113" w:rsidRDefault="0065203C" w:rsidP="00FF5FCA">
            <w:pPr>
              <w:rPr>
                <w:rFonts w:ascii="Calibri" w:hAnsi="Calibri" w:cs="Calibri"/>
                <w:sz w:val="24"/>
                <w:szCs w:val="28"/>
              </w:rPr>
            </w:pPr>
            <w:r w:rsidRPr="00B11113">
              <w:rPr>
                <w:rFonts w:ascii="Calibri" w:hAnsi="Calibri" w:cs="Calibri"/>
                <w:i/>
                <w:sz w:val="24"/>
                <w:szCs w:val="28"/>
              </w:rPr>
              <w:lastRenderedPageBreak/>
              <w:t xml:space="preserve">Preferred Make :LIPI , </w:t>
            </w:r>
            <w:proofErr w:type="spellStart"/>
            <w:r w:rsidRPr="00B11113">
              <w:rPr>
                <w:rFonts w:ascii="Calibri" w:hAnsi="Calibri" w:cs="Calibri"/>
                <w:i/>
                <w:sz w:val="24"/>
                <w:szCs w:val="28"/>
              </w:rPr>
              <w:t>WeP</w:t>
            </w:r>
            <w:proofErr w:type="spellEnd"/>
            <w:r w:rsidRPr="00B11113">
              <w:rPr>
                <w:rFonts w:ascii="Calibri" w:hAnsi="Calibri" w:cs="Calibri"/>
                <w:i/>
                <w:sz w:val="24"/>
                <w:szCs w:val="28"/>
              </w:rPr>
              <w:t xml:space="preserve"> ,Epson ,TVSE ,EPSON</w:t>
            </w:r>
          </w:p>
        </w:tc>
        <w:tc>
          <w:tcPr>
            <w:tcW w:w="1687" w:type="dxa"/>
          </w:tcPr>
          <w:p w:rsidR="0065203C" w:rsidRPr="00B11113" w:rsidRDefault="0065203C" w:rsidP="00FF5FCA">
            <w:pPr>
              <w:rPr>
                <w:rFonts w:ascii="Calibri" w:hAnsi="Calibri" w:cs="Calibri"/>
                <w:sz w:val="24"/>
                <w:szCs w:val="28"/>
              </w:rPr>
            </w:pPr>
          </w:p>
        </w:tc>
      </w:tr>
      <w:tr w:rsidR="0065203C" w:rsidRPr="00B11113" w:rsidTr="00FF5FCA">
        <w:trPr>
          <w:trHeight w:val="392"/>
        </w:trPr>
        <w:tc>
          <w:tcPr>
            <w:tcW w:w="522" w:type="dxa"/>
          </w:tcPr>
          <w:p w:rsidR="0065203C" w:rsidRPr="00B11113" w:rsidRDefault="0065203C" w:rsidP="00FF5FCA">
            <w:pPr>
              <w:rPr>
                <w:rFonts w:ascii="Calibri" w:hAnsi="Calibri" w:cs="Calibri"/>
                <w:sz w:val="24"/>
                <w:szCs w:val="28"/>
              </w:rPr>
            </w:pPr>
            <w:r w:rsidRPr="00B11113">
              <w:rPr>
                <w:rFonts w:ascii="Calibri" w:hAnsi="Calibri" w:cs="Calibri"/>
                <w:sz w:val="24"/>
                <w:szCs w:val="28"/>
              </w:rPr>
              <w:lastRenderedPageBreak/>
              <w:t>3</w:t>
            </w:r>
          </w:p>
        </w:tc>
        <w:tc>
          <w:tcPr>
            <w:tcW w:w="6747" w:type="dxa"/>
          </w:tcPr>
          <w:p w:rsidR="0065203C" w:rsidRPr="00B11113" w:rsidRDefault="0065203C" w:rsidP="00FF5FCA">
            <w:pPr>
              <w:rPr>
                <w:rFonts w:ascii="Calibri" w:hAnsi="Calibri" w:cs="Calibri"/>
                <w:b/>
                <w:sz w:val="24"/>
                <w:szCs w:val="28"/>
              </w:rPr>
            </w:pPr>
            <w:r w:rsidRPr="00B11113">
              <w:rPr>
                <w:rFonts w:ascii="Calibri" w:hAnsi="Calibri" w:cs="Calibri"/>
                <w:b/>
                <w:sz w:val="24"/>
                <w:szCs w:val="28"/>
              </w:rPr>
              <w:t>PASS BOOK PRINTER</w:t>
            </w:r>
          </w:p>
          <w:p w:rsidR="0065203C" w:rsidRPr="00B11113" w:rsidRDefault="0065203C" w:rsidP="00FF5FCA">
            <w:pPr>
              <w:rPr>
                <w:rFonts w:ascii="Calibri" w:hAnsi="Calibri" w:cs="Calibri"/>
                <w:sz w:val="24"/>
                <w:szCs w:val="28"/>
              </w:rPr>
            </w:pPr>
            <w:r w:rsidRPr="00B11113">
              <w:rPr>
                <w:rFonts w:ascii="Calibri" w:hAnsi="Calibri" w:cs="Calibri"/>
                <w:sz w:val="24"/>
                <w:szCs w:val="28"/>
              </w:rPr>
              <w:t>24 PIN, 90 Col printer, Print 300 Characters per second</w:t>
            </w:r>
          </w:p>
          <w:p w:rsidR="0065203C" w:rsidRPr="00B11113" w:rsidRDefault="0065203C" w:rsidP="00FF5FCA">
            <w:pPr>
              <w:rPr>
                <w:rFonts w:ascii="Calibri" w:hAnsi="Calibri" w:cs="Calibri"/>
                <w:sz w:val="24"/>
                <w:szCs w:val="28"/>
              </w:rPr>
            </w:pPr>
            <w:r w:rsidRPr="00B11113">
              <w:rPr>
                <w:rFonts w:ascii="Calibri" w:hAnsi="Calibri" w:cs="Calibri"/>
                <w:i/>
                <w:sz w:val="24"/>
                <w:szCs w:val="28"/>
              </w:rPr>
              <w:t xml:space="preserve">Preferred Make :LIPI , </w:t>
            </w:r>
            <w:proofErr w:type="spellStart"/>
            <w:r w:rsidRPr="00B11113">
              <w:rPr>
                <w:rFonts w:ascii="Calibri" w:hAnsi="Calibri" w:cs="Calibri"/>
                <w:i/>
                <w:sz w:val="24"/>
                <w:szCs w:val="28"/>
              </w:rPr>
              <w:t>WeP</w:t>
            </w:r>
            <w:proofErr w:type="spellEnd"/>
            <w:r w:rsidRPr="00B11113">
              <w:rPr>
                <w:rFonts w:ascii="Calibri" w:hAnsi="Calibri" w:cs="Calibri"/>
                <w:i/>
                <w:sz w:val="24"/>
                <w:szCs w:val="28"/>
              </w:rPr>
              <w:t xml:space="preserve"> ,Epson ,TVSE ,EPSON</w:t>
            </w:r>
          </w:p>
        </w:tc>
        <w:tc>
          <w:tcPr>
            <w:tcW w:w="1687" w:type="dxa"/>
          </w:tcPr>
          <w:p w:rsidR="0065203C" w:rsidRPr="00B11113" w:rsidRDefault="0065203C" w:rsidP="00FF5FCA">
            <w:pPr>
              <w:rPr>
                <w:rFonts w:ascii="Calibri" w:hAnsi="Calibri" w:cs="Calibri"/>
                <w:sz w:val="24"/>
                <w:szCs w:val="28"/>
              </w:rPr>
            </w:pPr>
          </w:p>
        </w:tc>
      </w:tr>
      <w:tr w:rsidR="0065203C" w:rsidRPr="00B11113" w:rsidTr="00FF5FCA">
        <w:trPr>
          <w:trHeight w:val="440"/>
        </w:trPr>
        <w:tc>
          <w:tcPr>
            <w:tcW w:w="522" w:type="dxa"/>
          </w:tcPr>
          <w:p w:rsidR="0065203C" w:rsidRPr="00B11113" w:rsidRDefault="0065203C" w:rsidP="00FF5FCA">
            <w:pPr>
              <w:rPr>
                <w:rFonts w:ascii="Calibri" w:hAnsi="Calibri" w:cs="Calibri"/>
                <w:sz w:val="24"/>
                <w:szCs w:val="28"/>
              </w:rPr>
            </w:pPr>
            <w:r w:rsidRPr="00B11113">
              <w:rPr>
                <w:rFonts w:ascii="Calibri" w:hAnsi="Calibri" w:cs="Calibri"/>
                <w:sz w:val="24"/>
                <w:szCs w:val="28"/>
              </w:rPr>
              <w:t>4</w:t>
            </w:r>
          </w:p>
        </w:tc>
        <w:tc>
          <w:tcPr>
            <w:tcW w:w="6747" w:type="dxa"/>
          </w:tcPr>
          <w:p w:rsidR="0065203C" w:rsidRPr="00B11113" w:rsidRDefault="0065203C" w:rsidP="00FF5FCA">
            <w:pPr>
              <w:rPr>
                <w:rFonts w:ascii="Calibri" w:hAnsi="Calibri" w:cs="Calibri"/>
                <w:b/>
                <w:sz w:val="24"/>
                <w:szCs w:val="28"/>
              </w:rPr>
            </w:pPr>
            <w:r w:rsidRPr="00B11113">
              <w:rPr>
                <w:rFonts w:ascii="Calibri" w:hAnsi="Calibri" w:cs="Calibri"/>
                <w:b/>
                <w:sz w:val="24"/>
                <w:szCs w:val="28"/>
              </w:rPr>
              <w:t xml:space="preserve">FLAT BED SCANNER  </w:t>
            </w:r>
          </w:p>
          <w:p w:rsidR="0065203C" w:rsidRPr="00B11113" w:rsidRDefault="0065203C" w:rsidP="00FF5FCA">
            <w:pPr>
              <w:rPr>
                <w:rFonts w:ascii="Calibri" w:hAnsi="Calibri" w:cs="Calibri"/>
                <w:sz w:val="24"/>
                <w:szCs w:val="24"/>
              </w:rPr>
            </w:pPr>
            <w:r w:rsidRPr="00B11113">
              <w:rPr>
                <w:rFonts w:ascii="Calibri" w:hAnsi="Calibri" w:cs="Calibri"/>
                <w:sz w:val="24"/>
                <w:szCs w:val="28"/>
              </w:rPr>
              <w:t>Scanner type: Flatbed, ADF</w:t>
            </w:r>
            <w:r w:rsidRPr="00B11113">
              <w:rPr>
                <w:rFonts w:ascii="Calibri" w:hAnsi="Calibri" w:cs="Calibri"/>
              </w:rPr>
              <w:t xml:space="preserve"> </w:t>
            </w:r>
            <w:r w:rsidRPr="00B11113">
              <w:rPr>
                <w:rFonts w:ascii="Calibri" w:hAnsi="Calibri" w:cs="Calibri"/>
                <w:sz w:val="24"/>
                <w:szCs w:val="24"/>
              </w:rPr>
              <w:t>Standard, 50 sheets</w:t>
            </w:r>
          </w:p>
          <w:p w:rsidR="0065203C" w:rsidRPr="00B11113" w:rsidRDefault="0065203C" w:rsidP="00FF5FCA">
            <w:pPr>
              <w:rPr>
                <w:rFonts w:ascii="Calibri" w:hAnsi="Calibri" w:cs="Calibri"/>
                <w:sz w:val="24"/>
                <w:szCs w:val="24"/>
              </w:rPr>
            </w:pPr>
            <w:r w:rsidRPr="00B11113">
              <w:rPr>
                <w:rFonts w:ascii="Calibri" w:hAnsi="Calibri" w:cs="Calibri"/>
                <w:sz w:val="24"/>
                <w:szCs w:val="24"/>
              </w:rPr>
              <w:t xml:space="preserve">Automatic document feeder scan </w:t>
            </w:r>
            <w:proofErr w:type="spellStart"/>
            <w:r w:rsidRPr="00B11113">
              <w:rPr>
                <w:rFonts w:ascii="Calibri" w:hAnsi="Calibri" w:cs="Calibri"/>
                <w:sz w:val="24"/>
                <w:szCs w:val="24"/>
              </w:rPr>
              <w:t>speed:Up</w:t>
            </w:r>
            <w:proofErr w:type="spellEnd"/>
            <w:r w:rsidRPr="00B11113">
              <w:rPr>
                <w:rFonts w:ascii="Calibri" w:hAnsi="Calibri" w:cs="Calibri"/>
                <w:sz w:val="24"/>
                <w:szCs w:val="24"/>
              </w:rPr>
              <w:t xml:space="preserve"> to 8 </w:t>
            </w:r>
            <w:proofErr w:type="spellStart"/>
            <w:r w:rsidRPr="00B11113">
              <w:rPr>
                <w:rFonts w:ascii="Calibri" w:hAnsi="Calibri" w:cs="Calibri"/>
                <w:sz w:val="24"/>
                <w:szCs w:val="24"/>
              </w:rPr>
              <w:t>ppm</w:t>
            </w:r>
            <w:proofErr w:type="spellEnd"/>
          </w:p>
          <w:p w:rsidR="0065203C" w:rsidRPr="00B11113" w:rsidRDefault="0065203C" w:rsidP="00FF5FCA">
            <w:pPr>
              <w:rPr>
                <w:rFonts w:ascii="Calibri" w:hAnsi="Calibri" w:cs="Calibri"/>
                <w:sz w:val="24"/>
                <w:szCs w:val="24"/>
              </w:rPr>
            </w:pPr>
            <w:r w:rsidRPr="00B11113">
              <w:rPr>
                <w:rFonts w:ascii="Calibri" w:hAnsi="Calibri" w:cs="Calibri"/>
                <w:sz w:val="24"/>
                <w:szCs w:val="24"/>
              </w:rPr>
              <w:t>Scanning options (ADF):Two-sided</w:t>
            </w:r>
          </w:p>
          <w:p w:rsidR="0065203C" w:rsidRPr="00B11113" w:rsidRDefault="0065203C" w:rsidP="00FF5FCA">
            <w:pPr>
              <w:rPr>
                <w:rFonts w:ascii="Calibri" w:hAnsi="Calibri" w:cs="Calibri"/>
                <w:sz w:val="24"/>
                <w:szCs w:val="28"/>
              </w:rPr>
            </w:pPr>
            <w:r w:rsidRPr="00B11113">
              <w:rPr>
                <w:rFonts w:ascii="Calibri" w:hAnsi="Calibri" w:cs="Calibri"/>
                <w:sz w:val="24"/>
                <w:szCs w:val="28"/>
              </w:rPr>
              <w:t>Scan resolution, optical: Up to 2400 dpi</w:t>
            </w:r>
          </w:p>
          <w:p w:rsidR="0065203C" w:rsidRPr="00B11113" w:rsidRDefault="0065203C" w:rsidP="00FF5FCA">
            <w:pPr>
              <w:rPr>
                <w:rFonts w:ascii="Calibri" w:hAnsi="Calibri" w:cs="Calibri"/>
                <w:sz w:val="24"/>
                <w:szCs w:val="28"/>
              </w:rPr>
            </w:pPr>
            <w:r w:rsidRPr="00B11113">
              <w:rPr>
                <w:rFonts w:ascii="Calibri" w:hAnsi="Calibri" w:cs="Calibri"/>
                <w:sz w:val="24"/>
                <w:szCs w:val="28"/>
              </w:rPr>
              <w:t>Bit depth:48-bit</w:t>
            </w:r>
          </w:p>
          <w:p w:rsidR="0065203C" w:rsidRPr="00B11113" w:rsidRDefault="0065203C" w:rsidP="00FF5FCA">
            <w:pPr>
              <w:rPr>
                <w:rFonts w:ascii="Calibri" w:hAnsi="Calibri" w:cs="Calibri"/>
                <w:sz w:val="24"/>
                <w:szCs w:val="28"/>
              </w:rPr>
            </w:pPr>
            <w:r w:rsidRPr="00B11113">
              <w:rPr>
                <w:rFonts w:ascii="Calibri" w:hAnsi="Calibri" w:cs="Calibri"/>
                <w:sz w:val="24"/>
                <w:szCs w:val="28"/>
              </w:rPr>
              <w:t>Levels of grayscale:256,USB2.0 Connectivity/</w:t>
            </w:r>
            <w:proofErr w:type="spellStart"/>
            <w:r w:rsidRPr="00B11113">
              <w:rPr>
                <w:rFonts w:ascii="Calibri" w:hAnsi="Calibri" w:cs="Calibri"/>
                <w:sz w:val="24"/>
                <w:szCs w:val="28"/>
              </w:rPr>
              <w:t>Firewire</w:t>
            </w:r>
            <w:proofErr w:type="spellEnd"/>
            <w:r w:rsidRPr="00B11113">
              <w:rPr>
                <w:rFonts w:ascii="Calibri" w:hAnsi="Calibri" w:cs="Calibri"/>
                <w:sz w:val="24"/>
                <w:szCs w:val="28"/>
              </w:rPr>
              <w:t>.</w:t>
            </w:r>
          </w:p>
          <w:p w:rsidR="0065203C" w:rsidRPr="00B11113" w:rsidRDefault="0065203C" w:rsidP="00FF5FCA">
            <w:pPr>
              <w:rPr>
                <w:rFonts w:ascii="Calibri" w:hAnsi="Calibri" w:cs="Calibri"/>
                <w:i/>
                <w:sz w:val="24"/>
                <w:szCs w:val="28"/>
              </w:rPr>
            </w:pPr>
            <w:r w:rsidRPr="00B11113">
              <w:rPr>
                <w:rFonts w:ascii="Calibri" w:hAnsi="Calibri" w:cs="Calibri"/>
                <w:sz w:val="24"/>
                <w:szCs w:val="28"/>
              </w:rPr>
              <w:t xml:space="preserve"> </w:t>
            </w:r>
            <w:r w:rsidRPr="00B11113">
              <w:rPr>
                <w:rFonts w:ascii="Calibri" w:hAnsi="Calibri" w:cs="Calibri"/>
                <w:i/>
                <w:sz w:val="24"/>
                <w:szCs w:val="28"/>
              </w:rPr>
              <w:t>Preferred Make :</w:t>
            </w:r>
            <w:r w:rsidRPr="00B11113">
              <w:rPr>
                <w:rFonts w:ascii="Calibri" w:hAnsi="Calibri" w:cs="Calibri"/>
                <w:sz w:val="24"/>
                <w:szCs w:val="28"/>
              </w:rPr>
              <w:t xml:space="preserve">HP, CANON ,Xerox, </w:t>
            </w:r>
            <w:proofErr w:type="spellStart"/>
            <w:r w:rsidRPr="00B11113">
              <w:rPr>
                <w:rFonts w:ascii="Calibri" w:hAnsi="Calibri" w:cs="Calibri"/>
                <w:sz w:val="24"/>
                <w:szCs w:val="28"/>
              </w:rPr>
              <w:t>Docu</w:t>
            </w:r>
            <w:proofErr w:type="spellEnd"/>
            <w:r w:rsidRPr="00B11113">
              <w:rPr>
                <w:rFonts w:ascii="Calibri" w:hAnsi="Calibri" w:cs="Calibri"/>
                <w:sz w:val="24"/>
                <w:szCs w:val="28"/>
              </w:rPr>
              <w:t xml:space="preserve"> Mate</w:t>
            </w:r>
          </w:p>
          <w:p w:rsidR="0065203C" w:rsidRPr="00B11113" w:rsidRDefault="0065203C" w:rsidP="00FF5FCA">
            <w:pPr>
              <w:rPr>
                <w:rFonts w:ascii="Calibri" w:hAnsi="Calibri" w:cs="Calibri"/>
                <w:sz w:val="24"/>
                <w:szCs w:val="28"/>
              </w:rPr>
            </w:pPr>
          </w:p>
        </w:tc>
        <w:tc>
          <w:tcPr>
            <w:tcW w:w="1687" w:type="dxa"/>
          </w:tcPr>
          <w:p w:rsidR="0065203C" w:rsidRPr="00B11113" w:rsidRDefault="0065203C" w:rsidP="00FF5FCA">
            <w:pPr>
              <w:rPr>
                <w:rFonts w:ascii="Calibri" w:hAnsi="Calibri" w:cs="Calibri"/>
                <w:sz w:val="24"/>
                <w:szCs w:val="28"/>
              </w:rPr>
            </w:pPr>
          </w:p>
        </w:tc>
      </w:tr>
    </w:tbl>
    <w:p w:rsidR="0065203C" w:rsidRPr="00B11113" w:rsidRDefault="0065203C" w:rsidP="0065203C">
      <w:pPr>
        <w:rPr>
          <w:rFonts w:ascii="Calibri" w:hAnsi="Calibri" w:cs="Calibri"/>
          <w:sz w:val="24"/>
          <w:szCs w:val="28"/>
        </w:rPr>
      </w:pPr>
    </w:p>
    <w:p w:rsidR="0065203C" w:rsidRDefault="0065203C" w:rsidP="0065203C">
      <w:pPr>
        <w:rPr>
          <w:rFonts w:ascii="Calibri" w:hAnsi="Calibri" w:cs="Calibri"/>
          <w:sz w:val="24"/>
          <w:szCs w:val="28"/>
        </w:rPr>
      </w:pPr>
    </w:p>
    <w:p w:rsidR="0065203C" w:rsidRDefault="0065203C" w:rsidP="0065203C">
      <w:pPr>
        <w:rPr>
          <w:rFonts w:ascii="Calibri" w:hAnsi="Calibri" w:cs="Calibri"/>
          <w:sz w:val="24"/>
          <w:szCs w:val="28"/>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Pr="00B11113" w:rsidRDefault="0065203C" w:rsidP="0065203C">
      <w:pPr>
        <w:ind w:left="720" w:firstLine="720"/>
        <w:rPr>
          <w:rFonts w:ascii="Calibri" w:hAnsi="Calibri" w:cs="Calibri"/>
          <w:sz w:val="28"/>
          <w:szCs w:val="28"/>
        </w:rPr>
      </w:pPr>
      <w:r w:rsidRPr="00B11113">
        <w:rPr>
          <w:rFonts w:ascii="Calibri" w:hAnsi="Calibri" w:cs="Calibri"/>
          <w:b/>
          <w:sz w:val="28"/>
          <w:szCs w:val="28"/>
          <w:u w:val="single"/>
        </w:rPr>
        <w:t>Specification  for LAN Cabling</w:t>
      </w:r>
    </w:p>
    <w:p w:rsidR="0065203C" w:rsidRPr="00B11113" w:rsidRDefault="0065203C" w:rsidP="0065203C">
      <w:pPr>
        <w:rPr>
          <w:rFonts w:ascii="Calibri" w:hAnsi="Calibri" w:cs="Calibri"/>
          <w:sz w:val="28"/>
          <w:szCs w:val="28"/>
        </w:rPr>
      </w:pPr>
    </w:p>
    <w:tbl>
      <w:tblPr>
        <w:tblW w:w="8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08"/>
        <w:gridCol w:w="4860"/>
        <w:gridCol w:w="901"/>
        <w:gridCol w:w="2193"/>
      </w:tblGrid>
      <w:tr w:rsidR="0065203C" w:rsidRPr="00B11113" w:rsidTr="00FF5FCA">
        <w:tc>
          <w:tcPr>
            <w:tcW w:w="1008" w:type="dxa"/>
          </w:tcPr>
          <w:p w:rsidR="0065203C" w:rsidRPr="00B11113" w:rsidRDefault="0065203C" w:rsidP="00FF5FCA">
            <w:pPr>
              <w:jc w:val="center"/>
              <w:rPr>
                <w:rFonts w:ascii="Calibri" w:hAnsi="Calibri" w:cs="Calibri"/>
                <w:b/>
                <w:sz w:val="26"/>
                <w:szCs w:val="28"/>
              </w:rPr>
            </w:pPr>
            <w:proofErr w:type="spellStart"/>
            <w:r w:rsidRPr="00B11113">
              <w:rPr>
                <w:rFonts w:ascii="Calibri" w:hAnsi="Calibri" w:cs="Calibri"/>
                <w:b/>
                <w:sz w:val="26"/>
                <w:szCs w:val="28"/>
              </w:rPr>
              <w:t>S.No</w:t>
            </w:r>
            <w:proofErr w:type="spellEnd"/>
            <w:r w:rsidRPr="00B11113">
              <w:rPr>
                <w:rFonts w:ascii="Calibri" w:hAnsi="Calibri" w:cs="Calibri"/>
                <w:b/>
                <w:sz w:val="26"/>
                <w:szCs w:val="28"/>
              </w:rPr>
              <w:t>.</w:t>
            </w:r>
          </w:p>
        </w:tc>
        <w:tc>
          <w:tcPr>
            <w:tcW w:w="4860" w:type="dxa"/>
          </w:tcPr>
          <w:p w:rsidR="0065203C" w:rsidRPr="00B11113" w:rsidRDefault="0065203C" w:rsidP="00FF5FCA">
            <w:pPr>
              <w:rPr>
                <w:rFonts w:ascii="Calibri" w:hAnsi="Calibri" w:cs="Calibri"/>
                <w:b/>
                <w:sz w:val="26"/>
                <w:szCs w:val="28"/>
              </w:rPr>
            </w:pPr>
            <w:r w:rsidRPr="00B11113">
              <w:rPr>
                <w:rFonts w:ascii="Calibri" w:hAnsi="Calibri" w:cs="Calibri"/>
                <w:b/>
                <w:sz w:val="26"/>
                <w:szCs w:val="28"/>
              </w:rPr>
              <w:t>Description</w:t>
            </w:r>
          </w:p>
        </w:tc>
        <w:tc>
          <w:tcPr>
            <w:tcW w:w="901" w:type="dxa"/>
          </w:tcPr>
          <w:p w:rsidR="0065203C" w:rsidRPr="00B11113" w:rsidRDefault="0065203C" w:rsidP="00FF5FCA">
            <w:pPr>
              <w:rPr>
                <w:rFonts w:ascii="Calibri" w:hAnsi="Calibri" w:cs="Calibri"/>
                <w:b/>
                <w:sz w:val="24"/>
                <w:szCs w:val="28"/>
              </w:rPr>
            </w:pPr>
            <w:r w:rsidRPr="00B11113">
              <w:rPr>
                <w:rFonts w:ascii="Calibri" w:hAnsi="Calibri" w:cs="Calibri"/>
                <w:b/>
                <w:sz w:val="24"/>
                <w:szCs w:val="28"/>
              </w:rPr>
              <w:t>Make</w:t>
            </w:r>
          </w:p>
        </w:tc>
        <w:tc>
          <w:tcPr>
            <w:tcW w:w="2193" w:type="dxa"/>
          </w:tcPr>
          <w:p w:rsidR="0065203C" w:rsidRPr="00B11113" w:rsidRDefault="0065203C" w:rsidP="00FF5FCA">
            <w:pPr>
              <w:rPr>
                <w:rFonts w:ascii="Calibri" w:hAnsi="Calibri" w:cs="Calibri"/>
                <w:b/>
                <w:sz w:val="24"/>
                <w:szCs w:val="28"/>
              </w:rPr>
            </w:pPr>
            <w:r w:rsidRPr="00B11113">
              <w:rPr>
                <w:rFonts w:ascii="Calibri" w:hAnsi="Calibri" w:cs="Calibri"/>
                <w:b/>
                <w:sz w:val="24"/>
                <w:szCs w:val="28"/>
              </w:rPr>
              <w:t>Rate Per  Unit</w:t>
            </w:r>
          </w:p>
        </w:tc>
      </w:tr>
      <w:tr w:rsidR="0065203C" w:rsidRPr="00B11113" w:rsidTr="00FF5FCA">
        <w:trPr>
          <w:trHeight w:val="586"/>
        </w:trPr>
        <w:tc>
          <w:tcPr>
            <w:tcW w:w="1008" w:type="dxa"/>
          </w:tcPr>
          <w:p w:rsidR="0065203C" w:rsidRPr="00B11113" w:rsidRDefault="0065203C" w:rsidP="00FF5FCA">
            <w:pPr>
              <w:jc w:val="center"/>
              <w:rPr>
                <w:rFonts w:ascii="Calibri" w:hAnsi="Calibri" w:cs="Calibri"/>
                <w:sz w:val="24"/>
                <w:szCs w:val="28"/>
              </w:rPr>
            </w:pPr>
            <w:r w:rsidRPr="00B11113">
              <w:rPr>
                <w:rFonts w:ascii="Calibri" w:hAnsi="Calibri" w:cs="Calibri"/>
                <w:sz w:val="24"/>
                <w:szCs w:val="28"/>
              </w:rPr>
              <w:t>1.</w:t>
            </w:r>
          </w:p>
        </w:tc>
        <w:tc>
          <w:tcPr>
            <w:tcW w:w="4860" w:type="dxa"/>
          </w:tcPr>
          <w:p w:rsidR="0065203C" w:rsidRPr="00B11113" w:rsidRDefault="0065203C" w:rsidP="00FF5FCA">
            <w:pPr>
              <w:rPr>
                <w:rFonts w:ascii="Calibri" w:hAnsi="Calibri" w:cs="Calibri"/>
                <w:sz w:val="24"/>
                <w:szCs w:val="28"/>
              </w:rPr>
            </w:pPr>
            <w:r w:rsidRPr="00B11113">
              <w:rPr>
                <w:rFonts w:ascii="Calibri" w:hAnsi="Calibri" w:cs="Calibri"/>
                <w:sz w:val="24"/>
                <w:szCs w:val="28"/>
              </w:rPr>
              <w:t>8 Port 10/100M unmanaged Standalone</w:t>
            </w:r>
          </w:p>
          <w:p w:rsidR="0065203C" w:rsidRPr="00B11113" w:rsidRDefault="0065203C" w:rsidP="00FF5FCA">
            <w:pPr>
              <w:rPr>
                <w:rFonts w:ascii="Calibri" w:hAnsi="Calibri" w:cs="Calibri"/>
                <w:sz w:val="24"/>
                <w:szCs w:val="28"/>
              </w:rPr>
            </w:pPr>
            <w:r w:rsidRPr="00B11113">
              <w:rPr>
                <w:rFonts w:ascii="Calibri" w:hAnsi="Calibri" w:cs="Calibri"/>
                <w:sz w:val="24"/>
                <w:szCs w:val="28"/>
              </w:rPr>
              <w:t>Switch</w:t>
            </w:r>
          </w:p>
        </w:tc>
        <w:tc>
          <w:tcPr>
            <w:tcW w:w="901" w:type="dxa"/>
          </w:tcPr>
          <w:p w:rsidR="0065203C" w:rsidRPr="00B11113" w:rsidRDefault="0065203C" w:rsidP="00FF5FCA">
            <w:pPr>
              <w:rPr>
                <w:rFonts w:ascii="Calibri" w:hAnsi="Calibri" w:cs="Calibri"/>
                <w:sz w:val="28"/>
                <w:szCs w:val="28"/>
              </w:rPr>
            </w:pPr>
          </w:p>
        </w:tc>
        <w:tc>
          <w:tcPr>
            <w:tcW w:w="2193" w:type="dxa"/>
          </w:tcPr>
          <w:p w:rsidR="0065203C" w:rsidRPr="00B11113" w:rsidRDefault="0065203C" w:rsidP="00FF5FCA">
            <w:pPr>
              <w:rPr>
                <w:rFonts w:ascii="Calibri" w:hAnsi="Calibri" w:cs="Calibri"/>
                <w:sz w:val="28"/>
                <w:szCs w:val="28"/>
              </w:rPr>
            </w:pPr>
          </w:p>
        </w:tc>
      </w:tr>
      <w:tr w:rsidR="0065203C" w:rsidRPr="00B11113" w:rsidTr="00FF5FCA">
        <w:trPr>
          <w:trHeight w:val="586"/>
        </w:trPr>
        <w:tc>
          <w:tcPr>
            <w:tcW w:w="1008" w:type="dxa"/>
          </w:tcPr>
          <w:p w:rsidR="0065203C" w:rsidRPr="00B11113" w:rsidRDefault="0065203C" w:rsidP="00FF5FCA">
            <w:pPr>
              <w:jc w:val="center"/>
              <w:rPr>
                <w:rFonts w:ascii="Calibri" w:hAnsi="Calibri" w:cs="Calibri"/>
                <w:sz w:val="24"/>
                <w:szCs w:val="28"/>
              </w:rPr>
            </w:pPr>
            <w:r w:rsidRPr="00B11113">
              <w:rPr>
                <w:rFonts w:ascii="Calibri" w:hAnsi="Calibri" w:cs="Calibri"/>
                <w:sz w:val="24"/>
                <w:szCs w:val="28"/>
              </w:rPr>
              <w:t>2.</w:t>
            </w:r>
          </w:p>
        </w:tc>
        <w:tc>
          <w:tcPr>
            <w:tcW w:w="4860" w:type="dxa"/>
          </w:tcPr>
          <w:p w:rsidR="0065203C" w:rsidRPr="00B11113" w:rsidRDefault="0065203C" w:rsidP="00FF5FCA">
            <w:pPr>
              <w:rPr>
                <w:rFonts w:ascii="Calibri" w:hAnsi="Calibri" w:cs="Calibri"/>
                <w:sz w:val="24"/>
                <w:szCs w:val="28"/>
              </w:rPr>
            </w:pPr>
            <w:r w:rsidRPr="00B11113">
              <w:rPr>
                <w:rFonts w:ascii="Calibri" w:hAnsi="Calibri" w:cs="Calibri"/>
                <w:sz w:val="24"/>
                <w:szCs w:val="28"/>
              </w:rPr>
              <w:t>16 Port 10/100M unmanaged Standalone</w:t>
            </w:r>
          </w:p>
          <w:p w:rsidR="0065203C" w:rsidRPr="00B11113" w:rsidRDefault="0065203C" w:rsidP="00FF5FCA">
            <w:pPr>
              <w:rPr>
                <w:rFonts w:ascii="Calibri" w:hAnsi="Calibri" w:cs="Calibri"/>
                <w:sz w:val="24"/>
              </w:rPr>
            </w:pPr>
            <w:r w:rsidRPr="00B11113">
              <w:rPr>
                <w:rFonts w:ascii="Calibri" w:hAnsi="Calibri" w:cs="Calibri"/>
                <w:sz w:val="24"/>
                <w:szCs w:val="28"/>
              </w:rPr>
              <w:t>Switch</w:t>
            </w:r>
          </w:p>
        </w:tc>
        <w:tc>
          <w:tcPr>
            <w:tcW w:w="901" w:type="dxa"/>
          </w:tcPr>
          <w:p w:rsidR="0065203C" w:rsidRPr="00B11113" w:rsidRDefault="0065203C" w:rsidP="00FF5FCA">
            <w:pPr>
              <w:rPr>
                <w:rFonts w:ascii="Calibri" w:hAnsi="Calibri" w:cs="Calibri"/>
                <w:sz w:val="28"/>
                <w:szCs w:val="28"/>
              </w:rPr>
            </w:pPr>
          </w:p>
        </w:tc>
        <w:tc>
          <w:tcPr>
            <w:tcW w:w="2193" w:type="dxa"/>
          </w:tcPr>
          <w:p w:rsidR="0065203C" w:rsidRPr="00B11113" w:rsidRDefault="0065203C" w:rsidP="00FF5FCA">
            <w:pPr>
              <w:rPr>
                <w:rFonts w:ascii="Calibri" w:hAnsi="Calibri" w:cs="Calibri"/>
                <w:sz w:val="28"/>
                <w:szCs w:val="28"/>
              </w:rPr>
            </w:pPr>
          </w:p>
        </w:tc>
      </w:tr>
      <w:tr w:rsidR="0065203C" w:rsidRPr="00B11113" w:rsidTr="00FF5FCA">
        <w:trPr>
          <w:trHeight w:val="586"/>
        </w:trPr>
        <w:tc>
          <w:tcPr>
            <w:tcW w:w="1008" w:type="dxa"/>
          </w:tcPr>
          <w:p w:rsidR="0065203C" w:rsidRPr="00B11113" w:rsidRDefault="0065203C" w:rsidP="00FF5FCA">
            <w:pPr>
              <w:jc w:val="center"/>
              <w:rPr>
                <w:rFonts w:ascii="Calibri" w:hAnsi="Calibri" w:cs="Calibri"/>
                <w:sz w:val="24"/>
                <w:szCs w:val="28"/>
              </w:rPr>
            </w:pPr>
            <w:r w:rsidRPr="00B11113">
              <w:rPr>
                <w:rFonts w:ascii="Calibri" w:hAnsi="Calibri" w:cs="Calibri"/>
                <w:sz w:val="24"/>
                <w:szCs w:val="28"/>
              </w:rPr>
              <w:t>3.</w:t>
            </w:r>
          </w:p>
        </w:tc>
        <w:tc>
          <w:tcPr>
            <w:tcW w:w="4860" w:type="dxa"/>
          </w:tcPr>
          <w:p w:rsidR="0065203C" w:rsidRPr="00B11113" w:rsidRDefault="0065203C" w:rsidP="00FF5FCA">
            <w:pPr>
              <w:rPr>
                <w:rFonts w:ascii="Calibri" w:hAnsi="Calibri" w:cs="Calibri"/>
                <w:sz w:val="24"/>
                <w:szCs w:val="28"/>
              </w:rPr>
            </w:pPr>
            <w:r w:rsidRPr="00B11113">
              <w:rPr>
                <w:rFonts w:ascii="Calibri" w:hAnsi="Calibri" w:cs="Calibri"/>
                <w:sz w:val="24"/>
                <w:szCs w:val="28"/>
              </w:rPr>
              <w:t xml:space="preserve">Rack 9U with Cable Manager &amp; Power </w:t>
            </w:r>
          </w:p>
          <w:p w:rsidR="0065203C" w:rsidRPr="00B11113" w:rsidRDefault="0065203C" w:rsidP="00FF5FCA">
            <w:pPr>
              <w:rPr>
                <w:rFonts w:ascii="Calibri" w:hAnsi="Calibri" w:cs="Calibri"/>
                <w:sz w:val="24"/>
                <w:szCs w:val="28"/>
              </w:rPr>
            </w:pPr>
            <w:r w:rsidRPr="00B11113">
              <w:rPr>
                <w:rFonts w:ascii="Calibri" w:hAnsi="Calibri" w:cs="Calibri"/>
                <w:sz w:val="24"/>
                <w:szCs w:val="28"/>
              </w:rPr>
              <w:t>Distribution Box</w:t>
            </w:r>
          </w:p>
        </w:tc>
        <w:tc>
          <w:tcPr>
            <w:tcW w:w="901" w:type="dxa"/>
          </w:tcPr>
          <w:p w:rsidR="0065203C" w:rsidRPr="00B11113" w:rsidRDefault="0065203C" w:rsidP="00FF5FCA">
            <w:pPr>
              <w:rPr>
                <w:rFonts w:ascii="Calibri" w:hAnsi="Calibri" w:cs="Calibri"/>
                <w:sz w:val="28"/>
                <w:szCs w:val="28"/>
              </w:rPr>
            </w:pPr>
          </w:p>
        </w:tc>
        <w:tc>
          <w:tcPr>
            <w:tcW w:w="2193" w:type="dxa"/>
          </w:tcPr>
          <w:p w:rsidR="0065203C" w:rsidRPr="00B11113" w:rsidRDefault="0065203C" w:rsidP="00FF5FCA">
            <w:pPr>
              <w:rPr>
                <w:rFonts w:ascii="Calibri" w:hAnsi="Calibri" w:cs="Calibri"/>
                <w:sz w:val="28"/>
                <w:szCs w:val="28"/>
              </w:rPr>
            </w:pPr>
          </w:p>
        </w:tc>
      </w:tr>
      <w:tr w:rsidR="0065203C" w:rsidRPr="00B11113" w:rsidTr="00FF5FCA">
        <w:trPr>
          <w:trHeight w:val="586"/>
        </w:trPr>
        <w:tc>
          <w:tcPr>
            <w:tcW w:w="1008" w:type="dxa"/>
          </w:tcPr>
          <w:p w:rsidR="0065203C" w:rsidRPr="00B11113" w:rsidRDefault="0065203C" w:rsidP="00FF5FCA">
            <w:pPr>
              <w:jc w:val="center"/>
              <w:rPr>
                <w:rFonts w:ascii="Calibri" w:hAnsi="Calibri" w:cs="Calibri"/>
                <w:sz w:val="24"/>
                <w:szCs w:val="28"/>
              </w:rPr>
            </w:pPr>
            <w:r w:rsidRPr="00B11113">
              <w:rPr>
                <w:rFonts w:ascii="Calibri" w:hAnsi="Calibri" w:cs="Calibri"/>
                <w:sz w:val="24"/>
                <w:szCs w:val="28"/>
              </w:rPr>
              <w:t>4.</w:t>
            </w:r>
          </w:p>
        </w:tc>
        <w:tc>
          <w:tcPr>
            <w:tcW w:w="4860" w:type="dxa"/>
          </w:tcPr>
          <w:p w:rsidR="0065203C" w:rsidRPr="00B11113" w:rsidRDefault="0065203C" w:rsidP="00FF5FCA">
            <w:pPr>
              <w:rPr>
                <w:rFonts w:ascii="Calibri" w:hAnsi="Calibri" w:cs="Calibri"/>
                <w:sz w:val="24"/>
                <w:szCs w:val="28"/>
              </w:rPr>
            </w:pPr>
            <w:r w:rsidRPr="00B11113">
              <w:rPr>
                <w:rFonts w:ascii="Calibri" w:hAnsi="Calibri" w:cs="Calibri"/>
                <w:sz w:val="24"/>
                <w:szCs w:val="28"/>
              </w:rPr>
              <w:t>Patch Panel 8 Port &amp; 16 port - Cat6</w:t>
            </w:r>
          </w:p>
        </w:tc>
        <w:tc>
          <w:tcPr>
            <w:tcW w:w="901" w:type="dxa"/>
          </w:tcPr>
          <w:p w:rsidR="0065203C" w:rsidRPr="00B11113" w:rsidRDefault="0065203C" w:rsidP="00FF5FCA">
            <w:pPr>
              <w:rPr>
                <w:rFonts w:ascii="Calibri" w:hAnsi="Calibri" w:cs="Calibri"/>
                <w:sz w:val="28"/>
                <w:szCs w:val="28"/>
              </w:rPr>
            </w:pPr>
          </w:p>
        </w:tc>
        <w:tc>
          <w:tcPr>
            <w:tcW w:w="2193" w:type="dxa"/>
          </w:tcPr>
          <w:p w:rsidR="0065203C" w:rsidRPr="00B11113" w:rsidRDefault="0065203C" w:rsidP="00FF5FCA">
            <w:pPr>
              <w:rPr>
                <w:rFonts w:ascii="Calibri" w:hAnsi="Calibri" w:cs="Calibri"/>
                <w:sz w:val="28"/>
                <w:szCs w:val="28"/>
              </w:rPr>
            </w:pPr>
          </w:p>
        </w:tc>
      </w:tr>
      <w:tr w:rsidR="0065203C" w:rsidRPr="00B11113" w:rsidTr="00FF5FCA">
        <w:trPr>
          <w:trHeight w:val="586"/>
        </w:trPr>
        <w:tc>
          <w:tcPr>
            <w:tcW w:w="1008" w:type="dxa"/>
          </w:tcPr>
          <w:p w:rsidR="0065203C" w:rsidRPr="00B11113" w:rsidRDefault="0065203C" w:rsidP="00FF5FCA">
            <w:pPr>
              <w:jc w:val="center"/>
              <w:rPr>
                <w:rFonts w:ascii="Calibri" w:hAnsi="Calibri" w:cs="Calibri"/>
                <w:sz w:val="24"/>
                <w:szCs w:val="28"/>
              </w:rPr>
            </w:pPr>
            <w:r w:rsidRPr="00B11113">
              <w:rPr>
                <w:rFonts w:ascii="Calibri" w:hAnsi="Calibri" w:cs="Calibri"/>
                <w:sz w:val="24"/>
                <w:szCs w:val="28"/>
              </w:rPr>
              <w:t>5.</w:t>
            </w:r>
          </w:p>
        </w:tc>
        <w:tc>
          <w:tcPr>
            <w:tcW w:w="4860" w:type="dxa"/>
          </w:tcPr>
          <w:p w:rsidR="0065203C" w:rsidRPr="00B11113" w:rsidRDefault="0065203C" w:rsidP="00FF5FCA">
            <w:pPr>
              <w:rPr>
                <w:rFonts w:ascii="Calibri" w:hAnsi="Calibri" w:cs="Calibri"/>
                <w:sz w:val="24"/>
                <w:szCs w:val="28"/>
              </w:rPr>
            </w:pPr>
            <w:r w:rsidRPr="00B11113">
              <w:rPr>
                <w:rFonts w:ascii="Calibri" w:hAnsi="Calibri" w:cs="Calibri"/>
                <w:sz w:val="24"/>
                <w:szCs w:val="28"/>
              </w:rPr>
              <w:t xml:space="preserve">Patch Chords for Patch panel (1 </w:t>
            </w:r>
            <w:proofErr w:type="spellStart"/>
            <w:r w:rsidRPr="00B11113">
              <w:rPr>
                <w:rFonts w:ascii="Calibri" w:hAnsi="Calibri" w:cs="Calibri"/>
                <w:sz w:val="24"/>
                <w:szCs w:val="28"/>
              </w:rPr>
              <w:t>Mtr</w:t>
            </w:r>
            <w:proofErr w:type="spellEnd"/>
            <w:r w:rsidRPr="00B11113">
              <w:rPr>
                <w:rFonts w:ascii="Calibri" w:hAnsi="Calibri" w:cs="Calibri"/>
                <w:sz w:val="24"/>
                <w:szCs w:val="28"/>
              </w:rPr>
              <w:t>)</w:t>
            </w:r>
          </w:p>
        </w:tc>
        <w:tc>
          <w:tcPr>
            <w:tcW w:w="901" w:type="dxa"/>
          </w:tcPr>
          <w:p w:rsidR="0065203C" w:rsidRPr="00B11113" w:rsidRDefault="0065203C" w:rsidP="00FF5FCA">
            <w:pPr>
              <w:rPr>
                <w:rFonts w:ascii="Calibri" w:hAnsi="Calibri" w:cs="Calibri"/>
                <w:sz w:val="28"/>
                <w:szCs w:val="28"/>
              </w:rPr>
            </w:pPr>
          </w:p>
        </w:tc>
        <w:tc>
          <w:tcPr>
            <w:tcW w:w="2193" w:type="dxa"/>
          </w:tcPr>
          <w:p w:rsidR="0065203C" w:rsidRPr="00B11113" w:rsidRDefault="0065203C" w:rsidP="00FF5FCA">
            <w:pPr>
              <w:rPr>
                <w:rFonts w:ascii="Calibri" w:hAnsi="Calibri" w:cs="Calibri"/>
                <w:sz w:val="28"/>
                <w:szCs w:val="28"/>
              </w:rPr>
            </w:pPr>
          </w:p>
        </w:tc>
      </w:tr>
      <w:tr w:rsidR="0065203C" w:rsidRPr="00B11113" w:rsidTr="00FF5FCA">
        <w:trPr>
          <w:trHeight w:val="586"/>
        </w:trPr>
        <w:tc>
          <w:tcPr>
            <w:tcW w:w="1008" w:type="dxa"/>
          </w:tcPr>
          <w:p w:rsidR="0065203C" w:rsidRPr="00B11113" w:rsidRDefault="0065203C" w:rsidP="00FF5FCA">
            <w:pPr>
              <w:jc w:val="center"/>
              <w:rPr>
                <w:rFonts w:ascii="Calibri" w:hAnsi="Calibri" w:cs="Calibri"/>
                <w:sz w:val="24"/>
                <w:szCs w:val="28"/>
              </w:rPr>
            </w:pPr>
            <w:r w:rsidRPr="00B11113">
              <w:rPr>
                <w:rFonts w:ascii="Calibri" w:hAnsi="Calibri" w:cs="Calibri"/>
                <w:sz w:val="24"/>
                <w:szCs w:val="28"/>
              </w:rPr>
              <w:lastRenderedPageBreak/>
              <w:t>6.</w:t>
            </w:r>
          </w:p>
        </w:tc>
        <w:tc>
          <w:tcPr>
            <w:tcW w:w="4860" w:type="dxa"/>
          </w:tcPr>
          <w:p w:rsidR="0065203C" w:rsidRPr="00B11113" w:rsidRDefault="0065203C" w:rsidP="00FF5FCA">
            <w:pPr>
              <w:ind w:left="-18"/>
              <w:rPr>
                <w:rFonts w:ascii="Calibri" w:hAnsi="Calibri" w:cs="Calibri"/>
                <w:sz w:val="24"/>
                <w:szCs w:val="28"/>
              </w:rPr>
            </w:pPr>
            <w:r w:rsidRPr="00B11113">
              <w:rPr>
                <w:rFonts w:ascii="Calibri" w:hAnsi="Calibri" w:cs="Calibri"/>
                <w:sz w:val="24"/>
                <w:szCs w:val="28"/>
              </w:rPr>
              <w:t>Cable Cat6</w:t>
            </w:r>
          </w:p>
        </w:tc>
        <w:tc>
          <w:tcPr>
            <w:tcW w:w="901" w:type="dxa"/>
          </w:tcPr>
          <w:p w:rsidR="0065203C" w:rsidRPr="00B11113" w:rsidRDefault="0065203C" w:rsidP="00FF5FCA">
            <w:pPr>
              <w:rPr>
                <w:rFonts w:ascii="Calibri" w:hAnsi="Calibri" w:cs="Calibri"/>
                <w:sz w:val="28"/>
                <w:szCs w:val="28"/>
              </w:rPr>
            </w:pPr>
          </w:p>
        </w:tc>
        <w:tc>
          <w:tcPr>
            <w:tcW w:w="2193" w:type="dxa"/>
          </w:tcPr>
          <w:p w:rsidR="0065203C" w:rsidRPr="00B11113" w:rsidRDefault="0065203C" w:rsidP="00FF5FCA">
            <w:pPr>
              <w:rPr>
                <w:rFonts w:ascii="Calibri" w:hAnsi="Calibri" w:cs="Calibri"/>
                <w:sz w:val="28"/>
                <w:szCs w:val="28"/>
              </w:rPr>
            </w:pPr>
          </w:p>
        </w:tc>
      </w:tr>
      <w:tr w:rsidR="0065203C" w:rsidRPr="00B11113" w:rsidTr="00FF5FCA">
        <w:trPr>
          <w:trHeight w:val="586"/>
        </w:trPr>
        <w:tc>
          <w:tcPr>
            <w:tcW w:w="1008" w:type="dxa"/>
          </w:tcPr>
          <w:p w:rsidR="0065203C" w:rsidRPr="00B11113" w:rsidRDefault="0065203C" w:rsidP="00FF5FCA">
            <w:pPr>
              <w:jc w:val="center"/>
              <w:rPr>
                <w:rFonts w:ascii="Calibri" w:hAnsi="Calibri" w:cs="Calibri"/>
                <w:sz w:val="24"/>
                <w:szCs w:val="28"/>
              </w:rPr>
            </w:pPr>
            <w:r w:rsidRPr="00B11113">
              <w:rPr>
                <w:rFonts w:ascii="Calibri" w:hAnsi="Calibri" w:cs="Calibri"/>
                <w:sz w:val="24"/>
                <w:szCs w:val="28"/>
              </w:rPr>
              <w:t>9.</w:t>
            </w:r>
          </w:p>
        </w:tc>
        <w:tc>
          <w:tcPr>
            <w:tcW w:w="4860" w:type="dxa"/>
          </w:tcPr>
          <w:p w:rsidR="0065203C" w:rsidRPr="00B11113" w:rsidRDefault="0065203C" w:rsidP="00FF5FCA">
            <w:pPr>
              <w:rPr>
                <w:rFonts w:ascii="Calibri" w:hAnsi="Calibri" w:cs="Calibri"/>
                <w:sz w:val="24"/>
                <w:szCs w:val="28"/>
              </w:rPr>
            </w:pPr>
            <w:r w:rsidRPr="00B11113">
              <w:rPr>
                <w:rFonts w:ascii="Calibri" w:hAnsi="Calibri" w:cs="Calibri"/>
                <w:sz w:val="24"/>
                <w:szCs w:val="28"/>
              </w:rPr>
              <w:t>Single I/O Surface Mount Box (Complete with fittings)</w:t>
            </w:r>
          </w:p>
        </w:tc>
        <w:tc>
          <w:tcPr>
            <w:tcW w:w="901" w:type="dxa"/>
          </w:tcPr>
          <w:p w:rsidR="0065203C" w:rsidRPr="00B11113" w:rsidRDefault="0065203C" w:rsidP="00FF5FCA">
            <w:pPr>
              <w:rPr>
                <w:rFonts w:ascii="Calibri" w:hAnsi="Calibri" w:cs="Calibri"/>
                <w:sz w:val="28"/>
                <w:szCs w:val="28"/>
              </w:rPr>
            </w:pPr>
          </w:p>
        </w:tc>
        <w:tc>
          <w:tcPr>
            <w:tcW w:w="2193" w:type="dxa"/>
          </w:tcPr>
          <w:p w:rsidR="0065203C" w:rsidRPr="00B11113" w:rsidRDefault="0065203C" w:rsidP="00FF5FCA">
            <w:pPr>
              <w:rPr>
                <w:rFonts w:ascii="Calibri" w:hAnsi="Calibri" w:cs="Calibri"/>
                <w:sz w:val="28"/>
                <w:szCs w:val="28"/>
              </w:rPr>
            </w:pPr>
          </w:p>
        </w:tc>
      </w:tr>
      <w:tr w:rsidR="0065203C" w:rsidRPr="00B11113" w:rsidTr="00FF5FCA">
        <w:trPr>
          <w:trHeight w:val="800"/>
        </w:trPr>
        <w:tc>
          <w:tcPr>
            <w:tcW w:w="1008" w:type="dxa"/>
          </w:tcPr>
          <w:p w:rsidR="0065203C" w:rsidRPr="00B11113" w:rsidRDefault="0065203C" w:rsidP="00FF5FCA">
            <w:pPr>
              <w:jc w:val="center"/>
              <w:rPr>
                <w:rFonts w:ascii="Calibri" w:hAnsi="Calibri" w:cs="Calibri"/>
                <w:sz w:val="24"/>
                <w:szCs w:val="28"/>
              </w:rPr>
            </w:pPr>
            <w:r w:rsidRPr="00B11113">
              <w:rPr>
                <w:rFonts w:ascii="Calibri" w:hAnsi="Calibri" w:cs="Calibri"/>
                <w:sz w:val="24"/>
                <w:szCs w:val="28"/>
              </w:rPr>
              <w:t>10.</w:t>
            </w:r>
          </w:p>
        </w:tc>
        <w:tc>
          <w:tcPr>
            <w:tcW w:w="4860" w:type="dxa"/>
          </w:tcPr>
          <w:p w:rsidR="0065203C" w:rsidRPr="00B11113" w:rsidRDefault="0065203C" w:rsidP="00FF5FCA">
            <w:pPr>
              <w:ind w:left="-18"/>
              <w:rPr>
                <w:rFonts w:ascii="Calibri" w:hAnsi="Calibri" w:cs="Calibri"/>
                <w:sz w:val="24"/>
                <w:szCs w:val="28"/>
              </w:rPr>
            </w:pPr>
            <w:r w:rsidRPr="00B11113">
              <w:rPr>
                <w:rFonts w:ascii="Calibri" w:hAnsi="Calibri" w:cs="Calibri"/>
                <w:sz w:val="24"/>
                <w:szCs w:val="28"/>
              </w:rPr>
              <w:t xml:space="preserve">Patch Chord Cat6(2 </w:t>
            </w:r>
            <w:proofErr w:type="spellStart"/>
            <w:r w:rsidRPr="00B11113">
              <w:rPr>
                <w:rFonts w:ascii="Calibri" w:hAnsi="Calibri" w:cs="Calibri"/>
                <w:sz w:val="24"/>
                <w:szCs w:val="28"/>
              </w:rPr>
              <w:t>Mtr</w:t>
            </w:r>
            <w:proofErr w:type="spellEnd"/>
            <w:r w:rsidRPr="00B11113">
              <w:rPr>
                <w:rFonts w:ascii="Calibri" w:hAnsi="Calibri" w:cs="Calibri"/>
                <w:sz w:val="24"/>
                <w:szCs w:val="28"/>
              </w:rPr>
              <w:t>)</w:t>
            </w:r>
          </w:p>
        </w:tc>
        <w:tc>
          <w:tcPr>
            <w:tcW w:w="901" w:type="dxa"/>
          </w:tcPr>
          <w:p w:rsidR="0065203C" w:rsidRPr="00B11113" w:rsidRDefault="0065203C" w:rsidP="00FF5FCA">
            <w:pPr>
              <w:rPr>
                <w:rFonts w:ascii="Calibri" w:hAnsi="Calibri" w:cs="Calibri"/>
                <w:sz w:val="28"/>
                <w:szCs w:val="28"/>
              </w:rPr>
            </w:pPr>
          </w:p>
        </w:tc>
        <w:tc>
          <w:tcPr>
            <w:tcW w:w="2193" w:type="dxa"/>
          </w:tcPr>
          <w:p w:rsidR="0065203C" w:rsidRPr="00B11113" w:rsidRDefault="0065203C" w:rsidP="00FF5FCA">
            <w:pPr>
              <w:rPr>
                <w:rFonts w:ascii="Calibri" w:hAnsi="Calibri" w:cs="Calibri"/>
                <w:sz w:val="28"/>
                <w:szCs w:val="28"/>
              </w:rPr>
            </w:pPr>
          </w:p>
        </w:tc>
      </w:tr>
    </w:tbl>
    <w:p w:rsidR="0065203C" w:rsidRPr="00B11113" w:rsidRDefault="0065203C" w:rsidP="0065203C">
      <w:pPr>
        <w:rPr>
          <w:rFonts w:ascii="Calibri" w:hAnsi="Calibri" w:cs="Calibri"/>
          <w:sz w:val="28"/>
          <w:szCs w:val="28"/>
        </w:rPr>
      </w:pPr>
    </w:p>
    <w:p w:rsidR="0065203C" w:rsidRPr="00B11113" w:rsidRDefault="0065203C" w:rsidP="0065203C">
      <w:pPr>
        <w:rPr>
          <w:rFonts w:ascii="Calibri" w:hAnsi="Calibri" w:cs="Calibri"/>
          <w:sz w:val="24"/>
        </w:rPr>
      </w:pPr>
    </w:p>
    <w:p w:rsidR="0065203C" w:rsidRPr="00B11113" w:rsidRDefault="0065203C" w:rsidP="0065203C">
      <w:pPr>
        <w:pStyle w:val="ListParagraph"/>
        <w:numPr>
          <w:ilvl w:val="0"/>
          <w:numId w:val="6"/>
        </w:numPr>
        <w:rPr>
          <w:rFonts w:ascii="Calibri" w:hAnsi="Calibri" w:cs="Calibri"/>
          <w:sz w:val="24"/>
        </w:rPr>
      </w:pPr>
      <w:r w:rsidRPr="00B11113">
        <w:rPr>
          <w:rFonts w:ascii="Calibri" w:hAnsi="Calibri" w:cs="Calibri"/>
          <w:sz w:val="24"/>
        </w:rPr>
        <w:t>Preferred Make for Switches: D-</w:t>
      </w:r>
      <w:proofErr w:type="spellStart"/>
      <w:r w:rsidRPr="00B11113">
        <w:rPr>
          <w:rFonts w:ascii="Calibri" w:hAnsi="Calibri" w:cs="Calibri"/>
          <w:sz w:val="24"/>
        </w:rPr>
        <w:t>Link,Netgear,Linksys</w:t>
      </w:r>
      <w:proofErr w:type="spellEnd"/>
      <w:r w:rsidRPr="00B11113">
        <w:rPr>
          <w:rFonts w:ascii="Calibri" w:hAnsi="Calibri" w:cs="Calibri"/>
          <w:sz w:val="24"/>
        </w:rPr>
        <w:t>.</w:t>
      </w:r>
    </w:p>
    <w:p w:rsidR="0065203C" w:rsidRPr="00B11113" w:rsidRDefault="0065203C" w:rsidP="0065203C">
      <w:pPr>
        <w:pStyle w:val="ListParagraph"/>
        <w:numPr>
          <w:ilvl w:val="0"/>
          <w:numId w:val="6"/>
        </w:numPr>
        <w:rPr>
          <w:rFonts w:ascii="Calibri" w:hAnsi="Calibri" w:cs="Calibri"/>
        </w:rPr>
      </w:pPr>
      <w:r w:rsidRPr="00B11113">
        <w:rPr>
          <w:rFonts w:ascii="Calibri" w:hAnsi="Calibri" w:cs="Calibri"/>
          <w:sz w:val="24"/>
        </w:rPr>
        <w:t xml:space="preserve">Preferred Make for Ethernet Cable </w:t>
      </w:r>
      <w:proofErr w:type="spellStart"/>
      <w:r w:rsidRPr="00B11113">
        <w:rPr>
          <w:rFonts w:ascii="Calibri" w:hAnsi="Calibri" w:cs="Calibri"/>
          <w:sz w:val="24"/>
        </w:rPr>
        <w:t>Dlink,Avaya</w:t>
      </w:r>
      <w:proofErr w:type="spellEnd"/>
      <w:r w:rsidRPr="00B11113">
        <w:rPr>
          <w:rFonts w:ascii="Calibri" w:hAnsi="Calibri" w:cs="Calibri"/>
          <w:sz w:val="24"/>
        </w:rPr>
        <w:t>.</w:t>
      </w:r>
    </w:p>
    <w:p w:rsidR="0065203C" w:rsidRDefault="0065203C" w:rsidP="0065203C">
      <w:pPr>
        <w:rPr>
          <w:rFonts w:ascii="Calibri" w:hAnsi="Calibri" w:cs="Calibri"/>
        </w:rPr>
      </w:pPr>
    </w:p>
    <w:p w:rsidR="0065203C" w:rsidRDefault="0065203C" w:rsidP="0065203C">
      <w:pPr>
        <w:rPr>
          <w:rFonts w:ascii="Calibri" w:hAnsi="Calibri" w:cs="Calibri"/>
        </w:rPr>
      </w:pPr>
    </w:p>
    <w:p w:rsidR="0065203C" w:rsidRDefault="0065203C" w:rsidP="0065203C">
      <w:pPr>
        <w:rPr>
          <w:rFonts w:ascii="Calibri" w:hAnsi="Calibri" w:cs="Calibri"/>
        </w:rPr>
      </w:pPr>
    </w:p>
    <w:p w:rsidR="009F63DE" w:rsidRDefault="009F63DE"/>
    <w:p w:rsidR="009F63DE" w:rsidRDefault="009F63DE"/>
    <w:p w:rsidR="009F09C2" w:rsidRDefault="009F09C2"/>
    <w:p w:rsidR="009F09C2" w:rsidRDefault="009F09C2"/>
    <w:p w:rsidR="009F09C2" w:rsidRDefault="009F09C2"/>
    <w:p w:rsidR="009F09C2" w:rsidRDefault="009F09C2"/>
    <w:p w:rsidR="009F09C2" w:rsidRDefault="009F09C2"/>
    <w:p w:rsidR="009F09C2" w:rsidRDefault="009F09C2"/>
    <w:p w:rsidR="009F09C2" w:rsidRDefault="009F09C2"/>
    <w:p w:rsidR="009F09C2" w:rsidRDefault="009F09C2"/>
    <w:p w:rsidR="009F09C2" w:rsidRDefault="009F09C2"/>
    <w:p w:rsidR="009F09C2" w:rsidRDefault="009F09C2"/>
    <w:p w:rsidR="009F09C2" w:rsidRDefault="009F09C2"/>
    <w:p w:rsidR="009F09C2" w:rsidRDefault="009F09C2"/>
    <w:p w:rsidR="00A118D1" w:rsidRDefault="004A029C" w:rsidP="00A118D1">
      <w:pPr>
        <w:ind w:left="720" w:firstLine="720"/>
        <w:rPr>
          <w:b/>
          <w:sz w:val="30"/>
          <w:szCs w:val="26"/>
          <w:u w:val="single"/>
        </w:rPr>
      </w:pPr>
      <w:r w:rsidRPr="004A029C">
        <w:rPr>
          <w:noProof/>
          <w:sz w:val="18"/>
          <w:szCs w:val="18"/>
          <w:lang w:eastAsia="zh-CN"/>
        </w:rPr>
        <w:pict>
          <v:shape id="_x0000_s1029" type="#_x0000_t75" style="position:absolute;left:0;text-align:left;margin-left:18pt;margin-top:41.15pt;width:36pt;height:40.5pt;z-index:251644416" filled="t" fillcolor="red" stroked="t" strokecolor="white">
            <v:imagedata r:id="rId5" o:title="" gain="126031f" blacklevel="-2621f"/>
            <w10:wrap type="topAndBottom"/>
          </v:shape>
          <o:OLEObject Type="Embed" ProgID="MSPhotoEd.3" ShapeID="_x0000_s1029" DrawAspect="Content" ObjectID="_1468323291" r:id="rId29"/>
        </w:pict>
      </w:r>
      <w:r w:rsidRPr="004A029C">
        <w:rPr>
          <w:noProof/>
          <w:sz w:val="18"/>
          <w:szCs w:val="18"/>
          <w:lang w:eastAsia="zh-CN"/>
        </w:rPr>
        <w:pict>
          <v:rect id="_x0000_s1028" style="position:absolute;left:0;text-align:left;margin-left:9pt;margin-top:23.7pt;width:378pt;height:60.35pt;z-index:251643392" fillcolor="black" strokecolor="white">
            <v:textbox style="mso-next-textbox:#_x0000_s1028">
              <w:txbxContent>
                <w:p w:rsidR="00AC063C" w:rsidRPr="00EF63C4" w:rsidRDefault="00AC063C" w:rsidP="00A118D1">
                  <w:pPr>
                    <w:pBdr>
                      <w:top w:val="single" w:sz="4" w:space="1" w:color="auto"/>
                      <w:left w:val="single" w:sz="4" w:space="4" w:color="auto"/>
                      <w:bottom w:val="single" w:sz="4" w:space="1" w:color="auto"/>
                      <w:right w:val="single" w:sz="4" w:space="4" w:color="auto"/>
                    </w:pBdr>
                    <w:rPr>
                      <w:rFonts w:ascii="Arial Black" w:hAnsi="Arial Black"/>
                      <w:b/>
                      <w:color w:val="FFFFFF"/>
                      <w:sz w:val="22"/>
                      <w:szCs w:val="22"/>
                    </w:rPr>
                  </w:pPr>
                  <w:r>
                    <w:tab/>
                  </w:r>
                  <w:r w:rsidRPr="00811F08">
                    <w:rPr>
                      <w:sz w:val="26"/>
                      <w:szCs w:val="26"/>
                    </w:rPr>
                    <w:t xml:space="preserve">     </w:t>
                  </w:r>
                  <w:r w:rsidRPr="00811F08">
                    <w:t xml:space="preserve">  </w:t>
                  </w:r>
                  <w:r w:rsidRPr="00811F08">
                    <w:rPr>
                      <w:rFonts w:ascii="Arial Black" w:hAnsi="Arial Black"/>
                      <w:b/>
                      <w:color w:val="FFFFFF"/>
                    </w:rPr>
                    <w:t xml:space="preserve">THE  CITIZENS’  CO-OPERATIVE BANK LTD., </w:t>
                  </w:r>
                </w:p>
                <w:p w:rsidR="00AC063C" w:rsidRPr="00811F08" w:rsidRDefault="00AC063C" w:rsidP="00A118D1">
                  <w:pPr>
                    <w:pBdr>
                      <w:top w:val="single" w:sz="4" w:space="1" w:color="auto"/>
                      <w:left w:val="single" w:sz="4" w:space="4" w:color="auto"/>
                      <w:bottom w:val="single" w:sz="4" w:space="1" w:color="auto"/>
                      <w:right w:val="single" w:sz="4" w:space="4" w:color="auto"/>
                    </w:pBdr>
                    <w:rPr>
                      <w:rFonts w:ascii="Arial Black" w:hAnsi="Arial Black"/>
                      <w:color w:val="FFFFFF"/>
                      <w:sz w:val="22"/>
                      <w:szCs w:val="22"/>
                    </w:rPr>
                  </w:pPr>
                  <w:r>
                    <w:rPr>
                      <w:rFonts w:ascii="Arial Black" w:hAnsi="Arial Black"/>
                      <w:color w:val="FFFFFF"/>
                    </w:rPr>
                    <w:t xml:space="preserve">    </w:t>
                  </w:r>
                  <w:r w:rsidRPr="008300EB">
                    <w:rPr>
                      <w:rFonts w:ascii="Arial Black" w:hAnsi="Arial Black"/>
                      <w:color w:val="FFFFFF"/>
                    </w:rPr>
                    <w:t xml:space="preserve">     </w:t>
                  </w:r>
                  <w:r>
                    <w:rPr>
                      <w:rFonts w:ascii="Arial Black" w:hAnsi="Arial Black"/>
                      <w:color w:val="FFFFFF"/>
                    </w:rPr>
                    <w:t xml:space="preserve">    </w:t>
                  </w:r>
                  <w:r w:rsidRPr="00811F08">
                    <w:rPr>
                      <w:rFonts w:ascii="Arial Black" w:hAnsi="Arial Black"/>
                      <w:color w:val="FFFFFF"/>
                      <w:sz w:val="22"/>
                      <w:szCs w:val="22"/>
                    </w:rPr>
                    <w:t>ADM. OFFICE ; 117-</w:t>
                  </w:r>
                  <w:r>
                    <w:rPr>
                      <w:rFonts w:ascii="Arial Black" w:hAnsi="Arial Black"/>
                      <w:noProof/>
                      <w:color w:val="FFFFFF"/>
                      <w:sz w:val="22"/>
                      <w:szCs w:val="22"/>
                    </w:rPr>
                    <w:drawing>
                      <wp:inline distT="0" distB="0" distL="0" distR="0">
                        <wp:extent cx="4105275" cy="581025"/>
                        <wp:effectExtent l="19050" t="0" r="9525" b="952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flipV="1">
                                  <a:off x="0" y="0"/>
                                  <a:ext cx="4105275" cy="581025"/>
                                </a:xfrm>
                                <a:prstGeom prst="rect">
                                  <a:avLst/>
                                </a:prstGeom>
                                <a:noFill/>
                                <a:ln w="9525">
                                  <a:noFill/>
                                  <a:miter lim="800000"/>
                                  <a:headEnd/>
                                  <a:tailEnd/>
                                </a:ln>
                              </pic:spPr>
                            </pic:pic>
                          </a:graphicData>
                        </a:graphic>
                      </wp:inline>
                    </w:drawing>
                  </w:r>
                  <w:r w:rsidRPr="00811F08">
                    <w:rPr>
                      <w:rFonts w:ascii="Arial Black" w:hAnsi="Arial Black"/>
                      <w:color w:val="FFFFFF"/>
                      <w:sz w:val="22"/>
                      <w:szCs w:val="22"/>
                    </w:rPr>
                    <w:t>A/</w:t>
                  </w:r>
                  <w:r>
                    <w:rPr>
                      <w:rFonts w:ascii="Arial Black" w:hAnsi="Arial Black"/>
                      <w:noProof/>
                      <w:color w:val="FFFFFF"/>
                      <w:sz w:val="22"/>
                      <w:szCs w:val="22"/>
                    </w:rPr>
                    <w:drawing>
                      <wp:inline distT="0" distB="0" distL="0" distR="0">
                        <wp:extent cx="4105275" cy="666750"/>
                        <wp:effectExtent l="19050" t="0" r="952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4105275" cy="666750"/>
                                </a:xfrm>
                                <a:prstGeom prst="rect">
                                  <a:avLst/>
                                </a:prstGeom>
                                <a:noFill/>
                                <a:ln w="9525">
                                  <a:noFill/>
                                  <a:miter lim="800000"/>
                                  <a:headEnd/>
                                  <a:tailEnd/>
                                </a:ln>
                              </pic:spPr>
                            </pic:pic>
                          </a:graphicData>
                        </a:graphic>
                      </wp:inline>
                    </w:drawing>
                  </w:r>
                  <w:r w:rsidRPr="00811F08">
                    <w:rPr>
                      <w:rFonts w:ascii="Arial Black" w:hAnsi="Arial Black"/>
                      <w:color w:val="FFFFFF"/>
                      <w:sz w:val="22"/>
                      <w:szCs w:val="22"/>
                    </w:rPr>
                    <w:t>D GANDHI NAGAR,  JAMMU.</w:t>
                  </w:r>
                </w:p>
                <w:p w:rsidR="00AC063C" w:rsidRPr="00811F08" w:rsidRDefault="00AC063C" w:rsidP="00A118D1">
                  <w:pPr>
                    <w:pBdr>
                      <w:top w:val="single" w:sz="4" w:space="1" w:color="auto"/>
                      <w:left w:val="single" w:sz="4" w:space="4" w:color="auto"/>
                      <w:bottom w:val="single" w:sz="4" w:space="1" w:color="auto"/>
                      <w:right w:val="single" w:sz="4" w:space="4" w:color="auto"/>
                    </w:pBdr>
                    <w:ind w:left="720" w:firstLine="720"/>
                    <w:rPr>
                      <w:rFonts w:ascii="Arial Black" w:hAnsi="Arial Black"/>
                      <w:color w:val="FFFFFF"/>
                      <w:sz w:val="22"/>
                      <w:szCs w:val="22"/>
                    </w:rPr>
                  </w:pPr>
                  <w:r w:rsidRPr="00811F08">
                    <w:rPr>
                      <w:rFonts w:ascii="Arial Black" w:hAnsi="Arial Black"/>
                      <w:color w:val="FFFFFF"/>
                      <w:sz w:val="22"/>
                      <w:szCs w:val="22"/>
                    </w:rPr>
                    <w:t xml:space="preserve">         </w:t>
                  </w:r>
                  <w:r>
                    <w:rPr>
                      <w:rFonts w:ascii="Arial Black" w:hAnsi="Arial Black"/>
                      <w:color w:val="FFFFFF"/>
                      <w:sz w:val="22"/>
                      <w:szCs w:val="22"/>
                    </w:rPr>
                    <w:t xml:space="preserve">          </w:t>
                  </w:r>
                  <w:r w:rsidRPr="00811F08">
                    <w:rPr>
                      <w:rFonts w:ascii="Impact" w:hAnsi="Impact"/>
                      <w:color w:val="FFFFFF"/>
                      <w:sz w:val="22"/>
                      <w:szCs w:val="22"/>
                    </w:rPr>
                    <w:t>EPBAX:</w:t>
                  </w:r>
                  <w:r w:rsidRPr="00811F08">
                    <w:rPr>
                      <w:rFonts w:ascii="Arial Black" w:hAnsi="Arial Black"/>
                      <w:color w:val="FFFFFF"/>
                      <w:sz w:val="22"/>
                      <w:szCs w:val="22"/>
                    </w:rPr>
                    <w:t xml:space="preserve">  </w:t>
                  </w:r>
                  <w:r w:rsidRPr="00811F08">
                    <w:rPr>
                      <w:rFonts w:ascii="Impact" w:hAnsi="Impact"/>
                      <w:color w:val="FFFFFF"/>
                      <w:sz w:val="22"/>
                      <w:szCs w:val="22"/>
                    </w:rPr>
                    <w:t xml:space="preserve"> 2432058 ,       FAX NO.; 0191- 2432036                                                </w:t>
                  </w:r>
                </w:p>
                <w:p w:rsidR="00AC063C" w:rsidRPr="00811F08" w:rsidRDefault="00AC063C" w:rsidP="00A118D1">
                  <w:pPr>
                    <w:pBdr>
                      <w:top w:val="single" w:sz="4" w:space="1" w:color="auto"/>
                      <w:left w:val="single" w:sz="4" w:space="4" w:color="auto"/>
                      <w:bottom w:val="single" w:sz="4" w:space="1" w:color="auto"/>
                      <w:right w:val="single" w:sz="4" w:space="4" w:color="auto"/>
                    </w:pBdr>
                    <w:rPr>
                      <w:rFonts w:ascii="Impact" w:hAnsi="Impact"/>
                      <w:color w:val="FFFFFF"/>
                      <w:sz w:val="22"/>
                      <w:szCs w:val="22"/>
                    </w:rPr>
                  </w:pPr>
                  <w:r w:rsidRPr="00811F08">
                    <w:rPr>
                      <w:rFonts w:ascii="Impact" w:hAnsi="Impact"/>
                      <w:color w:val="FFFFFF"/>
                      <w:sz w:val="22"/>
                      <w:szCs w:val="22"/>
                    </w:rPr>
                    <w:tab/>
                  </w:r>
                  <w:r w:rsidRPr="00811F08">
                    <w:rPr>
                      <w:rFonts w:ascii="Impact" w:hAnsi="Impact"/>
                      <w:color w:val="FFFFFF"/>
                      <w:sz w:val="22"/>
                      <w:szCs w:val="22"/>
                    </w:rPr>
                    <w:tab/>
                  </w:r>
                  <w:r w:rsidRPr="00811F08">
                    <w:rPr>
                      <w:rFonts w:ascii="Impact" w:hAnsi="Impact"/>
                      <w:color w:val="FFFFFF"/>
                      <w:sz w:val="22"/>
                      <w:szCs w:val="22"/>
                    </w:rPr>
                    <w:tab/>
                  </w:r>
                  <w:r w:rsidRPr="00811F08">
                    <w:rPr>
                      <w:rFonts w:ascii="Impact" w:hAnsi="Impact"/>
                      <w:color w:val="FFFFFF"/>
                      <w:sz w:val="22"/>
                      <w:szCs w:val="22"/>
                    </w:rPr>
                    <w:tab/>
                    <w:t xml:space="preserve">    </w:t>
                  </w:r>
                  <w:r w:rsidRPr="00811F08">
                    <w:rPr>
                      <w:rFonts w:ascii="Impact" w:hAnsi="Impact"/>
                      <w:color w:val="FFFFFF"/>
                      <w:sz w:val="22"/>
                      <w:szCs w:val="22"/>
                    </w:rPr>
                    <w:tab/>
                  </w:r>
                  <w:r w:rsidRPr="00811F08">
                    <w:rPr>
                      <w:rFonts w:ascii="Impact" w:hAnsi="Impact"/>
                      <w:color w:val="FFFFFF"/>
                      <w:sz w:val="22"/>
                      <w:szCs w:val="22"/>
                    </w:rPr>
                    <w:tab/>
                  </w:r>
                </w:p>
              </w:txbxContent>
            </v:textbox>
            <w10:wrap type="topAndBottom"/>
          </v:rect>
        </w:pict>
      </w:r>
      <w:r w:rsidR="00A118D1">
        <w:rPr>
          <w:b/>
          <w:sz w:val="30"/>
          <w:szCs w:val="26"/>
          <w:u w:val="single"/>
        </w:rPr>
        <w:t>EXPRESSION OF INTEREST</w:t>
      </w:r>
    </w:p>
    <w:p w:rsidR="00A118D1" w:rsidRDefault="00A118D1" w:rsidP="00A118D1">
      <w:pPr>
        <w:ind w:left="720" w:firstLine="720"/>
        <w:rPr>
          <w:b/>
          <w:sz w:val="30"/>
          <w:szCs w:val="26"/>
          <w:u w:val="single"/>
        </w:rPr>
      </w:pPr>
    </w:p>
    <w:p w:rsidR="00A118D1" w:rsidRDefault="00A118D1" w:rsidP="00A118D1">
      <w:pPr>
        <w:ind w:left="6480" w:firstLine="720"/>
        <w:rPr>
          <w:b/>
          <w:sz w:val="30"/>
          <w:szCs w:val="26"/>
          <w:u w:val="single"/>
        </w:rPr>
      </w:pPr>
    </w:p>
    <w:p w:rsidR="00A118D1" w:rsidRDefault="00A118D1" w:rsidP="00A118D1">
      <w:pPr>
        <w:ind w:right="900"/>
        <w:jc w:val="both"/>
        <w:rPr>
          <w:sz w:val="24"/>
          <w:szCs w:val="24"/>
        </w:rPr>
      </w:pPr>
      <w:r>
        <w:t xml:space="preserve"> </w:t>
      </w:r>
      <w:r w:rsidRPr="003B7C97">
        <w:rPr>
          <w:sz w:val="24"/>
          <w:szCs w:val="24"/>
        </w:rPr>
        <w:t>The Citizens’</w:t>
      </w:r>
      <w:r>
        <w:t xml:space="preserve"> </w:t>
      </w:r>
      <w:r>
        <w:rPr>
          <w:sz w:val="24"/>
          <w:szCs w:val="24"/>
        </w:rPr>
        <w:t xml:space="preserve">Co-op. Bank Ltd.  </w:t>
      </w:r>
      <w:smartTag w:uri="urn:schemas-microsoft-com:office:smarttags" w:element="City">
        <w:r>
          <w:rPr>
            <w:sz w:val="24"/>
            <w:szCs w:val="24"/>
          </w:rPr>
          <w:t>Jammu</w:t>
        </w:r>
      </w:smartTag>
      <w:r>
        <w:rPr>
          <w:sz w:val="24"/>
          <w:szCs w:val="24"/>
        </w:rPr>
        <w:t xml:space="preserve"> a leading Urban Co-op Bank  of </w:t>
      </w:r>
      <w:smartTag w:uri="urn:schemas-microsoft-com:office:smarttags" w:element="place">
        <w:smartTag w:uri="urn:schemas-microsoft-com:office:smarttags" w:element="PlaceName">
          <w:r>
            <w:rPr>
              <w:sz w:val="24"/>
              <w:szCs w:val="24"/>
            </w:rPr>
            <w:t>J&amp;K</w:t>
          </w:r>
        </w:smartTag>
        <w:r>
          <w:rPr>
            <w:sz w:val="24"/>
            <w:szCs w:val="24"/>
          </w:rPr>
          <w:t xml:space="preserve"> </w:t>
        </w:r>
        <w:smartTag w:uri="urn:schemas-microsoft-com:office:smarttags" w:element="PlaceType">
          <w:r>
            <w:rPr>
              <w:sz w:val="24"/>
              <w:szCs w:val="24"/>
            </w:rPr>
            <w:t>State</w:t>
          </w:r>
        </w:smartTag>
      </w:smartTag>
      <w:r>
        <w:rPr>
          <w:sz w:val="24"/>
          <w:szCs w:val="24"/>
        </w:rPr>
        <w:t xml:space="preserve">  having its own   Plot measuring  90’x210’ </w:t>
      </w:r>
      <w:proofErr w:type="spellStart"/>
      <w:r>
        <w:rPr>
          <w:sz w:val="24"/>
          <w:szCs w:val="24"/>
        </w:rPr>
        <w:t>i.e</w:t>
      </w:r>
      <w:proofErr w:type="spellEnd"/>
      <w:r>
        <w:rPr>
          <w:sz w:val="24"/>
          <w:szCs w:val="24"/>
        </w:rPr>
        <w:t xml:space="preserve"> 18900 </w:t>
      </w:r>
      <w:proofErr w:type="spellStart"/>
      <w:r>
        <w:rPr>
          <w:sz w:val="24"/>
          <w:szCs w:val="24"/>
        </w:rPr>
        <w:t>sqft</w:t>
      </w:r>
      <w:proofErr w:type="spellEnd"/>
      <w:r>
        <w:rPr>
          <w:sz w:val="24"/>
          <w:szCs w:val="24"/>
        </w:rPr>
        <w:t xml:space="preserve">. Situated  at Rail Head Complex, </w:t>
      </w:r>
      <w:smartTag w:uri="urn:schemas-microsoft-com:office:smarttags" w:element="place">
        <w:smartTag w:uri="urn:schemas-microsoft-com:office:smarttags" w:element="City">
          <w:r>
            <w:rPr>
              <w:sz w:val="24"/>
              <w:szCs w:val="24"/>
            </w:rPr>
            <w:t>Jammu</w:t>
          </w:r>
        </w:smartTag>
      </w:smartTag>
      <w:r>
        <w:rPr>
          <w:sz w:val="24"/>
          <w:szCs w:val="24"/>
        </w:rPr>
        <w:t xml:space="preserve">, the utmost commercial hub of the fast growing City often called as CBD of the City, intends  to  develop a </w:t>
      </w:r>
      <w:proofErr w:type="spellStart"/>
      <w:r>
        <w:rPr>
          <w:sz w:val="24"/>
          <w:szCs w:val="24"/>
        </w:rPr>
        <w:t>multistoyed</w:t>
      </w:r>
      <w:proofErr w:type="spellEnd"/>
      <w:r>
        <w:rPr>
          <w:sz w:val="24"/>
          <w:szCs w:val="24"/>
        </w:rPr>
        <w:t xml:space="preserve">  commercial building  of  its  Head Office and other banking facilities,  calls upon the reputed construction companies of the country  to co-operate with us on build and share basis.</w:t>
      </w:r>
    </w:p>
    <w:p w:rsidR="00A118D1" w:rsidRPr="00644946" w:rsidRDefault="00A118D1" w:rsidP="00A118D1">
      <w:pPr>
        <w:ind w:right="900"/>
        <w:jc w:val="both"/>
        <w:rPr>
          <w:sz w:val="12"/>
          <w:szCs w:val="24"/>
        </w:rPr>
      </w:pPr>
    </w:p>
    <w:p w:rsidR="00A118D1" w:rsidRDefault="00A118D1" w:rsidP="00A118D1">
      <w:pPr>
        <w:ind w:right="900"/>
        <w:jc w:val="both"/>
        <w:rPr>
          <w:sz w:val="24"/>
          <w:szCs w:val="24"/>
        </w:rPr>
      </w:pPr>
      <w:r>
        <w:rPr>
          <w:sz w:val="24"/>
          <w:szCs w:val="24"/>
        </w:rPr>
        <w:t xml:space="preserve">The plans have been approved by the competent authority and are in the bank’s </w:t>
      </w:r>
      <w:proofErr w:type="spellStart"/>
      <w:r>
        <w:rPr>
          <w:sz w:val="24"/>
          <w:szCs w:val="24"/>
        </w:rPr>
        <w:t>Adm</w:t>
      </w:r>
      <w:proofErr w:type="spellEnd"/>
      <w:r>
        <w:rPr>
          <w:sz w:val="24"/>
          <w:szCs w:val="24"/>
        </w:rPr>
        <w:t xml:space="preserve"> Office for the inspection of the intending parties </w:t>
      </w:r>
      <w:proofErr w:type="spellStart"/>
      <w:r>
        <w:rPr>
          <w:sz w:val="24"/>
          <w:szCs w:val="24"/>
        </w:rPr>
        <w:t>alongwith</w:t>
      </w:r>
      <w:proofErr w:type="spellEnd"/>
      <w:r>
        <w:rPr>
          <w:sz w:val="24"/>
          <w:szCs w:val="24"/>
        </w:rPr>
        <w:t xml:space="preserve">  detailed  Expression of  Interest.</w:t>
      </w:r>
    </w:p>
    <w:p w:rsidR="00A118D1" w:rsidRPr="00644946" w:rsidRDefault="00A118D1" w:rsidP="00A118D1">
      <w:pPr>
        <w:ind w:right="900"/>
        <w:jc w:val="both"/>
        <w:rPr>
          <w:sz w:val="8"/>
          <w:szCs w:val="24"/>
        </w:rPr>
      </w:pPr>
    </w:p>
    <w:p w:rsidR="00A118D1" w:rsidRPr="00F95EC6" w:rsidRDefault="00A118D1" w:rsidP="00A118D1">
      <w:pPr>
        <w:ind w:right="900"/>
        <w:jc w:val="both"/>
        <w:rPr>
          <w:b/>
          <w:bCs/>
          <w:sz w:val="24"/>
          <w:szCs w:val="24"/>
        </w:rPr>
      </w:pPr>
      <w:r>
        <w:rPr>
          <w:sz w:val="24"/>
          <w:szCs w:val="24"/>
        </w:rPr>
        <w:t xml:space="preserve">For further  details and clarifications the  intending parties  can contact the office of the  undersigned  from ___________ to  between </w:t>
      </w:r>
      <w:r w:rsidRPr="00F95EC6">
        <w:rPr>
          <w:b/>
          <w:bCs/>
          <w:sz w:val="24"/>
          <w:szCs w:val="24"/>
        </w:rPr>
        <w:t>10 am to 5 pm.</w:t>
      </w:r>
    </w:p>
    <w:p w:rsidR="00A118D1" w:rsidRDefault="00A118D1" w:rsidP="00A118D1">
      <w:pPr>
        <w:ind w:right="900"/>
        <w:jc w:val="both"/>
        <w:rPr>
          <w:sz w:val="24"/>
          <w:szCs w:val="24"/>
        </w:rPr>
      </w:pPr>
    </w:p>
    <w:p w:rsidR="00A118D1" w:rsidRDefault="00A118D1" w:rsidP="00A118D1">
      <w:pPr>
        <w:rPr>
          <w:sz w:val="24"/>
          <w:szCs w:val="24"/>
        </w:rPr>
      </w:pPr>
    </w:p>
    <w:p w:rsidR="00A118D1" w:rsidRDefault="00A118D1" w:rsidP="00A118D1">
      <w:pPr>
        <w:rPr>
          <w:sz w:val="24"/>
          <w:szCs w:val="24"/>
        </w:rPr>
      </w:pPr>
    </w:p>
    <w:p w:rsidR="00A118D1" w:rsidRDefault="00A118D1" w:rsidP="00A118D1">
      <w:pPr>
        <w:rPr>
          <w:sz w:val="24"/>
          <w:szCs w:val="24"/>
        </w:rPr>
      </w:pPr>
    </w:p>
    <w:p w:rsidR="00A118D1" w:rsidRPr="00B45DBF" w:rsidRDefault="00A118D1" w:rsidP="00A118D1">
      <w:pPr>
        <w:rPr>
          <w:b/>
          <w:bCs/>
          <w:sz w:val="24"/>
          <w:szCs w:val="24"/>
        </w:rPr>
      </w:pPr>
      <w:r w:rsidRPr="00B45DBF">
        <w:rPr>
          <w:b/>
          <w:bCs/>
          <w:sz w:val="24"/>
          <w:szCs w:val="24"/>
        </w:rPr>
        <w:t>MANAGING DIRECTOR</w:t>
      </w:r>
    </w:p>
    <w:p w:rsidR="00A118D1" w:rsidRDefault="00A118D1" w:rsidP="00A118D1">
      <w:pPr>
        <w:rPr>
          <w:sz w:val="24"/>
          <w:szCs w:val="24"/>
        </w:rPr>
      </w:pPr>
    </w:p>
    <w:p w:rsidR="00A118D1" w:rsidRPr="003B7C97" w:rsidRDefault="00A118D1" w:rsidP="00A118D1">
      <w:pPr>
        <w:spacing w:line="360" w:lineRule="auto"/>
        <w:rPr>
          <w:sz w:val="24"/>
          <w:szCs w:val="24"/>
        </w:rPr>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4A029C" w:rsidP="00A118D1">
      <w:pPr>
        <w:ind w:left="1440" w:firstLine="720"/>
      </w:pPr>
      <w:r w:rsidRPr="004A029C">
        <w:rPr>
          <w:noProof/>
          <w:sz w:val="18"/>
          <w:szCs w:val="18"/>
          <w:lang w:eastAsia="zh-CN"/>
        </w:rPr>
        <w:pict>
          <v:rect id="_x0000_s1030" style="position:absolute;left:0;text-align:left;margin-left:9pt;margin-top:28.9pt;width:351.75pt;height:54pt;z-index:251645440" fillcolor="black" strokecolor="white">
            <v:textbox style="mso-next-textbox:#_x0000_s1030">
              <w:txbxContent>
                <w:p w:rsidR="00AC063C" w:rsidRPr="002A7697" w:rsidRDefault="00AC063C" w:rsidP="00A118D1">
                  <w:pPr>
                    <w:pBdr>
                      <w:top w:val="single" w:sz="4" w:space="1" w:color="auto"/>
                      <w:left w:val="single" w:sz="4" w:space="4" w:color="auto"/>
                      <w:bottom w:val="single" w:sz="4" w:space="1" w:color="auto"/>
                      <w:right w:val="single" w:sz="4" w:space="0" w:color="auto"/>
                    </w:pBdr>
                    <w:ind w:left="720"/>
                    <w:rPr>
                      <w:rFonts w:ascii="Arial Black" w:hAnsi="Arial Black"/>
                      <w:b/>
                      <w:color w:val="FFFFFF"/>
                      <w:szCs w:val="16"/>
                    </w:rPr>
                  </w:pPr>
                  <w:r>
                    <w:rPr>
                      <w:rFonts w:ascii="Arial Black" w:hAnsi="Arial Black"/>
                      <w:b/>
                      <w:color w:val="FFFFFF"/>
                      <w:sz w:val="16"/>
                      <w:szCs w:val="16"/>
                    </w:rPr>
                    <w:t xml:space="preserve">  </w:t>
                  </w:r>
                  <w:r w:rsidRPr="002A7697">
                    <w:rPr>
                      <w:rFonts w:ascii="Arial Black" w:hAnsi="Arial Black"/>
                      <w:b/>
                      <w:color w:val="FFFFFF"/>
                      <w:sz w:val="22"/>
                      <w:szCs w:val="16"/>
                    </w:rPr>
                    <w:t>THE  CITIZENS’  CO-OPERATIVE BANK  L</w:t>
                  </w:r>
                  <w:r w:rsidRPr="002A7697">
                    <w:rPr>
                      <w:rFonts w:ascii="Arial Black" w:hAnsi="Arial Black"/>
                      <w:b/>
                      <w:color w:val="FFFFFF"/>
                      <w:szCs w:val="16"/>
                    </w:rPr>
                    <w:t xml:space="preserve">LTD.,  </w:t>
                  </w:r>
                </w:p>
                <w:p w:rsidR="00AC063C" w:rsidRPr="002A7697" w:rsidRDefault="00AC063C"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28"/>
                      <w:szCs w:val="22"/>
                    </w:rPr>
                  </w:pPr>
                  <w:r w:rsidRPr="002A7697">
                    <w:rPr>
                      <w:rFonts w:ascii="Arial Black" w:hAnsi="Arial Black"/>
                      <w:color w:val="FFFFFF"/>
                      <w:sz w:val="26"/>
                    </w:rPr>
                    <w:t xml:space="preserve">    </w:t>
                  </w:r>
                  <w:r w:rsidRPr="002A7697">
                    <w:rPr>
                      <w:rFonts w:ascii="Arial Black" w:hAnsi="Arial Black"/>
                      <w:color w:val="FFFFFF"/>
                      <w:sz w:val="28"/>
                    </w:rPr>
                    <w:t xml:space="preserve"> </w:t>
                  </w:r>
                  <w:r w:rsidRPr="002A7697">
                    <w:rPr>
                      <w:rFonts w:ascii="Arial Black" w:hAnsi="Arial Black"/>
                      <w:color w:val="FFFFFF"/>
                      <w:sz w:val="22"/>
                    </w:rPr>
                    <w:t>A</w:t>
                  </w:r>
                  <w:r w:rsidRPr="002A7697">
                    <w:rPr>
                      <w:rFonts w:ascii="Arial Black" w:hAnsi="Arial Black"/>
                      <w:color w:val="FFFFFF"/>
                      <w:sz w:val="18"/>
                      <w:szCs w:val="16"/>
                    </w:rPr>
                    <w:t>DM. OFFICE ; 117-A/D GANDHI NAGAR</w:t>
                  </w:r>
                  <w:r w:rsidRPr="002A7697">
                    <w:rPr>
                      <w:rFonts w:ascii="Arial Black" w:hAnsi="Arial Black"/>
                      <w:color w:val="FFFFFF"/>
                      <w:sz w:val="24"/>
                      <w:szCs w:val="22"/>
                    </w:rPr>
                    <w:t>,</w:t>
                  </w:r>
                  <w:r w:rsidRPr="002A7697">
                    <w:rPr>
                      <w:rFonts w:ascii="Arial Black" w:hAnsi="Arial Black"/>
                      <w:color w:val="FFFFFF"/>
                      <w:sz w:val="22"/>
                      <w:szCs w:val="22"/>
                    </w:rPr>
                    <w:t xml:space="preserve">  </w:t>
                  </w:r>
                  <w:smartTag w:uri="urn:schemas-microsoft-com:office:smarttags" w:element="place">
                    <w:smartTag w:uri="urn:schemas-microsoft-com:office:smarttags" w:element="City">
                      <w:r w:rsidRPr="002A7697">
                        <w:rPr>
                          <w:rFonts w:ascii="Arial Black" w:hAnsi="Arial Black"/>
                          <w:color w:val="FFFFFF"/>
                          <w:sz w:val="22"/>
                          <w:szCs w:val="22"/>
                        </w:rPr>
                        <w:t>Jammu</w:t>
                      </w:r>
                    </w:smartTag>
                  </w:smartTag>
                  <w:r w:rsidRPr="002A7697">
                    <w:rPr>
                      <w:rFonts w:ascii="Impact" w:hAnsi="Impact"/>
                      <w:color w:val="FFFFFF"/>
                      <w:sz w:val="28"/>
                      <w:szCs w:val="22"/>
                    </w:rPr>
                    <w:t xml:space="preserve">   </w:t>
                  </w:r>
                  <w:r w:rsidRPr="002A7697">
                    <w:rPr>
                      <w:rFonts w:ascii="Arial Black" w:hAnsi="Arial Black"/>
                      <w:color w:val="FFFFFF"/>
                      <w:sz w:val="28"/>
                      <w:szCs w:val="22"/>
                    </w:rPr>
                    <w:t xml:space="preserve">     </w:t>
                  </w:r>
                </w:p>
                <w:p w:rsidR="00AC063C" w:rsidRPr="00811F08" w:rsidRDefault="00AC063C"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22"/>
                      <w:szCs w:val="22"/>
                    </w:rPr>
                  </w:pPr>
                  <w:r w:rsidRPr="002A7697">
                    <w:rPr>
                      <w:rFonts w:ascii="Arial Black" w:hAnsi="Arial Black"/>
                      <w:color w:val="FFFFFF"/>
                      <w:sz w:val="24"/>
                      <w:szCs w:val="22"/>
                    </w:rPr>
                    <w:t xml:space="preserve">       </w:t>
                  </w:r>
                  <w:r w:rsidRPr="002A7697">
                    <w:rPr>
                      <w:rFonts w:ascii="Impact" w:hAnsi="Impact"/>
                      <w:color w:val="FFFFFF"/>
                      <w:sz w:val="24"/>
                      <w:szCs w:val="22"/>
                    </w:rPr>
                    <w:t>EPBAX:</w:t>
                  </w:r>
                  <w:r w:rsidRPr="002A7697">
                    <w:rPr>
                      <w:rFonts w:ascii="Arial Black" w:hAnsi="Arial Black"/>
                      <w:color w:val="FFFFFF"/>
                      <w:sz w:val="24"/>
                      <w:szCs w:val="22"/>
                    </w:rPr>
                    <w:t xml:space="preserve">  </w:t>
                  </w:r>
                  <w:r w:rsidRPr="002A7697">
                    <w:rPr>
                      <w:rFonts w:ascii="Impact" w:hAnsi="Impact"/>
                      <w:color w:val="FFFFFF"/>
                      <w:sz w:val="24"/>
                      <w:szCs w:val="22"/>
                    </w:rPr>
                    <w:t xml:space="preserve"> 2432058 ,       FAX NO.; 0191- 2432036</w:t>
                  </w:r>
                  <w:r w:rsidRPr="002A7697">
                    <w:rPr>
                      <w:rFonts w:ascii="Impact" w:hAnsi="Impact"/>
                      <w:color w:val="FFFFFF"/>
                      <w:sz w:val="28"/>
                      <w:szCs w:val="22"/>
                    </w:rPr>
                    <w:t xml:space="preserve">                                                </w:t>
                  </w:r>
                </w:p>
                <w:p w:rsidR="00AC063C" w:rsidRPr="00811F08" w:rsidRDefault="00AC063C" w:rsidP="00A118D1">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w:r>
      <w:r w:rsidRPr="004A029C">
        <w:rPr>
          <w:noProof/>
          <w:sz w:val="18"/>
          <w:szCs w:val="18"/>
          <w:lang w:eastAsia="zh-CN"/>
        </w:rPr>
        <w:pict>
          <v:shape id="_x0000_s1031" type="#_x0000_t75" style="position:absolute;left:0;text-align:left;margin-left:18pt;margin-top:37.9pt;width:36pt;height:36pt;z-index:251646464" filled="t" fillcolor="red" stroked="t" strokecolor="white">
            <v:imagedata r:id="rId5" o:title="" gain="126031f" blacklevel="-2621f"/>
            <w10:wrap type="topAndBottom"/>
          </v:shape>
          <o:OLEObject Type="Embed" ProgID="MSPhotoEd.3" ShapeID="_x0000_s1031" DrawAspect="Content" ObjectID="_1468323292" r:id="rId31"/>
        </w:pict>
      </w:r>
    </w:p>
    <w:p w:rsidR="00A118D1" w:rsidRDefault="00A118D1" w:rsidP="00A118D1">
      <w:pPr>
        <w:ind w:left="1440" w:firstLine="720"/>
      </w:pPr>
    </w:p>
    <w:p w:rsidR="00A118D1" w:rsidRDefault="00A118D1" w:rsidP="00A118D1">
      <w:r>
        <w:tab/>
      </w:r>
      <w:r>
        <w:tab/>
        <w:t xml:space="preserve">  </w:t>
      </w:r>
    </w:p>
    <w:p w:rsidR="00A118D1" w:rsidRPr="00AD5B79" w:rsidRDefault="00A118D1" w:rsidP="00A118D1">
      <w:pPr>
        <w:ind w:left="720" w:firstLine="720"/>
        <w:rPr>
          <w:b/>
          <w:sz w:val="30"/>
        </w:rPr>
      </w:pPr>
      <w:r w:rsidRPr="005E6EFE">
        <w:rPr>
          <w:b/>
          <w:sz w:val="30"/>
          <w:u w:val="single"/>
        </w:rPr>
        <w:t xml:space="preserve">Notice Inviting </w:t>
      </w:r>
      <w:r w:rsidRPr="005E6EFE">
        <w:rPr>
          <w:b/>
          <w:sz w:val="32"/>
          <w:u w:val="single"/>
        </w:rPr>
        <w:t xml:space="preserve"> Tender </w:t>
      </w:r>
      <w:r w:rsidRPr="00AD5B79">
        <w:rPr>
          <w:b/>
          <w:sz w:val="30"/>
        </w:rPr>
        <w:t xml:space="preserve">     (NIT)</w:t>
      </w:r>
    </w:p>
    <w:p w:rsidR="00A118D1" w:rsidRDefault="00A118D1" w:rsidP="00A118D1">
      <w:pPr>
        <w:ind w:right="900"/>
        <w:jc w:val="both"/>
        <w:rPr>
          <w:sz w:val="22"/>
        </w:rPr>
      </w:pPr>
      <w:r w:rsidRPr="00AD5B79">
        <w:rPr>
          <w:sz w:val="22"/>
        </w:rPr>
        <w:t xml:space="preserve"> </w:t>
      </w:r>
    </w:p>
    <w:p w:rsidR="00A118D1" w:rsidRPr="00490DE0" w:rsidRDefault="00A118D1" w:rsidP="00A118D1">
      <w:pPr>
        <w:ind w:right="1440"/>
        <w:jc w:val="both"/>
        <w:rPr>
          <w:sz w:val="22"/>
        </w:rPr>
      </w:pPr>
      <w:r w:rsidRPr="00490DE0">
        <w:rPr>
          <w:sz w:val="22"/>
        </w:rPr>
        <w:t xml:space="preserve">Sealed  tenders </w:t>
      </w:r>
      <w:r>
        <w:rPr>
          <w:sz w:val="22"/>
        </w:rPr>
        <w:t xml:space="preserve">are invited from reputed   firms/contractors preferably dealing with banks for providing and fixing of Counters, Cabins and other allied infrastructural  and  decorative items including  false ceiling  and electrical items in </w:t>
      </w:r>
      <w:r w:rsidRPr="00490DE0">
        <w:rPr>
          <w:sz w:val="22"/>
        </w:rPr>
        <w:t xml:space="preserve"> the </w:t>
      </w:r>
      <w:r>
        <w:rPr>
          <w:sz w:val="22"/>
        </w:rPr>
        <w:t xml:space="preserve"> newly acquired  premises  for </w:t>
      </w:r>
      <w:r w:rsidRPr="00490DE0">
        <w:rPr>
          <w:sz w:val="22"/>
        </w:rPr>
        <w:t>bank</w:t>
      </w:r>
      <w:r>
        <w:rPr>
          <w:sz w:val="22"/>
        </w:rPr>
        <w:t>’s</w:t>
      </w:r>
      <w:r w:rsidRPr="00490DE0">
        <w:rPr>
          <w:sz w:val="22"/>
        </w:rPr>
        <w:t xml:space="preserve"> bra</w:t>
      </w:r>
      <w:r>
        <w:rPr>
          <w:sz w:val="22"/>
        </w:rPr>
        <w:t xml:space="preserve">nch at </w:t>
      </w:r>
      <w:proofErr w:type="spellStart"/>
      <w:r>
        <w:rPr>
          <w:sz w:val="22"/>
        </w:rPr>
        <w:t>R.S.Pura</w:t>
      </w:r>
      <w:proofErr w:type="spellEnd"/>
      <w:r>
        <w:rPr>
          <w:sz w:val="22"/>
        </w:rPr>
        <w:t xml:space="preserve">, </w:t>
      </w:r>
      <w:proofErr w:type="spellStart"/>
      <w:r>
        <w:rPr>
          <w:sz w:val="22"/>
        </w:rPr>
        <w:t>Distt</w:t>
      </w:r>
      <w:proofErr w:type="spellEnd"/>
      <w:r>
        <w:rPr>
          <w:sz w:val="22"/>
        </w:rPr>
        <w:t xml:space="preserve">.  Jammu ,  the details of items/works is given  in the Tender Document. </w:t>
      </w:r>
      <w:r w:rsidRPr="00490DE0">
        <w:rPr>
          <w:sz w:val="22"/>
        </w:rPr>
        <w:t xml:space="preserve">The tender document  can be </w:t>
      </w:r>
      <w:r>
        <w:rPr>
          <w:sz w:val="22"/>
        </w:rPr>
        <w:t>o</w:t>
      </w:r>
      <w:r w:rsidRPr="00490DE0">
        <w:rPr>
          <w:sz w:val="22"/>
        </w:rPr>
        <w:t>btained  from  the  office of Managing Director</w:t>
      </w:r>
      <w:r>
        <w:rPr>
          <w:sz w:val="22"/>
        </w:rPr>
        <w:t xml:space="preserve">, </w:t>
      </w:r>
      <w:r w:rsidRPr="00490DE0">
        <w:rPr>
          <w:sz w:val="22"/>
        </w:rPr>
        <w:t xml:space="preserve"> Citizens’ Cooperative  Bank Ltd. 117 A/D Gandhi Nagar Jammu on any working day from 10 A.M to 5 P.M </w:t>
      </w:r>
      <w:r>
        <w:rPr>
          <w:sz w:val="22"/>
        </w:rPr>
        <w:t xml:space="preserve">and </w:t>
      </w:r>
      <w:r w:rsidRPr="00490DE0">
        <w:rPr>
          <w:sz w:val="22"/>
        </w:rPr>
        <w:t xml:space="preserve">from </w:t>
      </w:r>
      <w:r>
        <w:rPr>
          <w:sz w:val="22"/>
        </w:rPr>
        <w:t xml:space="preserve"> </w:t>
      </w:r>
      <w:r w:rsidRPr="00490DE0">
        <w:rPr>
          <w:sz w:val="22"/>
        </w:rPr>
        <w:t>10 A.M to 2 P.M on</w:t>
      </w:r>
      <w:r>
        <w:rPr>
          <w:sz w:val="22"/>
        </w:rPr>
        <w:t xml:space="preserve"> </w:t>
      </w:r>
      <w:r w:rsidRPr="00490DE0">
        <w:rPr>
          <w:sz w:val="22"/>
        </w:rPr>
        <w:t>Saturday</w:t>
      </w:r>
      <w:r>
        <w:rPr>
          <w:sz w:val="22"/>
        </w:rPr>
        <w:t xml:space="preserve"> against </w:t>
      </w:r>
      <w:r w:rsidRPr="00490DE0">
        <w:rPr>
          <w:sz w:val="22"/>
        </w:rPr>
        <w:t xml:space="preserve"> payment of</w:t>
      </w:r>
      <w:r>
        <w:rPr>
          <w:sz w:val="22"/>
        </w:rPr>
        <w:t xml:space="preserve">   </w:t>
      </w:r>
      <w:r w:rsidRPr="00490DE0">
        <w:rPr>
          <w:sz w:val="22"/>
        </w:rPr>
        <w:t>Rs. 5000/- (Rupees five thousand only)</w:t>
      </w:r>
      <w:r>
        <w:rPr>
          <w:sz w:val="22"/>
        </w:rPr>
        <w:t xml:space="preserve">, which is non-refundable, </w:t>
      </w:r>
      <w:r w:rsidRPr="00490DE0">
        <w:rPr>
          <w:sz w:val="22"/>
        </w:rPr>
        <w:t xml:space="preserve"> in the shape of Demand Draft </w:t>
      </w:r>
      <w:proofErr w:type="spellStart"/>
      <w:r w:rsidRPr="00490DE0">
        <w:rPr>
          <w:sz w:val="22"/>
        </w:rPr>
        <w:t>favou</w:t>
      </w:r>
      <w:r>
        <w:rPr>
          <w:sz w:val="22"/>
        </w:rPr>
        <w:t>r</w:t>
      </w:r>
      <w:r w:rsidRPr="00490DE0">
        <w:rPr>
          <w:sz w:val="22"/>
        </w:rPr>
        <w:t>ing</w:t>
      </w:r>
      <w:proofErr w:type="spellEnd"/>
      <w:r w:rsidRPr="00490DE0">
        <w:rPr>
          <w:sz w:val="22"/>
        </w:rPr>
        <w:t xml:space="preserve"> Managing Director, The Citizens’</w:t>
      </w:r>
      <w:r>
        <w:rPr>
          <w:sz w:val="22"/>
        </w:rPr>
        <w:t xml:space="preserve"> </w:t>
      </w:r>
      <w:r w:rsidRPr="00490DE0">
        <w:rPr>
          <w:sz w:val="22"/>
        </w:rPr>
        <w:t>Cooperative Bank Ltd. Jammu on or before</w:t>
      </w:r>
      <w:r>
        <w:rPr>
          <w:sz w:val="22"/>
        </w:rPr>
        <w:t xml:space="preserve">  22</w:t>
      </w:r>
      <w:r w:rsidRPr="00B4203A">
        <w:rPr>
          <w:sz w:val="22"/>
          <w:vertAlign w:val="superscript"/>
        </w:rPr>
        <w:t>nd</w:t>
      </w:r>
      <w:r>
        <w:rPr>
          <w:sz w:val="22"/>
        </w:rPr>
        <w:t xml:space="preserve"> of  Sept. 2011</w:t>
      </w:r>
      <w:r w:rsidRPr="00490DE0">
        <w:rPr>
          <w:sz w:val="22"/>
        </w:rPr>
        <w:t>.</w:t>
      </w:r>
    </w:p>
    <w:p w:rsidR="00A118D1" w:rsidRPr="00490DE0" w:rsidRDefault="00A118D1" w:rsidP="00A118D1">
      <w:pPr>
        <w:ind w:right="1440"/>
        <w:jc w:val="both"/>
        <w:rPr>
          <w:sz w:val="22"/>
        </w:rPr>
      </w:pPr>
    </w:p>
    <w:p w:rsidR="00A118D1" w:rsidRPr="00490DE0" w:rsidRDefault="00A118D1" w:rsidP="00A118D1">
      <w:pPr>
        <w:ind w:right="1440"/>
        <w:jc w:val="both"/>
        <w:rPr>
          <w:sz w:val="22"/>
        </w:rPr>
      </w:pPr>
      <w:r>
        <w:rPr>
          <w:sz w:val="22"/>
        </w:rPr>
        <w:t xml:space="preserve">The tender  duly   filled in  accompanied  by an </w:t>
      </w:r>
      <w:r w:rsidRPr="0095525E">
        <w:rPr>
          <w:sz w:val="24"/>
        </w:rPr>
        <w:t>earnest</w:t>
      </w:r>
      <w:r>
        <w:rPr>
          <w:sz w:val="22"/>
        </w:rPr>
        <w:t xml:space="preserve"> money in the shape of CDR/FDR  for Rs.25,000/- pledged to Managing Director,  Citizens’ Cooperative Bank Ltd. Jammu   shall be   submitted in Bank’s Administrative Office  at 117-A/D Gandhi Nagar Jammu on or before 29</w:t>
      </w:r>
      <w:r w:rsidRPr="00B4203A">
        <w:rPr>
          <w:sz w:val="22"/>
          <w:vertAlign w:val="superscript"/>
        </w:rPr>
        <w:t>th</w:t>
      </w:r>
      <w:r>
        <w:rPr>
          <w:sz w:val="22"/>
        </w:rPr>
        <w:t xml:space="preserve"> of Sept. 2011.</w:t>
      </w:r>
    </w:p>
    <w:p w:rsidR="00A118D1" w:rsidRDefault="00A118D1" w:rsidP="00A118D1">
      <w:pPr>
        <w:ind w:right="1440"/>
        <w:rPr>
          <w:sz w:val="24"/>
          <w:szCs w:val="24"/>
        </w:rPr>
      </w:pPr>
    </w:p>
    <w:p w:rsidR="00A118D1" w:rsidRDefault="00A118D1" w:rsidP="00A118D1">
      <w:pPr>
        <w:rPr>
          <w:sz w:val="24"/>
          <w:szCs w:val="24"/>
        </w:rPr>
      </w:pPr>
    </w:p>
    <w:p w:rsidR="00A118D1" w:rsidRDefault="00A118D1" w:rsidP="00A118D1">
      <w:pPr>
        <w:rPr>
          <w:sz w:val="24"/>
          <w:szCs w:val="24"/>
        </w:rPr>
      </w:pPr>
    </w:p>
    <w:p w:rsidR="00A118D1" w:rsidRPr="00B45DBF" w:rsidRDefault="00A118D1" w:rsidP="00A118D1">
      <w:pPr>
        <w:rPr>
          <w:b/>
          <w:bCs/>
          <w:sz w:val="24"/>
          <w:szCs w:val="24"/>
        </w:rPr>
      </w:pPr>
      <w:r w:rsidRPr="00B45DBF">
        <w:rPr>
          <w:b/>
          <w:bCs/>
          <w:sz w:val="24"/>
          <w:szCs w:val="24"/>
        </w:rPr>
        <w:t>MANAGING DIRECTOR</w:t>
      </w:r>
    </w:p>
    <w:p w:rsidR="00A118D1" w:rsidRDefault="00A118D1" w:rsidP="00A118D1">
      <w:pPr>
        <w:rPr>
          <w:sz w:val="24"/>
          <w:szCs w:val="24"/>
        </w:rPr>
      </w:pPr>
    </w:p>
    <w:p w:rsidR="00A118D1" w:rsidRPr="003B7C97" w:rsidRDefault="00A118D1" w:rsidP="00A118D1">
      <w:pPr>
        <w:spacing w:line="360" w:lineRule="auto"/>
        <w:rPr>
          <w:sz w:val="24"/>
          <w:szCs w:val="24"/>
        </w:rPr>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Pr="00614BC0" w:rsidRDefault="00A118D1" w:rsidP="00A118D1">
      <w:pPr>
        <w:spacing w:line="360" w:lineRule="auto"/>
        <w:rPr>
          <w:b/>
          <w:bCs/>
          <w:sz w:val="32"/>
          <w:szCs w:val="32"/>
        </w:rPr>
      </w:pPr>
      <w:r>
        <w:tab/>
      </w:r>
      <w:r>
        <w:tab/>
      </w:r>
      <w:r w:rsidRPr="00614BC0">
        <w:rPr>
          <w:b/>
          <w:bCs/>
          <w:sz w:val="32"/>
          <w:szCs w:val="32"/>
        </w:rPr>
        <w:t>CITIZENS’ CO-OPERATIVE BANK, JAMM</w:t>
      </w:r>
      <w:r>
        <w:rPr>
          <w:b/>
          <w:bCs/>
          <w:sz w:val="32"/>
          <w:szCs w:val="32"/>
        </w:rPr>
        <w:t>U</w:t>
      </w:r>
    </w:p>
    <w:p w:rsidR="00A118D1" w:rsidRPr="00614BC0" w:rsidRDefault="00A118D1" w:rsidP="00A118D1">
      <w:pPr>
        <w:spacing w:line="360" w:lineRule="auto"/>
        <w:rPr>
          <w:b/>
          <w:bCs/>
          <w:sz w:val="32"/>
          <w:szCs w:val="32"/>
        </w:rPr>
      </w:pPr>
      <w:r>
        <w:rPr>
          <w:b/>
          <w:bCs/>
          <w:sz w:val="32"/>
          <w:szCs w:val="32"/>
        </w:rPr>
        <w:tab/>
      </w:r>
      <w:r>
        <w:rPr>
          <w:b/>
          <w:bCs/>
          <w:sz w:val="32"/>
          <w:szCs w:val="32"/>
        </w:rPr>
        <w:tab/>
      </w:r>
      <w:r>
        <w:rPr>
          <w:b/>
          <w:bCs/>
          <w:sz w:val="32"/>
          <w:szCs w:val="32"/>
        </w:rPr>
        <w:tab/>
      </w:r>
      <w:r>
        <w:rPr>
          <w:b/>
          <w:bCs/>
          <w:sz w:val="32"/>
          <w:szCs w:val="32"/>
        </w:rPr>
        <w:tab/>
        <w:t xml:space="preserve">Expression of Interest (EOI) </w:t>
      </w:r>
    </w:p>
    <w:p w:rsidR="00A118D1" w:rsidRDefault="00A118D1" w:rsidP="00A118D1">
      <w:pPr>
        <w:spacing w:line="360" w:lineRule="auto"/>
        <w:rPr>
          <w:b/>
          <w:bCs/>
          <w:sz w:val="26"/>
          <w:szCs w:val="26"/>
        </w:rPr>
      </w:pPr>
    </w:p>
    <w:p w:rsidR="00A118D1" w:rsidRPr="00614BC0" w:rsidRDefault="00A118D1" w:rsidP="00A118D1">
      <w:pPr>
        <w:spacing w:line="360" w:lineRule="auto"/>
        <w:rPr>
          <w:b/>
          <w:bCs/>
          <w:sz w:val="26"/>
          <w:szCs w:val="26"/>
        </w:rPr>
      </w:pPr>
      <w:r>
        <w:rPr>
          <w:b/>
          <w:bCs/>
          <w:sz w:val="26"/>
          <w:szCs w:val="26"/>
        </w:rPr>
        <w:t xml:space="preserve">General </w:t>
      </w:r>
      <w:r w:rsidRPr="00614BC0">
        <w:rPr>
          <w:b/>
          <w:bCs/>
          <w:sz w:val="26"/>
          <w:szCs w:val="26"/>
        </w:rPr>
        <w:t xml:space="preserve"> Information</w:t>
      </w:r>
    </w:p>
    <w:p w:rsidR="00A118D1" w:rsidRPr="007D2413" w:rsidRDefault="00A118D1" w:rsidP="00A118D1">
      <w:pPr>
        <w:spacing w:line="360" w:lineRule="auto"/>
        <w:rPr>
          <w:rFonts w:ascii="Arial" w:hAnsi="Arial" w:cs="Arial"/>
        </w:rPr>
      </w:pPr>
    </w:p>
    <w:p w:rsidR="00A118D1" w:rsidRPr="007D2413" w:rsidRDefault="00A118D1" w:rsidP="00A118D1">
      <w:pPr>
        <w:spacing w:line="360" w:lineRule="auto"/>
        <w:ind w:right="-180" w:firstLine="720"/>
        <w:jc w:val="both"/>
        <w:rPr>
          <w:rFonts w:ascii="Arial" w:hAnsi="Arial" w:cs="Arial"/>
          <w:sz w:val="24"/>
        </w:rPr>
      </w:pPr>
      <w:r w:rsidRPr="007D2413">
        <w:rPr>
          <w:rFonts w:ascii="Arial" w:hAnsi="Arial" w:cs="Arial"/>
          <w:sz w:val="24"/>
        </w:rPr>
        <w:t>The Citizens’ Cooperative Bank is the first and foremost Urban Cooperative Bank of J&amp;K State which was registered with the Registrar Cooperative Societies J&amp;K Jammu on 4</w:t>
      </w:r>
      <w:r w:rsidRPr="007D2413">
        <w:rPr>
          <w:rFonts w:ascii="Arial" w:hAnsi="Arial" w:cs="Arial"/>
          <w:sz w:val="24"/>
          <w:vertAlign w:val="superscript"/>
        </w:rPr>
        <w:t>th</w:t>
      </w:r>
      <w:r w:rsidRPr="007D2413">
        <w:rPr>
          <w:rFonts w:ascii="Arial" w:hAnsi="Arial" w:cs="Arial"/>
          <w:sz w:val="24"/>
        </w:rPr>
        <w:t xml:space="preserve"> of March 1978 and was issued license by the Reserve Bank of India to commence banking business under section 22 of the Banking Regulation Act 1949 on 4</w:t>
      </w:r>
      <w:r w:rsidRPr="007D2413">
        <w:rPr>
          <w:rFonts w:ascii="Arial" w:hAnsi="Arial" w:cs="Arial"/>
          <w:sz w:val="24"/>
          <w:vertAlign w:val="superscript"/>
        </w:rPr>
        <w:t>th</w:t>
      </w:r>
      <w:r w:rsidRPr="007D2413">
        <w:rPr>
          <w:rFonts w:ascii="Arial" w:hAnsi="Arial" w:cs="Arial"/>
          <w:sz w:val="24"/>
        </w:rPr>
        <w:t xml:space="preserve"> August 1978.  The bank with its registered office and its  first branch at </w:t>
      </w:r>
      <w:proofErr w:type="spellStart"/>
      <w:r w:rsidRPr="007D2413">
        <w:rPr>
          <w:rFonts w:ascii="Arial" w:hAnsi="Arial" w:cs="Arial"/>
          <w:sz w:val="24"/>
        </w:rPr>
        <w:t>Moti</w:t>
      </w:r>
      <w:proofErr w:type="spellEnd"/>
      <w:r w:rsidRPr="007D2413">
        <w:rPr>
          <w:rFonts w:ascii="Arial" w:hAnsi="Arial" w:cs="Arial"/>
          <w:sz w:val="24"/>
        </w:rPr>
        <w:t xml:space="preserve"> </w:t>
      </w:r>
      <w:proofErr w:type="spellStart"/>
      <w:r w:rsidRPr="007D2413">
        <w:rPr>
          <w:rFonts w:ascii="Arial" w:hAnsi="Arial" w:cs="Arial"/>
          <w:sz w:val="24"/>
        </w:rPr>
        <w:t>Bazar</w:t>
      </w:r>
      <w:proofErr w:type="spellEnd"/>
      <w:r w:rsidRPr="007D2413">
        <w:rPr>
          <w:rFonts w:ascii="Arial" w:hAnsi="Arial" w:cs="Arial"/>
          <w:sz w:val="24"/>
        </w:rPr>
        <w:t xml:space="preserve"> Jammu commenced business on 3.10.1978.  At the outset it had only 738 Share holders with total Share capital of Rs.1.96 </w:t>
      </w:r>
      <w:proofErr w:type="spellStart"/>
      <w:r w:rsidRPr="007D2413">
        <w:rPr>
          <w:rFonts w:ascii="Arial" w:hAnsi="Arial" w:cs="Arial"/>
          <w:sz w:val="24"/>
        </w:rPr>
        <w:t>lacs</w:t>
      </w:r>
      <w:proofErr w:type="spellEnd"/>
      <w:r w:rsidRPr="007D2413">
        <w:rPr>
          <w:rFonts w:ascii="Arial" w:hAnsi="Arial" w:cs="Arial"/>
          <w:sz w:val="24"/>
        </w:rPr>
        <w:t xml:space="preserve">  including Govt. shares of Rs.1.00 </w:t>
      </w:r>
      <w:proofErr w:type="spellStart"/>
      <w:r w:rsidRPr="007D2413">
        <w:rPr>
          <w:rFonts w:ascii="Arial" w:hAnsi="Arial" w:cs="Arial"/>
          <w:sz w:val="24"/>
        </w:rPr>
        <w:t>lac</w:t>
      </w:r>
      <w:proofErr w:type="spellEnd"/>
      <w:r w:rsidRPr="007D2413">
        <w:rPr>
          <w:rFonts w:ascii="Arial" w:hAnsi="Arial" w:cs="Arial"/>
          <w:sz w:val="24"/>
        </w:rPr>
        <w:t xml:space="preserve">.  The area of the operation at the time of commencement of its business was confined to the Municipal limits of </w:t>
      </w:r>
      <w:smartTag w:uri="urn:schemas-microsoft-com:office:smarttags" w:element="PlaceName">
        <w:r w:rsidRPr="007D2413">
          <w:rPr>
            <w:rFonts w:ascii="Arial" w:hAnsi="Arial" w:cs="Arial"/>
            <w:sz w:val="24"/>
          </w:rPr>
          <w:t>Jammu</w:t>
        </w:r>
      </w:smartTag>
      <w:r w:rsidRPr="007D2413">
        <w:rPr>
          <w:rFonts w:ascii="Arial" w:hAnsi="Arial" w:cs="Arial"/>
          <w:sz w:val="24"/>
        </w:rPr>
        <w:t xml:space="preserve"> </w:t>
      </w:r>
      <w:smartTag w:uri="urn:schemas-microsoft-com:office:smarttags" w:element="PlaceType">
        <w:r w:rsidRPr="007D2413">
          <w:rPr>
            <w:rFonts w:ascii="Arial" w:hAnsi="Arial" w:cs="Arial"/>
            <w:sz w:val="24"/>
          </w:rPr>
          <w:t>City</w:t>
        </w:r>
      </w:smartTag>
      <w:r w:rsidRPr="007D2413">
        <w:rPr>
          <w:rFonts w:ascii="Arial" w:hAnsi="Arial" w:cs="Arial"/>
          <w:sz w:val="24"/>
        </w:rPr>
        <w:t xml:space="preserve"> which has now been extended to the whole of </w:t>
      </w:r>
      <w:smartTag w:uri="urn:schemas-microsoft-com:office:smarttags" w:element="place">
        <w:smartTag w:uri="urn:schemas-microsoft-com:office:smarttags" w:element="PlaceName">
          <w:r w:rsidRPr="007D2413">
            <w:rPr>
              <w:rFonts w:ascii="Arial" w:hAnsi="Arial" w:cs="Arial"/>
              <w:sz w:val="24"/>
            </w:rPr>
            <w:t>Jammu</w:t>
          </w:r>
        </w:smartTag>
        <w:r w:rsidRPr="007D2413">
          <w:rPr>
            <w:rFonts w:ascii="Arial" w:hAnsi="Arial" w:cs="Arial"/>
            <w:sz w:val="24"/>
          </w:rPr>
          <w:t xml:space="preserve"> </w:t>
        </w:r>
        <w:smartTag w:uri="urn:schemas-microsoft-com:office:smarttags" w:element="PlaceType">
          <w:r w:rsidRPr="007D2413">
            <w:rPr>
              <w:rFonts w:ascii="Arial" w:hAnsi="Arial" w:cs="Arial"/>
              <w:sz w:val="24"/>
            </w:rPr>
            <w:t>Province</w:t>
          </w:r>
        </w:smartTag>
      </w:smartTag>
      <w:r w:rsidRPr="007D2413">
        <w:rPr>
          <w:rFonts w:ascii="Arial" w:hAnsi="Arial" w:cs="Arial"/>
          <w:sz w:val="24"/>
        </w:rPr>
        <w:t>.</w:t>
      </w:r>
    </w:p>
    <w:p w:rsidR="00A118D1" w:rsidRPr="007D2413" w:rsidRDefault="00A118D1" w:rsidP="00A118D1">
      <w:pPr>
        <w:spacing w:line="360" w:lineRule="auto"/>
        <w:ind w:right="-180"/>
        <w:jc w:val="both"/>
        <w:rPr>
          <w:rFonts w:ascii="Arial" w:hAnsi="Arial" w:cs="Arial"/>
          <w:b/>
          <w:sz w:val="24"/>
          <w:u w:val="single"/>
        </w:rPr>
      </w:pPr>
    </w:p>
    <w:p w:rsidR="00A118D1" w:rsidRPr="007D2413" w:rsidRDefault="00A118D1" w:rsidP="00A118D1">
      <w:pPr>
        <w:spacing w:line="360" w:lineRule="auto"/>
        <w:ind w:right="-180"/>
        <w:jc w:val="both"/>
        <w:rPr>
          <w:rFonts w:ascii="Arial" w:hAnsi="Arial" w:cs="Arial"/>
          <w:b/>
          <w:sz w:val="24"/>
          <w:u w:val="single"/>
        </w:rPr>
      </w:pPr>
      <w:r w:rsidRPr="007D2413">
        <w:rPr>
          <w:rFonts w:ascii="Arial" w:hAnsi="Arial" w:cs="Arial"/>
          <w:b/>
          <w:sz w:val="24"/>
          <w:u w:val="single"/>
        </w:rPr>
        <w:t>ORGANISATIONSAL STRUCTURE:</w:t>
      </w:r>
    </w:p>
    <w:p w:rsidR="00A118D1" w:rsidRPr="007D2413" w:rsidRDefault="00A118D1" w:rsidP="00A118D1">
      <w:pPr>
        <w:spacing w:line="360" w:lineRule="auto"/>
        <w:ind w:right="-180"/>
        <w:jc w:val="both"/>
        <w:rPr>
          <w:rFonts w:ascii="Arial" w:hAnsi="Arial" w:cs="Arial"/>
          <w:sz w:val="24"/>
        </w:rPr>
      </w:pPr>
      <w:r w:rsidRPr="007D2413">
        <w:rPr>
          <w:rFonts w:ascii="Arial" w:hAnsi="Arial" w:cs="Arial"/>
          <w:sz w:val="24"/>
        </w:rPr>
        <w:tab/>
        <w:t>The physical organizational structure of the bank  is  as per following:-</w:t>
      </w:r>
    </w:p>
    <w:p w:rsidR="00A118D1" w:rsidRPr="007D2413" w:rsidRDefault="00A118D1" w:rsidP="00A118D1">
      <w:pPr>
        <w:spacing w:line="360" w:lineRule="auto"/>
        <w:ind w:right="-180"/>
        <w:jc w:val="both"/>
        <w:rPr>
          <w:rFonts w:ascii="Arial" w:hAnsi="Arial" w:cs="Arial"/>
          <w:sz w:val="24"/>
        </w:rPr>
      </w:pPr>
      <w:r w:rsidRPr="007D2413">
        <w:rPr>
          <w:rFonts w:ascii="Arial" w:hAnsi="Arial" w:cs="Arial"/>
          <w:sz w:val="24"/>
        </w:rPr>
        <w:t>1.</w:t>
      </w:r>
      <w:r w:rsidRPr="007D2413">
        <w:rPr>
          <w:rFonts w:ascii="Arial" w:hAnsi="Arial" w:cs="Arial"/>
          <w:sz w:val="24"/>
        </w:rPr>
        <w:tab/>
      </w:r>
      <w:r w:rsidRPr="007D2413">
        <w:rPr>
          <w:rFonts w:ascii="Arial" w:hAnsi="Arial" w:cs="Arial"/>
          <w:b/>
          <w:sz w:val="24"/>
          <w:u w:val="single"/>
        </w:rPr>
        <w:t>Administrative Office</w:t>
      </w:r>
    </w:p>
    <w:p w:rsidR="00A118D1" w:rsidRPr="007D2413" w:rsidRDefault="00A118D1" w:rsidP="00A118D1">
      <w:pPr>
        <w:spacing w:line="360" w:lineRule="auto"/>
        <w:ind w:right="-180"/>
        <w:jc w:val="both"/>
        <w:rPr>
          <w:rFonts w:ascii="Arial" w:hAnsi="Arial" w:cs="Arial"/>
          <w:sz w:val="24"/>
        </w:rPr>
      </w:pPr>
    </w:p>
    <w:p w:rsidR="00A118D1" w:rsidRPr="007D2413" w:rsidRDefault="00A118D1" w:rsidP="00A118D1">
      <w:pPr>
        <w:spacing w:line="360" w:lineRule="auto"/>
        <w:ind w:left="720" w:right="-180"/>
        <w:jc w:val="both"/>
        <w:rPr>
          <w:rFonts w:ascii="Arial" w:hAnsi="Arial" w:cs="Arial"/>
          <w:sz w:val="24"/>
        </w:rPr>
      </w:pPr>
      <w:r w:rsidRPr="007D2413">
        <w:rPr>
          <w:rFonts w:ascii="Arial" w:hAnsi="Arial" w:cs="Arial"/>
          <w:sz w:val="24"/>
        </w:rPr>
        <w:t xml:space="preserve">The Bank has its Administrative office situated at 117-A/D Gandhi Nagar </w:t>
      </w:r>
      <w:smartTag w:uri="urn:schemas-microsoft-com:office:smarttags" w:element="place">
        <w:smartTag w:uri="urn:schemas-microsoft-com:office:smarttags" w:element="City">
          <w:r w:rsidRPr="007D2413">
            <w:rPr>
              <w:rFonts w:ascii="Arial" w:hAnsi="Arial" w:cs="Arial"/>
              <w:sz w:val="24"/>
            </w:rPr>
            <w:t>Jammu</w:t>
          </w:r>
        </w:smartTag>
      </w:smartTag>
      <w:r w:rsidRPr="007D2413">
        <w:rPr>
          <w:rFonts w:ascii="Arial" w:hAnsi="Arial" w:cs="Arial"/>
          <w:sz w:val="24"/>
        </w:rPr>
        <w:t xml:space="preserve"> in a building on rent.  Managing Director of the bank operates his office at Administrative Office.  The office accommodates  its Personnel/</w:t>
      </w:r>
      <w:proofErr w:type="spellStart"/>
      <w:r w:rsidRPr="007D2413">
        <w:rPr>
          <w:rFonts w:ascii="Arial" w:hAnsi="Arial" w:cs="Arial"/>
          <w:sz w:val="24"/>
        </w:rPr>
        <w:t>Estt</w:t>
      </w:r>
      <w:proofErr w:type="spellEnd"/>
      <w:r w:rsidRPr="007D2413">
        <w:rPr>
          <w:rFonts w:ascii="Arial" w:hAnsi="Arial" w:cs="Arial"/>
          <w:sz w:val="24"/>
        </w:rPr>
        <w:t xml:space="preserve"> section,  Legal section,  Loan section, Membership section  and Office of the Chief Manager Recoveries, Inspection and  Deposits.  </w:t>
      </w:r>
    </w:p>
    <w:p w:rsidR="00A118D1" w:rsidRPr="007D2413" w:rsidRDefault="00A118D1" w:rsidP="00A118D1">
      <w:pPr>
        <w:spacing w:line="360" w:lineRule="auto"/>
        <w:ind w:left="720" w:right="-180"/>
        <w:jc w:val="both"/>
        <w:rPr>
          <w:rFonts w:ascii="Arial" w:hAnsi="Arial" w:cs="Arial"/>
          <w:sz w:val="24"/>
        </w:rPr>
      </w:pPr>
    </w:p>
    <w:p w:rsidR="00A118D1" w:rsidRPr="007D2413" w:rsidRDefault="00A118D1" w:rsidP="00A118D1">
      <w:pPr>
        <w:ind w:left="720" w:right="-180"/>
        <w:jc w:val="both"/>
        <w:rPr>
          <w:rFonts w:ascii="Arial" w:hAnsi="Arial" w:cs="Arial"/>
          <w:sz w:val="24"/>
        </w:rPr>
      </w:pPr>
    </w:p>
    <w:p w:rsidR="00A118D1" w:rsidRPr="007D2413" w:rsidRDefault="00A118D1" w:rsidP="00A118D1">
      <w:pPr>
        <w:ind w:left="720" w:right="-180"/>
        <w:jc w:val="both"/>
        <w:rPr>
          <w:sz w:val="24"/>
        </w:rPr>
      </w:pPr>
    </w:p>
    <w:p w:rsidR="00A118D1" w:rsidRPr="007D2413" w:rsidRDefault="00A118D1" w:rsidP="00A118D1">
      <w:pPr>
        <w:ind w:left="720" w:right="-180"/>
        <w:jc w:val="both"/>
        <w:rPr>
          <w:sz w:val="24"/>
        </w:rPr>
      </w:pPr>
    </w:p>
    <w:p w:rsidR="00A118D1" w:rsidRPr="007D2413" w:rsidRDefault="00A118D1" w:rsidP="00A118D1">
      <w:pPr>
        <w:ind w:right="-180"/>
        <w:jc w:val="both"/>
        <w:rPr>
          <w:sz w:val="24"/>
        </w:rPr>
      </w:pPr>
      <w:r w:rsidRPr="007D2413">
        <w:rPr>
          <w:sz w:val="24"/>
        </w:rPr>
        <w:t>2.</w:t>
      </w:r>
      <w:r w:rsidRPr="007D2413">
        <w:rPr>
          <w:sz w:val="24"/>
        </w:rPr>
        <w:tab/>
      </w:r>
      <w:r w:rsidRPr="007D2413">
        <w:rPr>
          <w:b/>
          <w:sz w:val="24"/>
          <w:u w:val="single"/>
        </w:rPr>
        <w:t>Central office</w:t>
      </w:r>
      <w:r w:rsidRPr="007D2413">
        <w:rPr>
          <w:sz w:val="24"/>
        </w:rPr>
        <w:t xml:space="preserve"> </w:t>
      </w:r>
    </w:p>
    <w:p w:rsidR="00A118D1" w:rsidRPr="007D2413" w:rsidRDefault="00A118D1" w:rsidP="00A118D1">
      <w:pPr>
        <w:spacing w:line="360" w:lineRule="auto"/>
        <w:ind w:left="720" w:right="-180"/>
        <w:jc w:val="both"/>
        <w:rPr>
          <w:rFonts w:ascii="Arial" w:hAnsi="Arial" w:cs="Arial"/>
          <w:sz w:val="24"/>
        </w:rPr>
      </w:pPr>
      <w:r w:rsidRPr="007D2413">
        <w:rPr>
          <w:rFonts w:ascii="Arial" w:hAnsi="Arial" w:cs="Arial"/>
          <w:sz w:val="24"/>
        </w:rPr>
        <w:t xml:space="preserve">The Bank has its Central office situated opposite to the office of Directorate Planning &amp; Statistical Jammu at Main Road </w:t>
      </w:r>
      <w:proofErr w:type="spellStart"/>
      <w:r w:rsidRPr="007D2413">
        <w:rPr>
          <w:rFonts w:ascii="Arial" w:hAnsi="Arial" w:cs="Arial"/>
          <w:sz w:val="24"/>
        </w:rPr>
        <w:t>Janipur</w:t>
      </w:r>
      <w:proofErr w:type="spellEnd"/>
      <w:r w:rsidRPr="007D2413">
        <w:rPr>
          <w:rFonts w:ascii="Arial" w:hAnsi="Arial" w:cs="Arial"/>
          <w:sz w:val="24"/>
        </w:rPr>
        <w:t xml:space="preserve"> Jammu. Managing Director of the Bank controls this office through Manager Central Office Jammu.  Head Office Compilation section, Reconciliation section, Cash section are accommodated here in a rental building.  Apart from this, Office of  Nodal Officer Recoveries  (Chief Manager) and Extension Counter of the New Plots branch at </w:t>
      </w:r>
      <w:proofErr w:type="spellStart"/>
      <w:r w:rsidRPr="007D2413">
        <w:rPr>
          <w:rFonts w:ascii="Arial" w:hAnsi="Arial" w:cs="Arial"/>
          <w:sz w:val="24"/>
        </w:rPr>
        <w:t>Janipur</w:t>
      </w:r>
      <w:proofErr w:type="spellEnd"/>
      <w:r w:rsidRPr="007D2413">
        <w:rPr>
          <w:rFonts w:ascii="Arial" w:hAnsi="Arial" w:cs="Arial"/>
          <w:sz w:val="24"/>
        </w:rPr>
        <w:t xml:space="preserve"> is also situated in the same premises.</w:t>
      </w:r>
    </w:p>
    <w:p w:rsidR="00A118D1" w:rsidRPr="007D2413" w:rsidRDefault="00A118D1" w:rsidP="00A118D1">
      <w:pPr>
        <w:spacing w:line="360" w:lineRule="auto"/>
        <w:ind w:right="-180"/>
        <w:jc w:val="both"/>
        <w:rPr>
          <w:rFonts w:ascii="Arial" w:hAnsi="Arial" w:cs="Arial"/>
          <w:sz w:val="24"/>
        </w:rPr>
      </w:pPr>
      <w:r w:rsidRPr="007D2413">
        <w:rPr>
          <w:rFonts w:ascii="Arial" w:hAnsi="Arial" w:cs="Arial"/>
          <w:sz w:val="24"/>
        </w:rPr>
        <w:tab/>
      </w:r>
      <w:r w:rsidRPr="007D2413">
        <w:rPr>
          <w:rFonts w:ascii="Arial" w:hAnsi="Arial" w:cs="Arial"/>
          <w:b/>
          <w:sz w:val="24"/>
          <w:u w:val="single"/>
        </w:rPr>
        <w:t>Branches:</w:t>
      </w:r>
      <w:r w:rsidRPr="007D2413">
        <w:rPr>
          <w:rFonts w:ascii="Arial" w:hAnsi="Arial" w:cs="Arial"/>
          <w:sz w:val="24"/>
        </w:rPr>
        <w:tab/>
      </w:r>
    </w:p>
    <w:p w:rsidR="00A118D1" w:rsidRPr="007D2413" w:rsidRDefault="00A118D1" w:rsidP="00A118D1">
      <w:pPr>
        <w:spacing w:line="360" w:lineRule="auto"/>
        <w:ind w:right="-180"/>
        <w:jc w:val="both"/>
        <w:rPr>
          <w:rFonts w:ascii="Arial" w:hAnsi="Arial" w:cs="Arial"/>
          <w:sz w:val="24"/>
        </w:rPr>
      </w:pPr>
      <w:r w:rsidRPr="007D2413">
        <w:rPr>
          <w:rFonts w:ascii="Arial" w:hAnsi="Arial" w:cs="Arial"/>
          <w:sz w:val="24"/>
        </w:rPr>
        <w:tab/>
        <w:t>At present,  the bank has 11 branches and 4 Extension Counters as per following:</w:t>
      </w:r>
    </w:p>
    <w:tbl>
      <w:tblPr>
        <w:tblW w:w="0" w:type="auto"/>
        <w:tblInd w:w="108" w:type="dxa"/>
        <w:tblLayout w:type="fixed"/>
        <w:tblLook w:val="0000"/>
      </w:tblPr>
      <w:tblGrid>
        <w:gridCol w:w="976"/>
        <w:gridCol w:w="554"/>
        <w:gridCol w:w="3060"/>
      </w:tblGrid>
      <w:tr w:rsidR="00A118D1" w:rsidRPr="007D2413" w:rsidTr="00FF5FCA">
        <w:trPr>
          <w:trHeight w:val="360"/>
        </w:trPr>
        <w:tc>
          <w:tcPr>
            <w:tcW w:w="1530" w:type="dxa"/>
            <w:gridSpan w:val="2"/>
            <w:vAlign w:val="bottom"/>
          </w:tcPr>
          <w:p w:rsidR="00A118D1" w:rsidRPr="007D2413" w:rsidRDefault="00A118D1" w:rsidP="00FF5FCA">
            <w:pPr>
              <w:spacing w:line="360" w:lineRule="auto"/>
              <w:ind w:right="-180"/>
              <w:jc w:val="center"/>
              <w:rPr>
                <w:rFonts w:ascii="Arial" w:hAnsi="Arial" w:cs="Arial"/>
                <w:b/>
                <w:sz w:val="24"/>
              </w:rPr>
            </w:pPr>
            <w:r w:rsidRPr="007D2413">
              <w:rPr>
                <w:rFonts w:ascii="Arial" w:hAnsi="Arial" w:cs="Arial"/>
                <w:b/>
                <w:sz w:val="24"/>
              </w:rPr>
              <w:t>1</w:t>
            </w:r>
          </w:p>
        </w:tc>
        <w:tc>
          <w:tcPr>
            <w:tcW w:w="3060" w:type="dxa"/>
            <w:vAlign w:val="bottom"/>
          </w:tcPr>
          <w:p w:rsidR="00A118D1" w:rsidRPr="007D2413" w:rsidRDefault="00A118D1" w:rsidP="00FF5FCA">
            <w:pPr>
              <w:spacing w:line="360" w:lineRule="auto"/>
              <w:ind w:right="-180"/>
              <w:rPr>
                <w:rFonts w:ascii="Arial" w:hAnsi="Arial" w:cs="Arial"/>
                <w:sz w:val="24"/>
              </w:rPr>
            </w:pPr>
            <w:proofErr w:type="spellStart"/>
            <w:r w:rsidRPr="007D2413">
              <w:rPr>
                <w:rFonts w:ascii="Arial" w:hAnsi="Arial" w:cs="Arial"/>
                <w:sz w:val="24"/>
              </w:rPr>
              <w:t>Moti</w:t>
            </w:r>
            <w:proofErr w:type="spellEnd"/>
            <w:r w:rsidRPr="007D2413">
              <w:rPr>
                <w:rFonts w:ascii="Arial" w:hAnsi="Arial" w:cs="Arial"/>
                <w:sz w:val="24"/>
              </w:rPr>
              <w:t xml:space="preserve"> </w:t>
            </w:r>
            <w:proofErr w:type="spellStart"/>
            <w:r w:rsidRPr="007D2413">
              <w:rPr>
                <w:rFonts w:ascii="Arial" w:hAnsi="Arial" w:cs="Arial"/>
                <w:sz w:val="24"/>
              </w:rPr>
              <w:t>Bazar</w:t>
            </w:r>
            <w:proofErr w:type="spellEnd"/>
          </w:p>
        </w:tc>
      </w:tr>
      <w:tr w:rsidR="00A118D1" w:rsidRPr="007D2413" w:rsidTr="00FF5FCA">
        <w:trPr>
          <w:trHeight w:val="360"/>
        </w:trPr>
        <w:tc>
          <w:tcPr>
            <w:tcW w:w="1530" w:type="dxa"/>
            <w:gridSpan w:val="2"/>
            <w:vAlign w:val="bottom"/>
          </w:tcPr>
          <w:p w:rsidR="00A118D1" w:rsidRPr="007D2413" w:rsidRDefault="00A118D1" w:rsidP="00FF5FCA">
            <w:pPr>
              <w:spacing w:line="360" w:lineRule="auto"/>
              <w:ind w:right="-180"/>
              <w:jc w:val="center"/>
              <w:rPr>
                <w:rFonts w:ascii="Arial" w:hAnsi="Arial" w:cs="Arial"/>
                <w:sz w:val="24"/>
              </w:rPr>
            </w:pPr>
            <w:r w:rsidRPr="007D2413">
              <w:rPr>
                <w:rFonts w:ascii="Arial" w:hAnsi="Arial" w:cs="Arial"/>
                <w:sz w:val="24"/>
              </w:rPr>
              <w:t>2</w:t>
            </w:r>
          </w:p>
        </w:tc>
        <w:tc>
          <w:tcPr>
            <w:tcW w:w="3060" w:type="dxa"/>
            <w:vAlign w:val="bottom"/>
          </w:tcPr>
          <w:p w:rsidR="00A118D1" w:rsidRPr="007D2413" w:rsidRDefault="00A118D1" w:rsidP="00FF5FCA">
            <w:pPr>
              <w:spacing w:line="360" w:lineRule="auto"/>
              <w:ind w:right="-180"/>
              <w:rPr>
                <w:rFonts w:ascii="Arial" w:hAnsi="Arial" w:cs="Arial"/>
                <w:sz w:val="24"/>
              </w:rPr>
            </w:pPr>
            <w:proofErr w:type="spellStart"/>
            <w:r w:rsidRPr="007D2413">
              <w:rPr>
                <w:rFonts w:ascii="Arial" w:hAnsi="Arial" w:cs="Arial"/>
                <w:sz w:val="24"/>
              </w:rPr>
              <w:t>Vinayak</w:t>
            </w:r>
            <w:proofErr w:type="spellEnd"/>
            <w:r w:rsidRPr="007D2413">
              <w:rPr>
                <w:rFonts w:ascii="Arial" w:hAnsi="Arial" w:cs="Arial"/>
                <w:sz w:val="24"/>
              </w:rPr>
              <w:t xml:space="preserve"> </w:t>
            </w:r>
            <w:proofErr w:type="spellStart"/>
            <w:r w:rsidRPr="007D2413">
              <w:rPr>
                <w:rFonts w:ascii="Arial" w:hAnsi="Arial" w:cs="Arial"/>
                <w:sz w:val="24"/>
              </w:rPr>
              <w:t>Bazar</w:t>
            </w:r>
            <w:proofErr w:type="spellEnd"/>
          </w:p>
        </w:tc>
      </w:tr>
      <w:tr w:rsidR="00A118D1" w:rsidRPr="007D2413" w:rsidTr="00FF5FCA">
        <w:trPr>
          <w:trHeight w:val="360"/>
        </w:trPr>
        <w:tc>
          <w:tcPr>
            <w:tcW w:w="1530" w:type="dxa"/>
            <w:gridSpan w:val="2"/>
            <w:vAlign w:val="bottom"/>
          </w:tcPr>
          <w:p w:rsidR="00A118D1" w:rsidRPr="007D2413" w:rsidRDefault="00A118D1" w:rsidP="00FF5FCA">
            <w:pPr>
              <w:spacing w:line="360" w:lineRule="auto"/>
              <w:ind w:right="-180"/>
              <w:jc w:val="center"/>
              <w:rPr>
                <w:rFonts w:ascii="Arial" w:hAnsi="Arial" w:cs="Arial"/>
                <w:sz w:val="24"/>
              </w:rPr>
            </w:pPr>
            <w:r w:rsidRPr="007D2413">
              <w:rPr>
                <w:rFonts w:ascii="Arial" w:hAnsi="Arial" w:cs="Arial"/>
                <w:sz w:val="24"/>
              </w:rPr>
              <w:t>3</w:t>
            </w:r>
          </w:p>
        </w:tc>
        <w:tc>
          <w:tcPr>
            <w:tcW w:w="3060" w:type="dxa"/>
            <w:vAlign w:val="bottom"/>
          </w:tcPr>
          <w:p w:rsidR="00A118D1" w:rsidRPr="007D2413" w:rsidRDefault="00A118D1" w:rsidP="00FF5FCA">
            <w:pPr>
              <w:spacing w:line="360" w:lineRule="auto"/>
              <w:ind w:right="-180"/>
              <w:rPr>
                <w:rFonts w:ascii="Arial" w:hAnsi="Arial" w:cs="Arial"/>
                <w:sz w:val="24"/>
              </w:rPr>
            </w:pPr>
            <w:r w:rsidRPr="007D2413">
              <w:rPr>
                <w:rFonts w:ascii="Arial" w:hAnsi="Arial" w:cs="Arial"/>
                <w:sz w:val="24"/>
              </w:rPr>
              <w:t>Ware House</w:t>
            </w:r>
          </w:p>
        </w:tc>
      </w:tr>
      <w:tr w:rsidR="00A118D1" w:rsidRPr="007D2413" w:rsidTr="00FF5FCA">
        <w:trPr>
          <w:trHeight w:val="360"/>
        </w:trPr>
        <w:tc>
          <w:tcPr>
            <w:tcW w:w="1530" w:type="dxa"/>
            <w:gridSpan w:val="2"/>
            <w:vAlign w:val="bottom"/>
          </w:tcPr>
          <w:p w:rsidR="00A118D1" w:rsidRPr="007D2413" w:rsidRDefault="00A118D1" w:rsidP="00FF5FCA">
            <w:pPr>
              <w:spacing w:line="360" w:lineRule="auto"/>
              <w:ind w:right="-180"/>
              <w:jc w:val="center"/>
              <w:rPr>
                <w:rFonts w:ascii="Arial" w:hAnsi="Arial" w:cs="Arial"/>
                <w:sz w:val="24"/>
              </w:rPr>
            </w:pPr>
            <w:r w:rsidRPr="007D2413">
              <w:rPr>
                <w:rFonts w:ascii="Arial" w:hAnsi="Arial" w:cs="Arial"/>
                <w:sz w:val="24"/>
              </w:rPr>
              <w:t>4</w:t>
            </w:r>
          </w:p>
        </w:tc>
        <w:tc>
          <w:tcPr>
            <w:tcW w:w="3060" w:type="dxa"/>
            <w:vAlign w:val="bottom"/>
          </w:tcPr>
          <w:p w:rsidR="00A118D1" w:rsidRPr="007D2413" w:rsidRDefault="00A118D1" w:rsidP="00FF5FCA">
            <w:pPr>
              <w:spacing w:line="360" w:lineRule="auto"/>
              <w:ind w:right="-180"/>
              <w:rPr>
                <w:rFonts w:ascii="Arial" w:hAnsi="Arial" w:cs="Arial"/>
                <w:sz w:val="24"/>
              </w:rPr>
            </w:pPr>
            <w:r w:rsidRPr="007D2413">
              <w:rPr>
                <w:rFonts w:ascii="Arial" w:hAnsi="Arial" w:cs="Arial"/>
                <w:sz w:val="24"/>
              </w:rPr>
              <w:t>New Plots</w:t>
            </w:r>
          </w:p>
        </w:tc>
      </w:tr>
      <w:tr w:rsidR="00A118D1" w:rsidRPr="007D2413" w:rsidTr="00FF5FCA">
        <w:trPr>
          <w:trHeight w:val="360"/>
        </w:trPr>
        <w:tc>
          <w:tcPr>
            <w:tcW w:w="1530" w:type="dxa"/>
            <w:gridSpan w:val="2"/>
            <w:vAlign w:val="bottom"/>
          </w:tcPr>
          <w:p w:rsidR="00A118D1" w:rsidRPr="007D2413" w:rsidRDefault="00A118D1" w:rsidP="00FF5FCA">
            <w:pPr>
              <w:spacing w:line="360" w:lineRule="auto"/>
              <w:ind w:right="-180"/>
              <w:jc w:val="center"/>
              <w:rPr>
                <w:rFonts w:ascii="Arial" w:hAnsi="Arial" w:cs="Arial"/>
                <w:sz w:val="24"/>
              </w:rPr>
            </w:pPr>
            <w:r w:rsidRPr="007D2413">
              <w:rPr>
                <w:rFonts w:ascii="Arial" w:hAnsi="Arial" w:cs="Arial"/>
                <w:sz w:val="24"/>
              </w:rPr>
              <w:t>5</w:t>
            </w:r>
          </w:p>
        </w:tc>
        <w:tc>
          <w:tcPr>
            <w:tcW w:w="3060" w:type="dxa"/>
            <w:vAlign w:val="bottom"/>
          </w:tcPr>
          <w:p w:rsidR="00A118D1" w:rsidRPr="007D2413" w:rsidRDefault="00A118D1" w:rsidP="00FF5FCA">
            <w:pPr>
              <w:spacing w:line="360" w:lineRule="auto"/>
              <w:ind w:right="-180"/>
              <w:rPr>
                <w:rFonts w:ascii="Arial" w:hAnsi="Arial" w:cs="Arial"/>
                <w:sz w:val="24"/>
              </w:rPr>
            </w:pPr>
            <w:proofErr w:type="spellStart"/>
            <w:r w:rsidRPr="007D2413">
              <w:rPr>
                <w:rFonts w:ascii="Arial" w:hAnsi="Arial" w:cs="Arial"/>
                <w:sz w:val="24"/>
              </w:rPr>
              <w:t>Shastri</w:t>
            </w:r>
            <w:proofErr w:type="spellEnd"/>
            <w:r w:rsidRPr="007D2413">
              <w:rPr>
                <w:rFonts w:ascii="Arial" w:hAnsi="Arial" w:cs="Arial"/>
                <w:sz w:val="24"/>
              </w:rPr>
              <w:t xml:space="preserve"> Nagar</w:t>
            </w:r>
          </w:p>
        </w:tc>
      </w:tr>
      <w:tr w:rsidR="00A118D1" w:rsidRPr="007D2413" w:rsidTr="00FF5FCA">
        <w:trPr>
          <w:trHeight w:val="360"/>
        </w:trPr>
        <w:tc>
          <w:tcPr>
            <w:tcW w:w="1530" w:type="dxa"/>
            <w:gridSpan w:val="2"/>
            <w:vAlign w:val="bottom"/>
          </w:tcPr>
          <w:p w:rsidR="00A118D1" w:rsidRPr="007D2413" w:rsidRDefault="00A118D1" w:rsidP="00FF5FCA">
            <w:pPr>
              <w:spacing w:line="360" w:lineRule="auto"/>
              <w:ind w:right="-180"/>
              <w:jc w:val="center"/>
              <w:rPr>
                <w:rFonts w:ascii="Arial" w:hAnsi="Arial" w:cs="Arial"/>
                <w:sz w:val="24"/>
              </w:rPr>
            </w:pPr>
            <w:r w:rsidRPr="007D2413">
              <w:rPr>
                <w:rFonts w:ascii="Arial" w:hAnsi="Arial" w:cs="Arial"/>
                <w:sz w:val="24"/>
              </w:rPr>
              <w:t>6</w:t>
            </w:r>
          </w:p>
        </w:tc>
        <w:tc>
          <w:tcPr>
            <w:tcW w:w="3060" w:type="dxa"/>
            <w:vAlign w:val="bottom"/>
          </w:tcPr>
          <w:p w:rsidR="00A118D1" w:rsidRPr="007D2413" w:rsidRDefault="00A118D1" w:rsidP="00FF5FCA">
            <w:pPr>
              <w:spacing w:line="360" w:lineRule="auto"/>
              <w:ind w:right="-180"/>
              <w:rPr>
                <w:rFonts w:ascii="Arial" w:hAnsi="Arial" w:cs="Arial"/>
                <w:sz w:val="24"/>
              </w:rPr>
            </w:pPr>
            <w:proofErr w:type="spellStart"/>
            <w:r w:rsidRPr="007D2413">
              <w:rPr>
                <w:rFonts w:ascii="Arial" w:hAnsi="Arial" w:cs="Arial"/>
                <w:sz w:val="24"/>
              </w:rPr>
              <w:t>Kanak</w:t>
            </w:r>
            <w:proofErr w:type="spellEnd"/>
            <w:r w:rsidRPr="007D2413">
              <w:rPr>
                <w:rFonts w:ascii="Arial" w:hAnsi="Arial" w:cs="Arial"/>
                <w:sz w:val="24"/>
              </w:rPr>
              <w:t xml:space="preserve"> </w:t>
            </w:r>
            <w:proofErr w:type="spellStart"/>
            <w:r w:rsidRPr="007D2413">
              <w:rPr>
                <w:rFonts w:ascii="Arial" w:hAnsi="Arial" w:cs="Arial"/>
                <w:sz w:val="24"/>
              </w:rPr>
              <w:t>Mandi</w:t>
            </w:r>
            <w:proofErr w:type="spellEnd"/>
          </w:p>
        </w:tc>
      </w:tr>
      <w:tr w:rsidR="00A118D1" w:rsidRPr="007D2413" w:rsidTr="00FF5FCA">
        <w:trPr>
          <w:trHeight w:val="360"/>
        </w:trPr>
        <w:tc>
          <w:tcPr>
            <w:tcW w:w="1530" w:type="dxa"/>
            <w:gridSpan w:val="2"/>
            <w:vAlign w:val="bottom"/>
          </w:tcPr>
          <w:p w:rsidR="00A118D1" w:rsidRPr="007D2413" w:rsidRDefault="00A118D1" w:rsidP="00FF5FCA">
            <w:pPr>
              <w:spacing w:line="360" w:lineRule="auto"/>
              <w:ind w:right="-180"/>
              <w:jc w:val="center"/>
              <w:rPr>
                <w:rFonts w:ascii="Arial" w:hAnsi="Arial" w:cs="Arial"/>
                <w:sz w:val="24"/>
              </w:rPr>
            </w:pPr>
            <w:r w:rsidRPr="007D2413">
              <w:rPr>
                <w:rFonts w:ascii="Arial" w:hAnsi="Arial" w:cs="Arial"/>
                <w:sz w:val="24"/>
              </w:rPr>
              <w:t>7</w:t>
            </w:r>
          </w:p>
        </w:tc>
        <w:tc>
          <w:tcPr>
            <w:tcW w:w="3060" w:type="dxa"/>
            <w:vAlign w:val="bottom"/>
          </w:tcPr>
          <w:p w:rsidR="00A118D1" w:rsidRPr="007D2413" w:rsidRDefault="00A118D1" w:rsidP="00FF5FCA">
            <w:pPr>
              <w:spacing w:line="360" w:lineRule="auto"/>
              <w:ind w:right="-180"/>
              <w:rPr>
                <w:rFonts w:ascii="Arial" w:hAnsi="Arial" w:cs="Arial"/>
                <w:sz w:val="24"/>
              </w:rPr>
            </w:pPr>
            <w:proofErr w:type="spellStart"/>
            <w:r w:rsidRPr="007D2413">
              <w:rPr>
                <w:rFonts w:ascii="Arial" w:hAnsi="Arial" w:cs="Arial"/>
                <w:sz w:val="24"/>
              </w:rPr>
              <w:t>R.S.Pura</w:t>
            </w:r>
            <w:proofErr w:type="spellEnd"/>
          </w:p>
        </w:tc>
      </w:tr>
      <w:tr w:rsidR="00A118D1" w:rsidRPr="007D2413" w:rsidTr="00FF5FCA">
        <w:trPr>
          <w:trHeight w:val="360"/>
        </w:trPr>
        <w:tc>
          <w:tcPr>
            <w:tcW w:w="1530" w:type="dxa"/>
            <w:gridSpan w:val="2"/>
            <w:vAlign w:val="bottom"/>
          </w:tcPr>
          <w:p w:rsidR="00A118D1" w:rsidRPr="007D2413" w:rsidRDefault="00A118D1" w:rsidP="00FF5FCA">
            <w:pPr>
              <w:spacing w:line="360" w:lineRule="auto"/>
              <w:ind w:right="-180"/>
              <w:jc w:val="center"/>
              <w:rPr>
                <w:rFonts w:ascii="Arial" w:hAnsi="Arial" w:cs="Arial"/>
                <w:sz w:val="24"/>
              </w:rPr>
            </w:pPr>
            <w:r w:rsidRPr="007D2413">
              <w:rPr>
                <w:rFonts w:ascii="Arial" w:hAnsi="Arial" w:cs="Arial"/>
                <w:sz w:val="24"/>
              </w:rPr>
              <w:t>8</w:t>
            </w:r>
          </w:p>
        </w:tc>
        <w:tc>
          <w:tcPr>
            <w:tcW w:w="3060" w:type="dxa"/>
            <w:vAlign w:val="bottom"/>
          </w:tcPr>
          <w:p w:rsidR="00A118D1" w:rsidRPr="007D2413" w:rsidRDefault="00A118D1" w:rsidP="00FF5FCA">
            <w:pPr>
              <w:spacing w:line="360" w:lineRule="auto"/>
              <w:ind w:right="-180"/>
              <w:rPr>
                <w:rFonts w:ascii="Arial" w:hAnsi="Arial" w:cs="Arial"/>
                <w:sz w:val="24"/>
              </w:rPr>
            </w:pPr>
            <w:proofErr w:type="spellStart"/>
            <w:r w:rsidRPr="007D2413">
              <w:rPr>
                <w:rFonts w:ascii="Arial" w:hAnsi="Arial" w:cs="Arial"/>
                <w:sz w:val="24"/>
              </w:rPr>
              <w:t>Gangyal</w:t>
            </w:r>
            <w:proofErr w:type="spellEnd"/>
          </w:p>
        </w:tc>
      </w:tr>
      <w:tr w:rsidR="00A118D1" w:rsidRPr="007D2413" w:rsidTr="00FF5FCA">
        <w:trPr>
          <w:trHeight w:val="360"/>
        </w:trPr>
        <w:tc>
          <w:tcPr>
            <w:tcW w:w="1530" w:type="dxa"/>
            <w:gridSpan w:val="2"/>
            <w:vAlign w:val="bottom"/>
          </w:tcPr>
          <w:p w:rsidR="00A118D1" w:rsidRPr="007D2413" w:rsidRDefault="00A118D1" w:rsidP="00FF5FCA">
            <w:pPr>
              <w:spacing w:line="360" w:lineRule="auto"/>
              <w:ind w:right="-180"/>
              <w:jc w:val="center"/>
              <w:rPr>
                <w:rFonts w:ascii="Arial" w:hAnsi="Arial" w:cs="Arial"/>
                <w:sz w:val="24"/>
              </w:rPr>
            </w:pPr>
            <w:r w:rsidRPr="007D2413">
              <w:rPr>
                <w:rFonts w:ascii="Arial" w:hAnsi="Arial" w:cs="Arial"/>
                <w:sz w:val="24"/>
              </w:rPr>
              <w:t>9</w:t>
            </w:r>
          </w:p>
        </w:tc>
        <w:tc>
          <w:tcPr>
            <w:tcW w:w="3060" w:type="dxa"/>
            <w:vAlign w:val="bottom"/>
          </w:tcPr>
          <w:p w:rsidR="00A118D1" w:rsidRPr="007D2413" w:rsidRDefault="00A118D1" w:rsidP="00FF5FCA">
            <w:pPr>
              <w:spacing w:line="360" w:lineRule="auto"/>
              <w:ind w:right="-180"/>
              <w:rPr>
                <w:rFonts w:ascii="Arial" w:hAnsi="Arial" w:cs="Arial"/>
                <w:sz w:val="24"/>
              </w:rPr>
            </w:pPr>
            <w:r w:rsidRPr="007D2413">
              <w:rPr>
                <w:rFonts w:ascii="Arial" w:hAnsi="Arial" w:cs="Arial"/>
                <w:sz w:val="24"/>
              </w:rPr>
              <w:t>Transport Nagar</w:t>
            </w:r>
          </w:p>
        </w:tc>
      </w:tr>
      <w:tr w:rsidR="00A118D1" w:rsidRPr="007D2413" w:rsidTr="00FF5FCA">
        <w:trPr>
          <w:trHeight w:val="360"/>
        </w:trPr>
        <w:tc>
          <w:tcPr>
            <w:tcW w:w="1530" w:type="dxa"/>
            <w:gridSpan w:val="2"/>
            <w:vAlign w:val="bottom"/>
          </w:tcPr>
          <w:p w:rsidR="00A118D1" w:rsidRPr="007D2413" w:rsidRDefault="00A118D1" w:rsidP="00FF5FCA">
            <w:pPr>
              <w:spacing w:line="360" w:lineRule="auto"/>
              <w:ind w:left="-18" w:right="-180" w:firstLine="18"/>
              <w:jc w:val="center"/>
              <w:rPr>
                <w:rFonts w:ascii="Arial" w:hAnsi="Arial" w:cs="Arial"/>
                <w:sz w:val="24"/>
              </w:rPr>
            </w:pPr>
            <w:r w:rsidRPr="007D2413">
              <w:rPr>
                <w:rFonts w:ascii="Arial" w:hAnsi="Arial" w:cs="Arial"/>
                <w:sz w:val="24"/>
              </w:rPr>
              <w:t>10</w:t>
            </w:r>
          </w:p>
        </w:tc>
        <w:tc>
          <w:tcPr>
            <w:tcW w:w="3060" w:type="dxa"/>
            <w:vAlign w:val="bottom"/>
          </w:tcPr>
          <w:p w:rsidR="00A118D1" w:rsidRPr="007D2413" w:rsidRDefault="00A118D1" w:rsidP="00FF5FCA">
            <w:pPr>
              <w:spacing w:line="360" w:lineRule="auto"/>
              <w:ind w:right="-180"/>
              <w:rPr>
                <w:rFonts w:ascii="Arial" w:hAnsi="Arial" w:cs="Arial"/>
                <w:sz w:val="24"/>
              </w:rPr>
            </w:pPr>
            <w:proofErr w:type="spellStart"/>
            <w:r w:rsidRPr="007D2413">
              <w:rPr>
                <w:rFonts w:ascii="Arial" w:hAnsi="Arial" w:cs="Arial"/>
                <w:sz w:val="24"/>
              </w:rPr>
              <w:t>Akhnoor</w:t>
            </w:r>
            <w:proofErr w:type="spellEnd"/>
          </w:p>
        </w:tc>
      </w:tr>
      <w:tr w:rsidR="00A118D1" w:rsidRPr="007D2413" w:rsidTr="00FF5FCA">
        <w:trPr>
          <w:trHeight w:val="360"/>
        </w:trPr>
        <w:tc>
          <w:tcPr>
            <w:tcW w:w="1530" w:type="dxa"/>
            <w:gridSpan w:val="2"/>
            <w:vAlign w:val="bottom"/>
          </w:tcPr>
          <w:p w:rsidR="00A118D1" w:rsidRPr="007D2413" w:rsidRDefault="00A118D1" w:rsidP="00FF5FCA">
            <w:pPr>
              <w:spacing w:line="360" w:lineRule="auto"/>
              <w:ind w:left="-18" w:right="-180" w:firstLine="18"/>
              <w:jc w:val="center"/>
              <w:rPr>
                <w:rFonts w:ascii="Arial" w:hAnsi="Arial" w:cs="Arial"/>
                <w:sz w:val="24"/>
              </w:rPr>
            </w:pPr>
            <w:r w:rsidRPr="007D2413">
              <w:rPr>
                <w:rFonts w:ascii="Arial" w:hAnsi="Arial" w:cs="Arial"/>
                <w:sz w:val="24"/>
              </w:rPr>
              <w:t>11</w:t>
            </w:r>
          </w:p>
        </w:tc>
        <w:tc>
          <w:tcPr>
            <w:tcW w:w="3060" w:type="dxa"/>
            <w:vAlign w:val="bottom"/>
          </w:tcPr>
          <w:p w:rsidR="00A118D1" w:rsidRPr="007D2413" w:rsidRDefault="00A118D1" w:rsidP="00FF5FCA">
            <w:pPr>
              <w:spacing w:line="360" w:lineRule="auto"/>
              <w:ind w:right="-180"/>
              <w:rPr>
                <w:rFonts w:ascii="Arial" w:hAnsi="Arial" w:cs="Arial"/>
                <w:sz w:val="24"/>
              </w:rPr>
            </w:pPr>
            <w:proofErr w:type="spellStart"/>
            <w:r w:rsidRPr="007D2413">
              <w:rPr>
                <w:rFonts w:ascii="Arial" w:hAnsi="Arial" w:cs="Arial"/>
                <w:sz w:val="24"/>
              </w:rPr>
              <w:t>Vijaypur</w:t>
            </w:r>
            <w:proofErr w:type="spellEnd"/>
          </w:p>
        </w:tc>
      </w:tr>
      <w:tr w:rsidR="00A118D1" w:rsidRPr="007D2413" w:rsidTr="00FF5FCA">
        <w:trPr>
          <w:trHeight w:val="300"/>
        </w:trPr>
        <w:tc>
          <w:tcPr>
            <w:tcW w:w="4590" w:type="dxa"/>
            <w:gridSpan w:val="3"/>
            <w:vAlign w:val="bottom"/>
          </w:tcPr>
          <w:p w:rsidR="00A118D1" w:rsidRPr="007D2413" w:rsidRDefault="00A118D1" w:rsidP="00FF5FCA">
            <w:pPr>
              <w:pStyle w:val="Heading2"/>
              <w:spacing w:line="360" w:lineRule="auto"/>
              <w:ind w:right="-180"/>
              <w:rPr>
                <w:rFonts w:ascii="Arial" w:hAnsi="Arial" w:cs="Arial"/>
                <w:color w:val="auto"/>
              </w:rPr>
            </w:pPr>
            <w:r w:rsidRPr="007D2413">
              <w:rPr>
                <w:rFonts w:ascii="Arial" w:hAnsi="Arial" w:cs="Arial"/>
                <w:color w:val="auto"/>
              </w:rPr>
              <w:t>EXTENSION COUNTERS</w:t>
            </w:r>
          </w:p>
        </w:tc>
      </w:tr>
      <w:tr w:rsidR="00A118D1" w:rsidRPr="007D2413" w:rsidTr="00FF5FCA">
        <w:trPr>
          <w:trHeight w:val="300"/>
        </w:trPr>
        <w:tc>
          <w:tcPr>
            <w:tcW w:w="976" w:type="dxa"/>
            <w:vAlign w:val="bottom"/>
          </w:tcPr>
          <w:p w:rsidR="00A118D1" w:rsidRPr="007D2413" w:rsidRDefault="00A118D1" w:rsidP="00FF5FCA">
            <w:pPr>
              <w:spacing w:line="360" w:lineRule="auto"/>
              <w:ind w:right="-180"/>
              <w:jc w:val="right"/>
              <w:rPr>
                <w:rFonts w:ascii="Arial" w:hAnsi="Arial" w:cs="Arial"/>
                <w:sz w:val="24"/>
              </w:rPr>
            </w:pPr>
            <w:r w:rsidRPr="007D2413">
              <w:rPr>
                <w:rFonts w:ascii="Arial" w:hAnsi="Arial" w:cs="Arial"/>
                <w:sz w:val="24"/>
              </w:rPr>
              <w:t>1</w:t>
            </w:r>
          </w:p>
        </w:tc>
        <w:tc>
          <w:tcPr>
            <w:tcW w:w="3614" w:type="dxa"/>
            <w:gridSpan w:val="2"/>
            <w:vAlign w:val="bottom"/>
          </w:tcPr>
          <w:p w:rsidR="00A118D1" w:rsidRPr="007D2413" w:rsidRDefault="00A118D1" w:rsidP="00FF5FCA">
            <w:pPr>
              <w:spacing w:line="360" w:lineRule="auto"/>
              <w:ind w:right="-180"/>
              <w:rPr>
                <w:rFonts w:ascii="Arial" w:hAnsi="Arial" w:cs="Arial"/>
                <w:sz w:val="24"/>
              </w:rPr>
            </w:pPr>
            <w:proofErr w:type="spellStart"/>
            <w:r w:rsidRPr="007D2413">
              <w:rPr>
                <w:rFonts w:ascii="Arial" w:hAnsi="Arial" w:cs="Arial"/>
                <w:sz w:val="24"/>
              </w:rPr>
              <w:t>Janipur</w:t>
            </w:r>
            <w:proofErr w:type="spellEnd"/>
          </w:p>
        </w:tc>
      </w:tr>
      <w:tr w:rsidR="00A118D1" w:rsidRPr="007D2413" w:rsidTr="00FF5FCA">
        <w:trPr>
          <w:trHeight w:val="300"/>
        </w:trPr>
        <w:tc>
          <w:tcPr>
            <w:tcW w:w="976" w:type="dxa"/>
            <w:vAlign w:val="bottom"/>
          </w:tcPr>
          <w:p w:rsidR="00A118D1" w:rsidRPr="007D2413" w:rsidRDefault="00A118D1" w:rsidP="00FF5FCA">
            <w:pPr>
              <w:spacing w:line="360" w:lineRule="auto"/>
              <w:ind w:right="-180"/>
              <w:jc w:val="right"/>
              <w:rPr>
                <w:rFonts w:ascii="Arial" w:hAnsi="Arial" w:cs="Arial"/>
                <w:sz w:val="24"/>
              </w:rPr>
            </w:pPr>
            <w:r w:rsidRPr="007D2413">
              <w:rPr>
                <w:rFonts w:ascii="Arial" w:hAnsi="Arial" w:cs="Arial"/>
                <w:sz w:val="24"/>
              </w:rPr>
              <w:t>2</w:t>
            </w:r>
          </w:p>
        </w:tc>
        <w:tc>
          <w:tcPr>
            <w:tcW w:w="3614" w:type="dxa"/>
            <w:gridSpan w:val="2"/>
            <w:vAlign w:val="bottom"/>
          </w:tcPr>
          <w:p w:rsidR="00A118D1" w:rsidRPr="007D2413" w:rsidRDefault="00A118D1" w:rsidP="00FF5FCA">
            <w:pPr>
              <w:spacing w:line="360" w:lineRule="auto"/>
              <w:ind w:right="-180"/>
              <w:rPr>
                <w:rFonts w:ascii="Arial" w:hAnsi="Arial" w:cs="Arial"/>
                <w:sz w:val="24"/>
              </w:rPr>
            </w:pPr>
            <w:proofErr w:type="spellStart"/>
            <w:r w:rsidRPr="007D2413">
              <w:rPr>
                <w:rFonts w:ascii="Arial" w:hAnsi="Arial" w:cs="Arial"/>
                <w:sz w:val="24"/>
              </w:rPr>
              <w:t>Chhanni</w:t>
            </w:r>
            <w:proofErr w:type="spellEnd"/>
            <w:r w:rsidRPr="007D2413">
              <w:rPr>
                <w:rFonts w:ascii="Arial" w:hAnsi="Arial" w:cs="Arial"/>
                <w:sz w:val="24"/>
              </w:rPr>
              <w:t xml:space="preserve"> </w:t>
            </w:r>
            <w:proofErr w:type="spellStart"/>
            <w:r w:rsidRPr="007D2413">
              <w:rPr>
                <w:rFonts w:ascii="Arial" w:hAnsi="Arial" w:cs="Arial"/>
                <w:sz w:val="24"/>
              </w:rPr>
              <w:t>Himat</w:t>
            </w:r>
            <w:proofErr w:type="spellEnd"/>
            <w:r w:rsidRPr="007D2413">
              <w:rPr>
                <w:rFonts w:ascii="Arial" w:hAnsi="Arial" w:cs="Arial"/>
                <w:sz w:val="24"/>
              </w:rPr>
              <w:t xml:space="preserve"> </w:t>
            </w:r>
          </w:p>
        </w:tc>
      </w:tr>
      <w:tr w:rsidR="00A118D1" w:rsidRPr="007D2413" w:rsidTr="00FF5FCA">
        <w:trPr>
          <w:trHeight w:val="300"/>
        </w:trPr>
        <w:tc>
          <w:tcPr>
            <w:tcW w:w="976" w:type="dxa"/>
            <w:vAlign w:val="bottom"/>
          </w:tcPr>
          <w:p w:rsidR="00A118D1" w:rsidRPr="007D2413" w:rsidRDefault="00A118D1" w:rsidP="00FF5FCA">
            <w:pPr>
              <w:spacing w:line="360" w:lineRule="auto"/>
              <w:ind w:right="-180"/>
              <w:jc w:val="right"/>
              <w:rPr>
                <w:rFonts w:ascii="Arial" w:hAnsi="Arial" w:cs="Arial"/>
                <w:sz w:val="24"/>
              </w:rPr>
            </w:pPr>
            <w:r w:rsidRPr="007D2413">
              <w:rPr>
                <w:rFonts w:ascii="Arial" w:hAnsi="Arial" w:cs="Arial"/>
                <w:sz w:val="24"/>
              </w:rPr>
              <w:t>3</w:t>
            </w:r>
          </w:p>
        </w:tc>
        <w:tc>
          <w:tcPr>
            <w:tcW w:w="3614" w:type="dxa"/>
            <w:gridSpan w:val="2"/>
            <w:vAlign w:val="bottom"/>
          </w:tcPr>
          <w:p w:rsidR="00A118D1" w:rsidRPr="007D2413" w:rsidRDefault="00A118D1" w:rsidP="00FF5FCA">
            <w:pPr>
              <w:spacing w:line="360" w:lineRule="auto"/>
              <w:ind w:right="-180"/>
              <w:rPr>
                <w:rFonts w:ascii="Arial" w:hAnsi="Arial" w:cs="Arial"/>
                <w:sz w:val="24"/>
              </w:rPr>
            </w:pPr>
            <w:proofErr w:type="spellStart"/>
            <w:r w:rsidRPr="007D2413">
              <w:rPr>
                <w:rFonts w:ascii="Arial" w:hAnsi="Arial" w:cs="Arial"/>
                <w:sz w:val="24"/>
              </w:rPr>
              <w:t>Sheikhnagar</w:t>
            </w:r>
            <w:proofErr w:type="spellEnd"/>
          </w:p>
        </w:tc>
      </w:tr>
      <w:tr w:rsidR="00A118D1" w:rsidRPr="007D2413" w:rsidTr="00FF5FCA">
        <w:trPr>
          <w:trHeight w:val="300"/>
        </w:trPr>
        <w:tc>
          <w:tcPr>
            <w:tcW w:w="976" w:type="dxa"/>
            <w:vAlign w:val="bottom"/>
          </w:tcPr>
          <w:p w:rsidR="00A118D1" w:rsidRPr="007D2413" w:rsidRDefault="00A118D1" w:rsidP="00FF5FCA">
            <w:pPr>
              <w:spacing w:line="360" w:lineRule="auto"/>
              <w:ind w:right="-180"/>
              <w:jc w:val="right"/>
              <w:rPr>
                <w:rFonts w:ascii="Arial" w:hAnsi="Arial" w:cs="Arial"/>
                <w:sz w:val="24"/>
              </w:rPr>
            </w:pPr>
            <w:r w:rsidRPr="007D2413">
              <w:rPr>
                <w:rFonts w:ascii="Arial" w:hAnsi="Arial" w:cs="Arial"/>
                <w:sz w:val="24"/>
              </w:rPr>
              <w:t>4</w:t>
            </w:r>
          </w:p>
        </w:tc>
        <w:tc>
          <w:tcPr>
            <w:tcW w:w="3614" w:type="dxa"/>
            <w:gridSpan w:val="2"/>
            <w:vAlign w:val="bottom"/>
          </w:tcPr>
          <w:p w:rsidR="00A118D1" w:rsidRPr="007D2413" w:rsidRDefault="00A118D1" w:rsidP="00FF5FCA">
            <w:pPr>
              <w:spacing w:line="360" w:lineRule="auto"/>
              <w:ind w:right="-180"/>
              <w:rPr>
                <w:rFonts w:ascii="Arial" w:hAnsi="Arial" w:cs="Arial"/>
                <w:sz w:val="24"/>
              </w:rPr>
            </w:pPr>
            <w:proofErr w:type="spellStart"/>
            <w:r w:rsidRPr="007D2413">
              <w:rPr>
                <w:rFonts w:ascii="Arial" w:hAnsi="Arial" w:cs="Arial"/>
                <w:sz w:val="24"/>
              </w:rPr>
              <w:t>Talab</w:t>
            </w:r>
            <w:proofErr w:type="spellEnd"/>
            <w:r w:rsidRPr="007D2413">
              <w:rPr>
                <w:rFonts w:ascii="Arial" w:hAnsi="Arial" w:cs="Arial"/>
                <w:sz w:val="24"/>
              </w:rPr>
              <w:t xml:space="preserve"> </w:t>
            </w:r>
            <w:proofErr w:type="spellStart"/>
            <w:r w:rsidRPr="007D2413">
              <w:rPr>
                <w:rFonts w:ascii="Arial" w:hAnsi="Arial" w:cs="Arial"/>
                <w:sz w:val="24"/>
              </w:rPr>
              <w:t>Tillo</w:t>
            </w:r>
            <w:proofErr w:type="spellEnd"/>
          </w:p>
        </w:tc>
      </w:tr>
    </w:tbl>
    <w:p w:rsidR="00A118D1" w:rsidRPr="00614BC0" w:rsidRDefault="00A118D1" w:rsidP="00A118D1">
      <w:pPr>
        <w:spacing w:line="360" w:lineRule="auto"/>
        <w:ind w:right="-180"/>
        <w:jc w:val="both"/>
        <w:rPr>
          <w:rFonts w:ascii="Arial" w:hAnsi="Arial" w:cs="Arial"/>
          <w:b/>
          <w:sz w:val="24"/>
          <w:u w:val="single"/>
        </w:rPr>
      </w:pPr>
    </w:p>
    <w:p w:rsidR="00A118D1" w:rsidRPr="00614BC0" w:rsidRDefault="00A118D1" w:rsidP="00A118D1">
      <w:pPr>
        <w:spacing w:line="360" w:lineRule="auto"/>
        <w:ind w:right="-180"/>
        <w:rPr>
          <w:rFonts w:ascii="Arial" w:hAnsi="Arial" w:cs="Arial"/>
        </w:rPr>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Pr="005D04D1" w:rsidRDefault="00A118D1" w:rsidP="00A118D1">
      <w:pPr>
        <w:rPr>
          <w:rFonts w:ascii="Arial" w:hAnsi="Arial" w:cs="Arial"/>
          <w:sz w:val="24"/>
          <w:szCs w:val="24"/>
        </w:rPr>
      </w:pPr>
    </w:p>
    <w:p w:rsidR="00A118D1" w:rsidRDefault="00A118D1" w:rsidP="00A118D1">
      <w:pPr>
        <w:numPr>
          <w:ilvl w:val="2"/>
          <w:numId w:val="16"/>
        </w:numPr>
        <w:spacing w:line="360" w:lineRule="auto"/>
        <w:jc w:val="both"/>
        <w:rPr>
          <w:rFonts w:ascii="Arial" w:hAnsi="Arial" w:cs="Arial"/>
          <w:sz w:val="24"/>
          <w:szCs w:val="24"/>
        </w:rPr>
      </w:pPr>
      <w:r w:rsidRPr="005D04D1">
        <w:rPr>
          <w:rFonts w:ascii="Arial" w:hAnsi="Arial" w:cs="Arial"/>
          <w:sz w:val="24"/>
          <w:szCs w:val="24"/>
        </w:rPr>
        <w:t>The  bank  reserve the right  to accept or to reject  any  response and to ann</w:t>
      </w:r>
      <w:r>
        <w:rPr>
          <w:rFonts w:ascii="Arial" w:hAnsi="Arial" w:cs="Arial"/>
          <w:sz w:val="24"/>
          <w:szCs w:val="24"/>
        </w:rPr>
        <w:t xml:space="preserve">ul </w:t>
      </w:r>
      <w:r w:rsidRPr="005D04D1">
        <w:rPr>
          <w:rFonts w:ascii="Arial" w:hAnsi="Arial" w:cs="Arial"/>
          <w:sz w:val="24"/>
          <w:szCs w:val="24"/>
        </w:rPr>
        <w:t xml:space="preserve"> the process and reject all responses at any time prior  to  the award  of the  contract, without thereby incurring any liability to any respondent or any obligation to inform the respondent of the grounds for its action.</w:t>
      </w:r>
    </w:p>
    <w:p w:rsidR="00A118D1" w:rsidRPr="005D04D1" w:rsidRDefault="00A118D1" w:rsidP="00A118D1">
      <w:pPr>
        <w:spacing w:line="360" w:lineRule="auto"/>
        <w:jc w:val="both"/>
        <w:rPr>
          <w:rFonts w:ascii="Arial" w:hAnsi="Arial" w:cs="Arial"/>
          <w:sz w:val="24"/>
          <w:szCs w:val="24"/>
        </w:rPr>
      </w:pPr>
    </w:p>
    <w:p w:rsidR="00A118D1" w:rsidRPr="005D04D1" w:rsidRDefault="00A118D1" w:rsidP="00A118D1">
      <w:pPr>
        <w:numPr>
          <w:ilvl w:val="2"/>
          <w:numId w:val="17"/>
        </w:numPr>
        <w:spacing w:line="360" w:lineRule="auto"/>
        <w:jc w:val="both"/>
        <w:rPr>
          <w:rFonts w:ascii="Arial" w:hAnsi="Arial" w:cs="Arial"/>
          <w:sz w:val="24"/>
          <w:szCs w:val="24"/>
        </w:rPr>
      </w:pPr>
      <w:r w:rsidRPr="005D04D1">
        <w:rPr>
          <w:rFonts w:ascii="Arial" w:hAnsi="Arial" w:cs="Arial"/>
          <w:sz w:val="24"/>
          <w:szCs w:val="24"/>
        </w:rPr>
        <w:t>Salient features of  the EOI:</w:t>
      </w:r>
    </w:p>
    <w:p w:rsidR="00A118D1" w:rsidRPr="005D04D1" w:rsidRDefault="00A118D1" w:rsidP="00A118D1">
      <w:pPr>
        <w:spacing w:line="360" w:lineRule="auto"/>
        <w:ind w:left="1440" w:hanging="720"/>
        <w:jc w:val="both"/>
        <w:rPr>
          <w:rFonts w:ascii="Arial" w:hAnsi="Arial" w:cs="Arial"/>
          <w:sz w:val="24"/>
          <w:szCs w:val="24"/>
        </w:rPr>
      </w:pPr>
      <w:r w:rsidRPr="005D04D1">
        <w:rPr>
          <w:rFonts w:ascii="Arial" w:hAnsi="Arial" w:cs="Arial"/>
          <w:sz w:val="24"/>
          <w:szCs w:val="24"/>
        </w:rPr>
        <w:t>a</w:t>
      </w:r>
      <w:r>
        <w:rPr>
          <w:rFonts w:ascii="Arial" w:hAnsi="Arial" w:cs="Arial"/>
          <w:sz w:val="24"/>
          <w:szCs w:val="24"/>
        </w:rPr>
        <w:t>)</w:t>
      </w:r>
      <w:r w:rsidRPr="005D04D1">
        <w:rPr>
          <w:rFonts w:ascii="Arial" w:hAnsi="Arial" w:cs="Arial"/>
          <w:sz w:val="24"/>
          <w:szCs w:val="24"/>
        </w:rPr>
        <w:t xml:space="preserve">       as the bank intends to develop this complex on the self financing </w:t>
      </w:r>
      <w:proofErr w:type="spellStart"/>
      <w:r w:rsidRPr="005D04D1">
        <w:rPr>
          <w:rFonts w:ascii="Arial" w:hAnsi="Arial" w:cs="Arial"/>
          <w:sz w:val="24"/>
          <w:szCs w:val="24"/>
        </w:rPr>
        <w:t>basis.The</w:t>
      </w:r>
      <w:proofErr w:type="spellEnd"/>
      <w:r w:rsidRPr="005D04D1">
        <w:rPr>
          <w:rFonts w:ascii="Arial" w:hAnsi="Arial" w:cs="Arial"/>
          <w:sz w:val="24"/>
          <w:szCs w:val="24"/>
        </w:rPr>
        <w:t xml:space="preserve"> bidders  shall have  to offer  the percentage/square feet  of the area </w:t>
      </w:r>
      <w:r>
        <w:rPr>
          <w:rFonts w:ascii="Arial" w:hAnsi="Arial" w:cs="Arial"/>
          <w:sz w:val="24"/>
          <w:szCs w:val="24"/>
        </w:rPr>
        <w:t xml:space="preserve">of </w:t>
      </w:r>
      <w:r w:rsidRPr="005D04D1">
        <w:rPr>
          <w:rFonts w:ascii="Arial" w:hAnsi="Arial" w:cs="Arial"/>
          <w:sz w:val="24"/>
          <w:szCs w:val="24"/>
        </w:rPr>
        <w:t>the developed property that the   developer proposes to own.</w:t>
      </w:r>
    </w:p>
    <w:p w:rsidR="00A118D1" w:rsidRPr="005D04D1" w:rsidRDefault="00A118D1" w:rsidP="00A118D1">
      <w:pPr>
        <w:spacing w:line="360" w:lineRule="auto"/>
        <w:ind w:left="1276" w:hanging="567"/>
        <w:jc w:val="both"/>
        <w:rPr>
          <w:rFonts w:ascii="Arial" w:hAnsi="Arial" w:cs="Arial"/>
          <w:sz w:val="24"/>
          <w:szCs w:val="24"/>
        </w:rPr>
      </w:pPr>
      <w:r>
        <w:rPr>
          <w:rFonts w:ascii="Arial" w:hAnsi="Arial" w:cs="Arial"/>
          <w:sz w:val="24"/>
          <w:szCs w:val="24"/>
        </w:rPr>
        <w:t>b)</w:t>
      </w:r>
      <w:r w:rsidRPr="005D04D1">
        <w:rPr>
          <w:rFonts w:ascii="Arial" w:hAnsi="Arial" w:cs="Arial"/>
          <w:sz w:val="24"/>
          <w:szCs w:val="24"/>
        </w:rPr>
        <w:t xml:space="preserve">      The approved plans give a proposal for a building of one basement, one   ground  floor and  a first  floor (which is  clear from the copy of approved plans  enclosed). Also the bank has the right  to get  approval   for  the construction of another floor after  giving  an additional fee and getting a  subsequent   approval. (As clearly mentioned in the lease  deed enclosed).</w:t>
      </w:r>
    </w:p>
    <w:p w:rsidR="00A118D1" w:rsidRDefault="00A118D1" w:rsidP="00A118D1">
      <w:pPr>
        <w:spacing w:line="360" w:lineRule="auto"/>
        <w:ind w:left="1276" w:hanging="567"/>
        <w:jc w:val="both"/>
        <w:rPr>
          <w:rFonts w:ascii="Arial" w:hAnsi="Arial" w:cs="Arial"/>
          <w:sz w:val="24"/>
          <w:szCs w:val="24"/>
        </w:rPr>
      </w:pPr>
      <w:r>
        <w:rPr>
          <w:rFonts w:ascii="Arial" w:hAnsi="Arial" w:cs="Arial"/>
          <w:sz w:val="24"/>
          <w:szCs w:val="24"/>
        </w:rPr>
        <w:t>c)</w:t>
      </w:r>
      <w:r w:rsidRPr="005D04D1">
        <w:rPr>
          <w:rFonts w:ascii="Arial" w:hAnsi="Arial" w:cs="Arial"/>
          <w:sz w:val="24"/>
          <w:szCs w:val="24"/>
        </w:rPr>
        <w:tab/>
        <w:t>The basement and the ground floor are to be exclusively used for  the bank’s  purposes. The sharing of the upper approved first floor and the next floor depends  on the bid offer  of the intending party. However,  the common areas and lifts  shall be  used  by all the occupants  of the building.</w:t>
      </w:r>
    </w:p>
    <w:p w:rsidR="00A118D1" w:rsidRPr="005D04D1" w:rsidRDefault="00A118D1" w:rsidP="00A118D1">
      <w:pPr>
        <w:spacing w:line="360" w:lineRule="auto"/>
        <w:ind w:left="1276" w:hanging="567"/>
        <w:jc w:val="both"/>
        <w:rPr>
          <w:rFonts w:ascii="Arial" w:hAnsi="Arial" w:cs="Arial"/>
          <w:sz w:val="24"/>
          <w:szCs w:val="24"/>
        </w:rPr>
      </w:pPr>
    </w:p>
    <w:p w:rsidR="00A118D1" w:rsidRDefault="00A118D1" w:rsidP="00A118D1">
      <w:pPr>
        <w:spacing w:line="360" w:lineRule="auto"/>
        <w:jc w:val="both"/>
        <w:rPr>
          <w:rFonts w:ascii="Arial" w:hAnsi="Arial" w:cs="Arial"/>
          <w:sz w:val="24"/>
          <w:szCs w:val="24"/>
        </w:rPr>
      </w:pPr>
      <w:r w:rsidRPr="005D04D1">
        <w:rPr>
          <w:rFonts w:ascii="Arial" w:hAnsi="Arial" w:cs="Arial"/>
          <w:sz w:val="24"/>
          <w:szCs w:val="24"/>
        </w:rPr>
        <w:t>1.3.4.</w:t>
      </w:r>
      <w:r w:rsidRPr="005D04D1">
        <w:rPr>
          <w:rFonts w:ascii="Arial" w:hAnsi="Arial" w:cs="Arial"/>
          <w:sz w:val="24"/>
          <w:szCs w:val="24"/>
        </w:rPr>
        <w:tab/>
        <w:t>Cost of Responding</w:t>
      </w:r>
    </w:p>
    <w:p w:rsidR="00A118D1" w:rsidRPr="00AF57E5" w:rsidRDefault="00A118D1" w:rsidP="00A118D1">
      <w:pPr>
        <w:spacing w:line="360" w:lineRule="auto"/>
        <w:jc w:val="both"/>
        <w:rPr>
          <w:rFonts w:ascii="Arial" w:hAnsi="Arial" w:cs="Arial"/>
          <w:sz w:val="14"/>
          <w:szCs w:val="14"/>
        </w:rPr>
      </w:pPr>
    </w:p>
    <w:p w:rsidR="00A118D1" w:rsidRPr="005D04D1" w:rsidRDefault="00A118D1" w:rsidP="00A118D1">
      <w:pPr>
        <w:spacing w:line="360" w:lineRule="auto"/>
        <w:ind w:left="720"/>
        <w:jc w:val="both"/>
        <w:rPr>
          <w:rFonts w:ascii="Arial" w:hAnsi="Arial" w:cs="Arial"/>
          <w:sz w:val="24"/>
          <w:szCs w:val="24"/>
        </w:rPr>
      </w:pPr>
      <w:r w:rsidRPr="005D04D1">
        <w:rPr>
          <w:rFonts w:ascii="Arial" w:hAnsi="Arial" w:cs="Arial"/>
          <w:sz w:val="24"/>
          <w:szCs w:val="24"/>
        </w:rPr>
        <w:t>The  respondent/bidder shall bear all costs associated  with the preparation  and submission of its  response and the  bank will  in no case be responsible  or liable for those costs, regardless of the conduct or outcome of the  responding  process.</w:t>
      </w:r>
    </w:p>
    <w:p w:rsidR="00A118D1" w:rsidRDefault="00A118D1" w:rsidP="00A118D1">
      <w:pPr>
        <w:spacing w:line="480" w:lineRule="auto"/>
      </w:pPr>
    </w:p>
    <w:p w:rsidR="00A118D1" w:rsidRDefault="00A118D1" w:rsidP="00A118D1"/>
    <w:p w:rsidR="00A118D1" w:rsidRDefault="00A118D1" w:rsidP="00A118D1"/>
    <w:p w:rsidR="00A118D1" w:rsidRDefault="00A118D1" w:rsidP="00A118D1"/>
    <w:p w:rsidR="00A118D1" w:rsidRDefault="00A118D1" w:rsidP="00A118D1"/>
    <w:p w:rsidR="00A118D1" w:rsidRDefault="00A118D1" w:rsidP="00A118D1"/>
    <w:p w:rsidR="00A118D1" w:rsidRPr="005D04D1" w:rsidRDefault="00A118D1" w:rsidP="00A118D1">
      <w:pPr>
        <w:spacing w:line="360" w:lineRule="auto"/>
        <w:rPr>
          <w:sz w:val="24"/>
          <w:szCs w:val="24"/>
        </w:rPr>
      </w:pPr>
    </w:p>
    <w:p w:rsidR="00A118D1" w:rsidRPr="005D04D1" w:rsidRDefault="00A118D1" w:rsidP="00A118D1">
      <w:pPr>
        <w:numPr>
          <w:ilvl w:val="2"/>
          <w:numId w:val="18"/>
        </w:numPr>
        <w:spacing w:line="360" w:lineRule="auto"/>
        <w:rPr>
          <w:rFonts w:ascii="Arial" w:hAnsi="Arial" w:cs="Arial"/>
          <w:sz w:val="24"/>
          <w:szCs w:val="24"/>
        </w:rPr>
      </w:pPr>
      <w:r w:rsidRPr="005D04D1">
        <w:rPr>
          <w:rFonts w:ascii="Arial" w:hAnsi="Arial" w:cs="Arial"/>
          <w:sz w:val="24"/>
          <w:szCs w:val="24"/>
        </w:rPr>
        <w:t>Technical Drawings</w:t>
      </w:r>
    </w:p>
    <w:p w:rsidR="00A118D1" w:rsidRPr="005D04D1" w:rsidRDefault="00A118D1" w:rsidP="00A118D1">
      <w:pPr>
        <w:spacing w:line="360" w:lineRule="auto"/>
        <w:ind w:left="720"/>
        <w:jc w:val="both"/>
        <w:rPr>
          <w:rFonts w:ascii="Arial" w:hAnsi="Arial" w:cs="Arial"/>
          <w:sz w:val="24"/>
          <w:szCs w:val="24"/>
        </w:rPr>
      </w:pPr>
      <w:r w:rsidRPr="005D04D1">
        <w:rPr>
          <w:rFonts w:ascii="Arial" w:hAnsi="Arial" w:cs="Arial"/>
          <w:sz w:val="24"/>
          <w:szCs w:val="24"/>
        </w:rPr>
        <w:lastRenderedPageBreak/>
        <w:t>All the drawings required  for the bidding including a blue print copy of the approved  plan are enclosed in the EOI document Structural requirements of the  building are that  the building has to be designed  so as  to bear load of 100’ height and also  for the relevant seismic loadings as per NPC and IS  Codes for Zone-V conditions. The basement and ground floor is required  to be completed within 12 months and  rest of building within 18 months.</w:t>
      </w:r>
    </w:p>
    <w:p w:rsidR="00A118D1" w:rsidRPr="005D04D1" w:rsidRDefault="00A118D1" w:rsidP="00A118D1">
      <w:pPr>
        <w:spacing w:line="360" w:lineRule="auto"/>
        <w:ind w:left="1440" w:hanging="1440"/>
        <w:jc w:val="both"/>
        <w:rPr>
          <w:rFonts w:ascii="Arial" w:hAnsi="Arial" w:cs="Arial"/>
          <w:sz w:val="24"/>
          <w:szCs w:val="24"/>
        </w:rPr>
      </w:pPr>
      <w:r w:rsidRPr="005D04D1">
        <w:rPr>
          <w:rFonts w:ascii="Arial" w:hAnsi="Arial" w:cs="Arial"/>
          <w:sz w:val="24"/>
          <w:szCs w:val="24"/>
        </w:rPr>
        <w:t>1.3.6    a.</w:t>
      </w:r>
      <w:r w:rsidRPr="005D04D1">
        <w:rPr>
          <w:rFonts w:ascii="Arial" w:hAnsi="Arial" w:cs="Arial"/>
          <w:sz w:val="24"/>
          <w:szCs w:val="24"/>
        </w:rPr>
        <w:tab/>
        <w:t>A list of brief specifications for the building construction and material is   given in the annexure.</w:t>
      </w:r>
    </w:p>
    <w:p w:rsidR="00A118D1" w:rsidRPr="005D04D1" w:rsidRDefault="00A118D1" w:rsidP="00A118D1">
      <w:pPr>
        <w:spacing w:line="360" w:lineRule="auto"/>
        <w:rPr>
          <w:rFonts w:ascii="Arial" w:hAnsi="Arial" w:cs="Arial"/>
          <w:sz w:val="24"/>
          <w:szCs w:val="24"/>
        </w:rPr>
      </w:pPr>
    </w:p>
    <w:p w:rsidR="00A118D1" w:rsidRPr="005D04D1" w:rsidRDefault="00A118D1" w:rsidP="00A118D1">
      <w:pPr>
        <w:spacing w:line="360" w:lineRule="auto"/>
        <w:ind w:left="1440" w:hanging="720"/>
        <w:jc w:val="both"/>
        <w:rPr>
          <w:rFonts w:ascii="Arial" w:hAnsi="Arial" w:cs="Arial"/>
          <w:sz w:val="24"/>
          <w:szCs w:val="24"/>
        </w:rPr>
      </w:pPr>
      <w:r w:rsidRPr="005D04D1">
        <w:rPr>
          <w:rFonts w:ascii="Arial" w:hAnsi="Arial" w:cs="Arial"/>
          <w:sz w:val="24"/>
          <w:szCs w:val="24"/>
        </w:rPr>
        <w:t>b.</w:t>
      </w:r>
      <w:r w:rsidRPr="005D04D1">
        <w:rPr>
          <w:rFonts w:ascii="Arial" w:hAnsi="Arial" w:cs="Arial"/>
          <w:sz w:val="24"/>
          <w:szCs w:val="24"/>
        </w:rPr>
        <w:tab/>
        <w:t>The specifications in the said annexure are brief  and tentative  just  to provide the guidelines  of  the said response. They are likely to be amended as per detailed architectural/interior details/structural.</w:t>
      </w:r>
    </w:p>
    <w:p w:rsidR="00A118D1" w:rsidRPr="005D04D1" w:rsidRDefault="00A118D1" w:rsidP="00A118D1">
      <w:pPr>
        <w:spacing w:line="360" w:lineRule="auto"/>
        <w:ind w:left="720" w:hanging="720"/>
        <w:jc w:val="both"/>
        <w:rPr>
          <w:rFonts w:ascii="Arial" w:hAnsi="Arial" w:cs="Arial"/>
          <w:sz w:val="24"/>
          <w:szCs w:val="24"/>
        </w:rPr>
      </w:pPr>
      <w:r w:rsidRPr="005D04D1">
        <w:rPr>
          <w:rFonts w:ascii="Arial" w:hAnsi="Arial" w:cs="Arial"/>
          <w:sz w:val="24"/>
          <w:szCs w:val="24"/>
        </w:rPr>
        <w:t>1.3.7</w:t>
      </w:r>
      <w:r w:rsidRPr="005D04D1">
        <w:rPr>
          <w:rFonts w:ascii="Arial" w:hAnsi="Arial" w:cs="Arial"/>
          <w:sz w:val="24"/>
          <w:szCs w:val="24"/>
        </w:rPr>
        <w:tab/>
        <w:t>All  correspondence related   to the contract shall be made in English and in writing. Any clarification  sought by the respondent in respect of the project  shall be addressed  at least  ten (10) days before   the dead line for submission of  response, in writing to the M.D. CCB, 117 A/D, Gandhi Nagar Jammu.</w:t>
      </w:r>
    </w:p>
    <w:p w:rsidR="00A118D1" w:rsidRPr="005D04D1" w:rsidRDefault="00A118D1" w:rsidP="00A118D1">
      <w:pPr>
        <w:spacing w:line="360" w:lineRule="auto"/>
        <w:ind w:left="720" w:hanging="720"/>
        <w:rPr>
          <w:rFonts w:ascii="Arial" w:hAnsi="Arial" w:cs="Arial"/>
          <w:sz w:val="24"/>
          <w:szCs w:val="24"/>
        </w:rPr>
      </w:pPr>
    </w:p>
    <w:p w:rsidR="00A118D1" w:rsidRDefault="00A118D1" w:rsidP="00A118D1">
      <w:pPr>
        <w:spacing w:line="360" w:lineRule="auto"/>
        <w:ind w:left="1440"/>
        <w:jc w:val="both"/>
        <w:rPr>
          <w:rFonts w:ascii="Arial" w:hAnsi="Arial" w:cs="Arial"/>
          <w:sz w:val="24"/>
          <w:szCs w:val="24"/>
        </w:rPr>
      </w:pPr>
      <w:r w:rsidRPr="005D04D1">
        <w:rPr>
          <w:rFonts w:ascii="Arial" w:hAnsi="Arial" w:cs="Arial"/>
          <w:sz w:val="24"/>
          <w:szCs w:val="24"/>
        </w:rPr>
        <w:t>Please  note that  inquires  made by telephone will be rejected. The queries and replies  there</w:t>
      </w:r>
      <w:r>
        <w:rPr>
          <w:rFonts w:ascii="Arial" w:hAnsi="Arial" w:cs="Arial"/>
          <w:sz w:val="24"/>
          <w:szCs w:val="24"/>
        </w:rPr>
        <w:t>of</w:t>
      </w:r>
      <w:r w:rsidRPr="005D04D1">
        <w:rPr>
          <w:rFonts w:ascii="Arial" w:hAnsi="Arial" w:cs="Arial"/>
          <w:sz w:val="24"/>
          <w:szCs w:val="24"/>
        </w:rPr>
        <w:t xml:space="preserve">  and shall then be circulated  to all other respective  respondents (without divulging the name of the respondent raising the query/</w:t>
      </w:r>
      <w:proofErr w:type="spellStart"/>
      <w:r w:rsidRPr="005D04D1">
        <w:rPr>
          <w:rFonts w:ascii="Arial" w:hAnsi="Arial" w:cs="Arial"/>
          <w:sz w:val="24"/>
          <w:szCs w:val="24"/>
        </w:rPr>
        <w:t>ies</w:t>
      </w:r>
      <w:proofErr w:type="spellEnd"/>
      <w:r w:rsidRPr="005D04D1">
        <w:rPr>
          <w:rFonts w:ascii="Arial" w:hAnsi="Arial" w:cs="Arial"/>
          <w:sz w:val="24"/>
          <w:szCs w:val="24"/>
        </w:rPr>
        <w:t>) in the form   of an addendum, which shall be acknowledged  in writing by the prospective respondent.</w:t>
      </w:r>
    </w:p>
    <w:p w:rsidR="00A118D1" w:rsidRDefault="00A118D1" w:rsidP="00A118D1">
      <w:pPr>
        <w:spacing w:line="360" w:lineRule="auto"/>
        <w:ind w:left="1440"/>
        <w:jc w:val="both"/>
        <w:rPr>
          <w:rFonts w:ascii="Arial" w:hAnsi="Arial" w:cs="Arial"/>
          <w:sz w:val="24"/>
          <w:szCs w:val="24"/>
        </w:rPr>
      </w:pPr>
    </w:p>
    <w:p w:rsidR="00A118D1" w:rsidRDefault="00A118D1" w:rsidP="00A118D1">
      <w:pPr>
        <w:spacing w:line="360" w:lineRule="auto"/>
        <w:ind w:left="1440"/>
        <w:jc w:val="both"/>
        <w:rPr>
          <w:rFonts w:ascii="Arial" w:hAnsi="Arial" w:cs="Arial"/>
          <w:sz w:val="24"/>
          <w:szCs w:val="24"/>
        </w:rPr>
      </w:pPr>
    </w:p>
    <w:p w:rsidR="00A118D1" w:rsidRDefault="00A118D1" w:rsidP="00A118D1">
      <w:pPr>
        <w:spacing w:line="360" w:lineRule="auto"/>
        <w:ind w:left="1440"/>
        <w:jc w:val="both"/>
        <w:rPr>
          <w:rFonts w:ascii="Arial" w:hAnsi="Arial" w:cs="Arial"/>
          <w:sz w:val="24"/>
          <w:szCs w:val="24"/>
        </w:rPr>
      </w:pPr>
    </w:p>
    <w:p w:rsidR="00A118D1" w:rsidRDefault="00A118D1" w:rsidP="00A118D1">
      <w:pPr>
        <w:spacing w:line="360" w:lineRule="auto"/>
        <w:ind w:left="1440"/>
        <w:jc w:val="both"/>
        <w:rPr>
          <w:rFonts w:ascii="Arial" w:hAnsi="Arial" w:cs="Arial"/>
          <w:sz w:val="24"/>
          <w:szCs w:val="24"/>
        </w:rPr>
      </w:pPr>
    </w:p>
    <w:p w:rsidR="00A118D1" w:rsidRDefault="00A118D1" w:rsidP="00A118D1">
      <w:pPr>
        <w:spacing w:line="360" w:lineRule="auto"/>
        <w:jc w:val="both"/>
        <w:rPr>
          <w:rFonts w:ascii="Arial" w:hAnsi="Arial" w:cs="Arial"/>
          <w:sz w:val="24"/>
          <w:szCs w:val="24"/>
        </w:rPr>
      </w:pPr>
      <w:r>
        <w:rPr>
          <w:rFonts w:ascii="Arial" w:hAnsi="Arial" w:cs="Arial"/>
          <w:sz w:val="24"/>
          <w:szCs w:val="24"/>
        </w:rPr>
        <w:t xml:space="preserve"> 1.3.8</w:t>
      </w:r>
      <w:r>
        <w:rPr>
          <w:rFonts w:ascii="Arial" w:hAnsi="Arial" w:cs="Arial"/>
          <w:sz w:val="24"/>
          <w:szCs w:val="24"/>
        </w:rPr>
        <w:tab/>
        <w:t xml:space="preserve">  Amendment of EOI/Tender Document</w:t>
      </w:r>
    </w:p>
    <w:p w:rsidR="00A118D1" w:rsidRDefault="00A118D1" w:rsidP="00A118D1">
      <w:pPr>
        <w:spacing w:line="360" w:lineRule="auto"/>
        <w:ind w:left="720" w:firstLine="72"/>
        <w:jc w:val="both"/>
        <w:rPr>
          <w:rFonts w:ascii="Arial" w:hAnsi="Arial" w:cs="Arial"/>
          <w:sz w:val="24"/>
          <w:szCs w:val="24"/>
        </w:rPr>
      </w:pPr>
      <w:r>
        <w:rPr>
          <w:rFonts w:ascii="Arial" w:hAnsi="Arial" w:cs="Arial"/>
          <w:sz w:val="24"/>
          <w:szCs w:val="24"/>
        </w:rPr>
        <w:t xml:space="preserve">At any time prior  to the dead line for submission of responses, the bank for any reason, whether  at its own initiatives  or in response  to a clarification requested    by a prospective  respondent  may modify the EOI/ Tender document  by amendment. All prospective    respondents  that have received   the EOI/Tender </w:t>
      </w:r>
      <w:r>
        <w:rPr>
          <w:rFonts w:ascii="Arial" w:hAnsi="Arial" w:cs="Arial"/>
          <w:sz w:val="24"/>
          <w:szCs w:val="24"/>
        </w:rPr>
        <w:lastRenderedPageBreak/>
        <w:t>documents will be notified   of the  amendment in writing and it will be binding on them.</w:t>
      </w:r>
    </w:p>
    <w:p w:rsidR="00A118D1" w:rsidRDefault="00A118D1" w:rsidP="00A118D1">
      <w:pPr>
        <w:spacing w:line="360" w:lineRule="auto"/>
        <w:ind w:left="720"/>
        <w:jc w:val="both"/>
        <w:rPr>
          <w:rFonts w:ascii="Arial" w:hAnsi="Arial" w:cs="Arial"/>
          <w:sz w:val="24"/>
          <w:szCs w:val="24"/>
        </w:rPr>
      </w:pPr>
      <w:r>
        <w:rPr>
          <w:rFonts w:ascii="Arial" w:hAnsi="Arial" w:cs="Arial"/>
          <w:sz w:val="24"/>
          <w:szCs w:val="24"/>
        </w:rPr>
        <w:t>To allow  prospective   respondents  reasonable  time to take any amendments into  account in preparing  their  responses, the bank may  at its sole discretion    extend the deadline for the  submission of responses based  on the nature of the amendments.</w:t>
      </w:r>
    </w:p>
    <w:p w:rsidR="00A118D1" w:rsidRDefault="00A118D1" w:rsidP="00A118D1">
      <w:pPr>
        <w:spacing w:line="360" w:lineRule="auto"/>
        <w:jc w:val="both"/>
        <w:rPr>
          <w:rFonts w:ascii="Arial" w:hAnsi="Arial" w:cs="Arial"/>
          <w:sz w:val="24"/>
          <w:szCs w:val="24"/>
        </w:rPr>
      </w:pPr>
      <w:r>
        <w:rPr>
          <w:rFonts w:ascii="Arial" w:hAnsi="Arial" w:cs="Arial"/>
          <w:sz w:val="24"/>
          <w:szCs w:val="24"/>
        </w:rPr>
        <w:t>1.3.9</w:t>
      </w:r>
      <w:r>
        <w:rPr>
          <w:rFonts w:ascii="Arial" w:hAnsi="Arial" w:cs="Arial"/>
          <w:sz w:val="24"/>
          <w:szCs w:val="24"/>
        </w:rPr>
        <w:tab/>
        <w:t>Deadline  for the submission of Responses</w:t>
      </w:r>
    </w:p>
    <w:p w:rsidR="00A118D1" w:rsidRDefault="00A118D1" w:rsidP="00A118D1">
      <w:pPr>
        <w:spacing w:line="360" w:lineRule="auto"/>
        <w:ind w:left="720"/>
        <w:jc w:val="both"/>
        <w:rPr>
          <w:rFonts w:ascii="Arial" w:hAnsi="Arial" w:cs="Arial"/>
          <w:sz w:val="24"/>
          <w:szCs w:val="24"/>
        </w:rPr>
      </w:pPr>
      <w:r>
        <w:rPr>
          <w:rFonts w:ascii="Arial" w:hAnsi="Arial" w:cs="Arial"/>
          <w:sz w:val="24"/>
          <w:szCs w:val="24"/>
        </w:rPr>
        <w:t xml:space="preserve">Responses/bids should be addressed  to the  Managing Director The Citizens’ Co-operative Bank Ltd. Jammu on or before ____________16.00 hours  at its  Administrative office, 117-A/D  Gandhi Nagar, </w:t>
      </w:r>
      <w:smartTag w:uri="urn:schemas-microsoft-com:office:smarttags" w:element="place">
        <w:smartTag w:uri="urn:schemas-microsoft-com:office:smarttags" w:element="City">
          <w:r>
            <w:rPr>
              <w:rFonts w:ascii="Arial" w:hAnsi="Arial" w:cs="Arial"/>
              <w:sz w:val="24"/>
              <w:szCs w:val="24"/>
            </w:rPr>
            <w:t>Jammu</w:t>
          </w:r>
        </w:smartTag>
      </w:smartTag>
      <w:r>
        <w:rPr>
          <w:rFonts w:ascii="Arial" w:hAnsi="Arial" w:cs="Arial"/>
          <w:sz w:val="24"/>
          <w:szCs w:val="24"/>
        </w:rPr>
        <w:t>.</w:t>
      </w:r>
    </w:p>
    <w:p w:rsidR="00A118D1" w:rsidRDefault="00A118D1" w:rsidP="00A118D1">
      <w:pPr>
        <w:spacing w:line="360" w:lineRule="auto"/>
        <w:ind w:left="720"/>
        <w:jc w:val="both"/>
        <w:rPr>
          <w:rFonts w:ascii="Arial" w:hAnsi="Arial" w:cs="Arial"/>
          <w:sz w:val="24"/>
          <w:szCs w:val="24"/>
        </w:rPr>
      </w:pPr>
      <w:r>
        <w:rPr>
          <w:rFonts w:ascii="Arial" w:hAnsi="Arial" w:cs="Arial"/>
          <w:sz w:val="24"/>
          <w:szCs w:val="24"/>
        </w:rPr>
        <w:t>Responses sent by  post/courier should reach by the same deadline. Response received  after the above specified  date  and time  shall not be considered. Any  response  received  after  this deadline will be rejected.</w:t>
      </w:r>
    </w:p>
    <w:p w:rsidR="00A118D1" w:rsidRDefault="00A118D1" w:rsidP="00A118D1">
      <w:pPr>
        <w:spacing w:line="360" w:lineRule="auto"/>
        <w:jc w:val="both"/>
        <w:rPr>
          <w:rFonts w:ascii="Arial" w:hAnsi="Arial" w:cs="Arial"/>
          <w:sz w:val="24"/>
          <w:szCs w:val="24"/>
        </w:rPr>
      </w:pPr>
    </w:p>
    <w:p w:rsidR="00A118D1" w:rsidRDefault="00A118D1" w:rsidP="00A118D1">
      <w:pPr>
        <w:spacing w:line="360" w:lineRule="auto"/>
        <w:jc w:val="both"/>
        <w:rPr>
          <w:rFonts w:ascii="Arial" w:hAnsi="Arial" w:cs="Arial"/>
          <w:sz w:val="24"/>
          <w:szCs w:val="24"/>
        </w:rPr>
      </w:pPr>
      <w:r>
        <w:rPr>
          <w:rFonts w:ascii="Arial" w:hAnsi="Arial" w:cs="Arial"/>
          <w:sz w:val="24"/>
          <w:szCs w:val="24"/>
        </w:rPr>
        <w:t>1.3.10</w:t>
      </w:r>
      <w:r>
        <w:rPr>
          <w:rFonts w:ascii="Arial" w:hAnsi="Arial" w:cs="Arial"/>
          <w:sz w:val="24"/>
          <w:szCs w:val="24"/>
        </w:rPr>
        <w:tab/>
        <w:t xml:space="preserve"> Responsiveness  of Responses </w:t>
      </w:r>
    </w:p>
    <w:p w:rsidR="00A118D1" w:rsidRDefault="00A118D1" w:rsidP="00A118D1">
      <w:pPr>
        <w:spacing w:line="360" w:lineRule="auto"/>
        <w:ind w:left="720"/>
        <w:jc w:val="both"/>
        <w:rPr>
          <w:rFonts w:ascii="Arial" w:hAnsi="Arial" w:cs="Arial"/>
          <w:sz w:val="24"/>
          <w:szCs w:val="24"/>
        </w:rPr>
      </w:pPr>
      <w:r>
        <w:rPr>
          <w:rFonts w:ascii="Arial" w:hAnsi="Arial" w:cs="Arial"/>
          <w:sz w:val="24"/>
          <w:szCs w:val="24"/>
        </w:rPr>
        <w:t>The  responsiveness  of the responses  to the requirements of this EOI  tender will be determined. A responsive   response   is deemed  to contain  all documents  or  information  specifically called  for in this EOI document. A response  determined  as not  responsive   will be rejected  by the bank  and may not subsequently be made  responsive  by the  respondent and correction of the non- conforming  items.</w:t>
      </w:r>
    </w:p>
    <w:p w:rsidR="00A118D1" w:rsidRDefault="00A118D1" w:rsidP="00A118D1">
      <w:pPr>
        <w:spacing w:line="360" w:lineRule="auto"/>
        <w:jc w:val="both"/>
        <w:rPr>
          <w:rFonts w:ascii="Arial" w:hAnsi="Arial" w:cs="Arial"/>
          <w:sz w:val="24"/>
          <w:szCs w:val="24"/>
        </w:rPr>
      </w:pPr>
    </w:p>
    <w:p w:rsidR="00A118D1" w:rsidRDefault="00A118D1" w:rsidP="00A118D1">
      <w:pPr>
        <w:spacing w:line="360" w:lineRule="auto"/>
        <w:jc w:val="both"/>
        <w:rPr>
          <w:rFonts w:ascii="Arial" w:hAnsi="Arial" w:cs="Arial"/>
          <w:sz w:val="24"/>
          <w:szCs w:val="24"/>
        </w:rPr>
      </w:pPr>
    </w:p>
    <w:p w:rsidR="00A118D1" w:rsidRDefault="00A118D1" w:rsidP="00A118D1">
      <w:pPr>
        <w:spacing w:line="360" w:lineRule="auto"/>
        <w:jc w:val="both"/>
        <w:rPr>
          <w:rFonts w:ascii="Arial" w:hAnsi="Arial" w:cs="Arial"/>
          <w:sz w:val="24"/>
          <w:szCs w:val="24"/>
        </w:rPr>
      </w:pPr>
    </w:p>
    <w:p w:rsidR="00A118D1" w:rsidRDefault="00A118D1" w:rsidP="00A118D1">
      <w:pPr>
        <w:spacing w:line="360" w:lineRule="auto"/>
        <w:jc w:val="both"/>
        <w:rPr>
          <w:rFonts w:ascii="Arial" w:hAnsi="Arial" w:cs="Arial"/>
          <w:sz w:val="24"/>
          <w:szCs w:val="24"/>
        </w:rPr>
      </w:pPr>
    </w:p>
    <w:p w:rsidR="00A118D1" w:rsidRDefault="00A118D1" w:rsidP="00A118D1">
      <w:pPr>
        <w:spacing w:line="360" w:lineRule="auto"/>
        <w:jc w:val="both"/>
        <w:rPr>
          <w:rFonts w:ascii="Arial" w:hAnsi="Arial" w:cs="Arial"/>
          <w:sz w:val="24"/>
          <w:szCs w:val="24"/>
        </w:rPr>
      </w:pPr>
    </w:p>
    <w:p w:rsidR="00A118D1" w:rsidRPr="003A2006" w:rsidRDefault="00A118D1" w:rsidP="00A118D1">
      <w:pPr>
        <w:spacing w:line="360" w:lineRule="auto"/>
        <w:rPr>
          <w:rFonts w:ascii="Arial" w:hAnsi="Arial" w:cs="Arial"/>
          <w:sz w:val="24"/>
          <w:szCs w:val="24"/>
        </w:rPr>
      </w:pPr>
      <w:r w:rsidRPr="003A2006">
        <w:rPr>
          <w:rFonts w:ascii="Arial" w:hAnsi="Arial" w:cs="Arial"/>
          <w:sz w:val="24"/>
          <w:szCs w:val="24"/>
        </w:rPr>
        <w:t xml:space="preserve"> 1.3.11   Important characteristics of  the EOI:</w:t>
      </w:r>
    </w:p>
    <w:p w:rsidR="00A118D1" w:rsidRPr="003A2006" w:rsidRDefault="00A118D1" w:rsidP="00A118D1">
      <w:pPr>
        <w:spacing w:line="360" w:lineRule="auto"/>
        <w:ind w:left="1440" w:hanging="720"/>
        <w:jc w:val="both"/>
        <w:rPr>
          <w:rFonts w:ascii="Arial" w:hAnsi="Arial" w:cs="Arial"/>
          <w:sz w:val="24"/>
          <w:szCs w:val="24"/>
        </w:rPr>
      </w:pPr>
      <w:r w:rsidRPr="003A2006">
        <w:rPr>
          <w:rFonts w:ascii="Arial" w:hAnsi="Arial" w:cs="Arial"/>
          <w:sz w:val="24"/>
          <w:szCs w:val="24"/>
        </w:rPr>
        <w:t>a.</w:t>
      </w:r>
      <w:r w:rsidRPr="003A2006">
        <w:rPr>
          <w:rFonts w:ascii="Arial" w:hAnsi="Arial" w:cs="Arial"/>
          <w:sz w:val="24"/>
          <w:szCs w:val="24"/>
        </w:rPr>
        <w:tab/>
        <w:t xml:space="preserve">Since time  is the essence of this  tender  the deadline for the completion of this project is settled to be 18 months </w:t>
      </w:r>
      <w:r>
        <w:rPr>
          <w:rFonts w:ascii="Arial" w:hAnsi="Arial" w:cs="Arial"/>
          <w:sz w:val="24"/>
          <w:szCs w:val="24"/>
        </w:rPr>
        <w:t xml:space="preserve">out of which (Basement and  Ground  floor  within  12  months) </w:t>
      </w:r>
      <w:r w:rsidRPr="003A2006">
        <w:rPr>
          <w:rFonts w:ascii="Arial" w:hAnsi="Arial" w:cs="Arial"/>
          <w:sz w:val="24"/>
          <w:szCs w:val="24"/>
        </w:rPr>
        <w:t xml:space="preserve">from the date of the award of the bid/tender. If in any case the bidding contractor/developer does not comply with  the  </w:t>
      </w:r>
      <w:r w:rsidRPr="003A2006">
        <w:rPr>
          <w:rFonts w:ascii="Arial" w:hAnsi="Arial" w:cs="Arial"/>
          <w:sz w:val="24"/>
          <w:szCs w:val="24"/>
        </w:rPr>
        <w:lastRenderedPageBreak/>
        <w:t>affixed time frame/deadline, the bank reserves the right  to invoke the penalty clause.</w:t>
      </w:r>
    </w:p>
    <w:p w:rsidR="00A118D1" w:rsidRPr="003A2006" w:rsidRDefault="00A118D1" w:rsidP="00A118D1">
      <w:pPr>
        <w:spacing w:line="360" w:lineRule="auto"/>
        <w:ind w:left="1440" w:hanging="720"/>
        <w:jc w:val="both"/>
        <w:rPr>
          <w:rFonts w:ascii="Arial" w:hAnsi="Arial" w:cs="Arial"/>
          <w:sz w:val="24"/>
          <w:szCs w:val="24"/>
        </w:rPr>
      </w:pPr>
      <w:r w:rsidRPr="003A2006">
        <w:rPr>
          <w:rFonts w:ascii="Arial" w:hAnsi="Arial" w:cs="Arial"/>
          <w:sz w:val="24"/>
          <w:szCs w:val="24"/>
        </w:rPr>
        <w:t>b.</w:t>
      </w:r>
      <w:r w:rsidRPr="003A2006">
        <w:rPr>
          <w:rFonts w:ascii="Arial" w:hAnsi="Arial" w:cs="Arial"/>
          <w:sz w:val="24"/>
          <w:szCs w:val="24"/>
        </w:rPr>
        <w:tab/>
        <w:t xml:space="preserve">When  the tender  is accepted  the intending bidder would be given a mobilization period of 20 days within which the site has  to be mobilized by the </w:t>
      </w:r>
      <w:proofErr w:type="spellStart"/>
      <w:r w:rsidRPr="003A2006">
        <w:rPr>
          <w:rFonts w:ascii="Arial" w:hAnsi="Arial" w:cs="Arial"/>
          <w:sz w:val="24"/>
          <w:szCs w:val="24"/>
        </w:rPr>
        <w:t>awardee</w:t>
      </w:r>
      <w:proofErr w:type="spellEnd"/>
      <w:r w:rsidRPr="003A2006">
        <w:rPr>
          <w:rFonts w:ascii="Arial" w:hAnsi="Arial" w:cs="Arial"/>
          <w:sz w:val="24"/>
          <w:szCs w:val="24"/>
        </w:rPr>
        <w:t xml:space="preserve"> failing  which earnest  money shall be forfeited and bid shall  be  cancelled and bank shall be free  to award the contact to  any other  eligible bidder.</w:t>
      </w:r>
    </w:p>
    <w:p w:rsidR="00A118D1" w:rsidRPr="003A2006" w:rsidRDefault="00A118D1" w:rsidP="00A118D1">
      <w:pPr>
        <w:spacing w:line="360" w:lineRule="auto"/>
        <w:ind w:left="1440" w:hanging="720"/>
        <w:jc w:val="both"/>
        <w:rPr>
          <w:rFonts w:ascii="Arial" w:hAnsi="Arial" w:cs="Arial"/>
          <w:sz w:val="24"/>
          <w:szCs w:val="24"/>
        </w:rPr>
      </w:pPr>
      <w:r w:rsidRPr="003A2006">
        <w:rPr>
          <w:rFonts w:ascii="Arial" w:hAnsi="Arial" w:cs="Arial"/>
          <w:sz w:val="24"/>
          <w:szCs w:val="24"/>
        </w:rPr>
        <w:t>c.</w:t>
      </w:r>
      <w:r w:rsidRPr="003A2006">
        <w:rPr>
          <w:rFonts w:ascii="Arial" w:hAnsi="Arial" w:cs="Arial"/>
          <w:sz w:val="24"/>
          <w:szCs w:val="24"/>
        </w:rPr>
        <w:tab/>
        <w:t xml:space="preserve">Immediately after the award, the </w:t>
      </w:r>
      <w:proofErr w:type="spellStart"/>
      <w:r w:rsidRPr="003A2006">
        <w:rPr>
          <w:rFonts w:ascii="Arial" w:hAnsi="Arial" w:cs="Arial"/>
          <w:sz w:val="24"/>
          <w:szCs w:val="24"/>
        </w:rPr>
        <w:t>awardee</w:t>
      </w:r>
      <w:proofErr w:type="spellEnd"/>
      <w:r w:rsidRPr="003A2006">
        <w:rPr>
          <w:rFonts w:ascii="Arial" w:hAnsi="Arial" w:cs="Arial"/>
          <w:sz w:val="24"/>
          <w:szCs w:val="24"/>
        </w:rPr>
        <w:t xml:space="preserve"> bidder will have to submit the </w:t>
      </w:r>
      <w:proofErr w:type="spellStart"/>
      <w:r w:rsidRPr="003A2006">
        <w:rPr>
          <w:rFonts w:ascii="Arial" w:hAnsi="Arial" w:cs="Arial"/>
          <w:sz w:val="24"/>
          <w:szCs w:val="24"/>
        </w:rPr>
        <w:t>programme</w:t>
      </w:r>
      <w:proofErr w:type="spellEnd"/>
      <w:r w:rsidRPr="003A2006">
        <w:rPr>
          <w:rFonts w:ascii="Arial" w:hAnsi="Arial" w:cs="Arial"/>
          <w:sz w:val="24"/>
          <w:szCs w:val="24"/>
        </w:rPr>
        <w:t xml:space="preserve">  chart  to the consultant/ engineer in charge (E in C) and will have  to abide by the same </w:t>
      </w:r>
      <w:proofErr w:type="spellStart"/>
      <w:r w:rsidRPr="003A2006">
        <w:rPr>
          <w:rFonts w:ascii="Arial" w:hAnsi="Arial" w:cs="Arial"/>
          <w:sz w:val="24"/>
          <w:szCs w:val="24"/>
        </w:rPr>
        <w:t>progamme</w:t>
      </w:r>
      <w:proofErr w:type="spellEnd"/>
      <w:r w:rsidRPr="003A2006">
        <w:rPr>
          <w:rFonts w:ascii="Arial" w:hAnsi="Arial" w:cs="Arial"/>
          <w:sz w:val="24"/>
          <w:szCs w:val="24"/>
        </w:rPr>
        <w:t xml:space="preserve"> strictly as per the directions of the E in C.</w:t>
      </w:r>
    </w:p>
    <w:p w:rsidR="00A118D1" w:rsidRPr="003A2006" w:rsidRDefault="00A118D1" w:rsidP="00A118D1">
      <w:pPr>
        <w:spacing w:line="360" w:lineRule="auto"/>
        <w:ind w:left="1440" w:hanging="720"/>
        <w:jc w:val="both"/>
        <w:rPr>
          <w:rFonts w:ascii="Arial" w:hAnsi="Arial" w:cs="Arial"/>
          <w:sz w:val="24"/>
          <w:szCs w:val="24"/>
        </w:rPr>
      </w:pPr>
      <w:r w:rsidRPr="003A2006">
        <w:rPr>
          <w:rFonts w:ascii="Arial" w:hAnsi="Arial" w:cs="Arial"/>
          <w:sz w:val="24"/>
          <w:szCs w:val="24"/>
        </w:rPr>
        <w:t>d.</w:t>
      </w:r>
      <w:r w:rsidRPr="003A2006">
        <w:rPr>
          <w:rFonts w:ascii="Arial" w:hAnsi="Arial" w:cs="Arial"/>
          <w:sz w:val="24"/>
          <w:szCs w:val="24"/>
        </w:rPr>
        <w:tab/>
        <w:t>If at any point of time the bank/bank’s  consultant</w:t>
      </w:r>
      <w:r>
        <w:rPr>
          <w:rFonts w:ascii="Arial" w:hAnsi="Arial" w:cs="Arial"/>
          <w:sz w:val="24"/>
          <w:szCs w:val="24"/>
        </w:rPr>
        <w:t xml:space="preserve">  E-</w:t>
      </w:r>
      <w:r w:rsidRPr="003A2006">
        <w:rPr>
          <w:rFonts w:ascii="Arial" w:hAnsi="Arial" w:cs="Arial"/>
          <w:sz w:val="24"/>
          <w:szCs w:val="24"/>
        </w:rPr>
        <w:t>in</w:t>
      </w:r>
      <w:r>
        <w:rPr>
          <w:rFonts w:ascii="Arial" w:hAnsi="Arial" w:cs="Arial"/>
          <w:sz w:val="24"/>
          <w:szCs w:val="24"/>
        </w:rPr>
        <w:t>-</w:t>
      </w:r>
      <w:r w:rsidRPr="003A2006">
        <w:rPr>
          <w:rFonts w:ascii="Arial" w:hAnsi="Arial" w:cs="Arial"/>
          <w:sz w:val="24"/>
          <w:szCs w:val="24"/>
        </w:rPr>
        <w:t xml:space="preserve">C finds that the work is not carried out as per the </w:t>
      </w:r>
      <w:proofErr w:type="spellStart"/>
      <w:r w:rsidRPr="003A2006">
        <w:rPr>
          <w:rFonts w:ascii="Arial" w:hAnsi="Arial" w:cs="Arial"/>
          <w:sz w:val="24"/>
          <w:szCs w:val="24"/>
        </w:rPr>
        <w:t>programme</w:t>
      </w:r>
      <w:proofErr w:type="spellEnd"/>
      <w:r w:rsidRPr="003A2006">
        <w:rPr>
          <w:rFonts w:ascii="Arial" w:hAnsi="Arial" w:cs="Arial"/>
          <w:sz w:val="24"/>
          <w:szCs w:val="24"/>
        </w:rPr>
        <w:t xml:space="preserve"> chart  submitted by the contractor, the bank  reserves the right  to immediately terminate  the said contract without any legal/financial liability  to the contractor/developer.</w:t>
      </w:r>
    </w:p>
    <w:p w:rsidR="00A118D1" w:rsidRPr="003A2006" w:rsidRDefault="00A118D1" w:rsidP="00A118D1">
      <w:pPr>
        <w:spacing w:line="360" w:lineRule="auto"/>
        <w:ind w:left="1440" w:hanging="720"/>
        <w:jc w:val="both"/>
        <w:rPr>
          <w:rFonts w:ascii="Arial" w:hAnsi="Arial" w:cs="Arial"/>
          <w:sz w:val="24"/>
          <w:szCs w:val="24"/>
        </w:rPr>
      </w:pPr>
      <w:r w:rsidRPr="003A2006">
        <w:rPr>
          <w:rFonts w:ascii="Arial" w:hAnsi="Arial" w:cs="Arial"/>
          <w:sz w:val="24"/>
          <w:szCs w:val="24"/>
        </w:rPr>
        <w:t>e.</w:t>
      </w:r>
      <w:r w:rsidRPr="003A2006">
        <w:rPr>
          <w:rFonts w:ascii="Arial" w:hAnsi="Arial" w:cs="Arial"/>
          <w:sz w:val="24"/>
          <w:szCs w:val="24"/>
        </w:rPr>
        <w:tab/>
        <w:t xml:space="preserve">Force </w:t>
      </w:r>
      <w:proofErr w:type="spellStart"/>
      <w:r w:rsidRPr="003A2006">
        <w:rPr>
          <w:rFonts w:ascii="Arial" w:hAnsi="Arial" w:cs="Arial"/>
          <w:sz w:val="24"/>
          <w:szCs w:val="24"/>
        </w:rPr>
        <w:t>majure</w:t>
      </w:r>
      <w:proofErr w:type="spellEnd"/>
      <w:r w:rsidRPr="003A2006">
        <w:rPr>
          <w:rFonts w:ascii="Arial" w:hAnsi="Arial" w:cs="Arial"/>
          <w:sz w:val="24"/>
          <w:szCs w:val="24"/>
        </w:rPr>
        <w:t>, if  during the currency  of the contract, there is  any outbreak of war/natural  calamity which whether  financially or otherwise  effects the execution of contract, the banks liability only stands for the extension of the date  of completion of the project.</w:t>
      </w:r>
    </w:p>
    <w:p w:rsidR="00A118D1" w:rsidRPr="003A2006" w:rsidRDefault="00A118D1" w:rsidP="00A118D1">
      <w:pPr>
        <w:spacing w:line="360" w:lineRule="auto"/>
        <w:ind w:left="1440" w:hanging="720"/>
        <w:jc w:val="both"/>
        <w:rPr>
          <w:rFonts w:ascii="Arial" w:hAnsi="Arial" w:cs="Arial"/>
          <w:sz w:val="24"/>
          <w:szCs w:val="24"/>
        </w:rPr>
      </w:pPr>
      <w:r w:rsidRPr="003A2006">
        <w:rPr>
          <w:rFonts w:ascii="Arial" w:hAnsi="Arial" w:cs="Arial"/>
          <w:sz w:val="24"/>
          <w:szCs w:val="24"/>
        </w:rPr>
        <w:t>f.</w:t>
      </w:r>
      <w:r w:rsidRPr="003A2006">
        <w:rPr>
          <w:rFonts w:ascii="Arial" w:hAnsi="Arial" w:cs="Arial"/>
          <w:sz w:val="24"/>
          <w:szCs w:val="24"/>
        </w:rPr>
        <w:tab/>
        <w:t>Any loss occurred to the developer due  to any reason or illegal activity at site   on   the   part    of   the      developer   or  his   men /</w:t>
      </w:r>
      <w:proofErr w:type="spellStart"/>
      <w:r w:rsidRPr="003A2006">
        <w:rPr>
          <w:rFonts w:ascii="Arial" w:hAnsi="Arial" w:cs="Arial"/>
          <w:sz w:val="24"/>
          <w:szCs w:val="24"/>
        </w:rPr>
        <w:t>labour</w:t>
      </w:r>
      <w:proofErr w:type="spellEnd"/>
      <w:r w:rsidRPr="003A2006">
        <w:rPr>
          <w:rFonts w:ascii="Arial" w:hAnsi="Arial" w:cs="Arial"/>
          <w:sz w:val="24"/>
          <w:szCs w:val="24"/>
        </w:rPr>
        <w:t xml:space="preserve"> is the  sole</w:t>
      </w:r>
      <w:r>
        <w:rPr>
          <w:rFonts w:ascii="Arial" w:hAnsi="Arial" w:cs="Arial"/>
          <w:sz w:val="24"/>
          <w:szCs w:val="24"/>
        </w:rPr>
        <w:t xml:space="preserve"> responsibility of the developer and the bank  does not hold any  liability for the same.</w:t>
      </w:r>
    </w:p>
    <w:p w:rsidR="00A118D1" w:rsidRPr="003A2006" w:rsidRDefault="00A118D1" w:rsidP="00A118D1">
      <w:pPr>
        <w:spacing w:line="360" w:lineRule="auto"/>
        <w:rPr>
          <w:sz w:val="24"/>
          <w:szCs w:val="24"/>
        </w:rPr>
      </w:pPr>
    </w:p>
    <w:p w:rsidR="00A118D1" w:rsidRDefault="00A118D1" w:rsidP="00A118D1">
      <w:pPr>
        <w:spacing w:line="360" w:lineRule="auto"/>
        <w:ind w:left="1440" w:hanging="720"/>
        <w:jc w:val="both"/>
        <w:rPr>
          <w:rFonts w:ascii="Arial" w:hAnsi="Arial" w:cs="Arial"/>
          <w:sz w:val="24"/>
          <w:szCs w:val="24"/>
        </w:rPr>
      </w:pPr>
      <w:r w:rsidRPr="009D6DD7">
        <w:rPr>
          <w:rFonts w:ascii="Arial" w:hAnsi="Arial" w:cs="Arial"/>
          <w:sz w:val="24"/>
          <w:szCs w:val="24"/>
        </w:rPr>
        <w:t>g.</w:t>
      </w:r>
      <w:r>
        <w:rPr>
          <w:sz w:val="24"/>
          <w:szCs w:val="24"/>
        </w:rPr>
        <w:tab/>
      </w:r>
      <w:r>
        <w:rPr>
          <w:rFonts w:ascii="Arial" w:hAnsi="Arial" w:cs="Arial"/>
          <w:sz w:val="24"/>
          <w:szCs w:val="24"/>
        </w:rPr>
        <w:t xml:space="preserve">As this  is the  self- financing  project   the contractor  does not hold any right  to demand   or any monetary  payments/ remuneration/ financial aid from the bank and the bank is  only liable  to remunerate him with the floor area  share  as per  the award/ bid  and that floor  area would be only allotted  to the bidder after  the  successful completion of project   in all  respects   and after the successful handover  of the  completed  projected  by the </w:t>
      </w:r>
      <w:proofErr w:type="spellStart"/>
      <w:r>
        <w:rPr>
          <w:rFonts w:ascii="Arial" w:hAnsi="Arial" w:cs="Arial"/>
          <w:sz w:val="24"/>
          <w:szCs w:val="24"/>
        </w:rPr>
        <w:t>awardee</w:t>
      </w:r>
      <w:proofErr w:type="spellEnd"/>
      <w:r>
        <w:rPr>
          <w:rFonts w:ascii="Arial" w:hAnsi="Arial" w:cs="Arial"/>
          <w:sz w:val="24"/>
          <w:szCs w:val="24"/>
        </w:rPr>
        <w:t>.</w:t>
      </w:r>
    </w:p>
    <w:p w:rsidR="00A118D1" w:rsidRDefault="00A118D1" w:rsidP="00A118D1">
      <w:pPr>
        <w:spacing w:line="360" w:lineRule="auto"/>
        <w:ind w:left="1440" w:hanging="720"/>
        <w:jc w:val="both"/>
        <w:rPr>
          <w:rFonts w:ascii="Arial" w:hAnsi="Arial" w:cs="Arial"/>
          <w:sz w:val="24"/>
          <w:szCs w:val="24"/>
        </w:rPr>
      </w:pPr>
    </w:p>
    <w:p w:rsidR="00A118D1" w:rsidRDefault="00A118D1" w:rsidP="00A118D1">
      <w:pPr>
        <w:spacing w:line="360" w:lineRule="auto"/>
        <w:ind w:left="1440" w:hanging="720"/>
        <w:jc w:val="both"/>
        <w:rPr>
          <w:rFonts w:ascii="Arial" w:hAnsi="Arial" w:cs="Arial"/>
          <w:sz w:val="24"/>
          <w:szCs w:val="24"/>
        </w:rPr>
      </w:pPr>
      <w:r>
        <w:rPr>
          <w:rFonts w:ascii="Arial" w:hAnsi="Arial" w:cs="Arial"/>
          <w:sz w:val="24"/>
          <w:szCs w:val="24"/>
        </w:rPr>
        <w:lastRenderedPageBreak/>
        <w:t>h.</w:t>
      </w:r>
      <w:r>
        <w:rPr>
          <w:rFonts w:ascii="Arial" w:hAnsi="Arial" w:cs="Arial"/>
          <w:sz w:val="24"/>
          <w:szCs w:val="24"/>
        </w:rPr>
        <w:tab/>
        <w:t xml:space="preserve">In  any case  the </w:t>
      </w:r>
      <w:proofErr w:type="spellStart"/>
      <w:r>
        <w:rPr>
          <w:rFonts w:ascii="Arial" w:hAnsi="Arial" w:cs="Arial"/>
          <w:sz w:val="24"/>
          <w:szCs w:val="24"/>
        </w:rPr>
        <w:t>awardee</w:t>
      </w:r>
      <w:proofErr w:type="spellEnd"/>
      <w:r>
        <w:rPr>
          <w:rFonts w:ascii="Arial" w:hAnsi="Arial" w:cs="Arial"/>
          <w:sz w:val="24"/>
          <w:szCs w:val="24"/>
        </w:rPr>
        <w:t xml:space="preserve">  does  not hold any right   to advertise/sale/rent  or enter into any agreement  to sell or rent  or  enter into any agreement    to sell or rent  his prospective  share in the building  at any time before the  written award   of his  share  of the floor area  proposed  and any such activity  if noticed  by the bank will    call for the automatic termination  of the said contractor or award after one week’s  legal notice   to the contractor/developer.</w:t>
      </w:r>
    </w:p>
    <w:p w:rsidR="00A118D1" w:rsidRDefault="00A118D1" w:rsidP="00A118D1">
      <w:pPr>
        <w:spacing w:line="360" w:lineRule="auto"/>
        <w:ind w:left="1440" w:hanging="720"/>
        <w:jc w:val="both"/>
        <w:rPr>
          <w:rFonts w:ascii="Arial" w:hAnsi="Arial" w:cs="Arial"/>
          <w:sz w:val="24"/>
          <w:szCs w:val="24"/>
        </w:rPr>
      </w:pPr>
      <w:r>
        <w:rPr>
          <w:rFonts w:ascii="Arial" w:hAnsi="Arial" w:cs="Arial"/>
          <w:sz w:val="24"/>
          <w:szCs w:val="24"/>
        </w:rPr>
        <w:tab/>
        <w:t xml:space="preserve">Tender /bid shall  remain valid   for a period 3  months  from  the date of opening of  tender. The Citizens’ Co-operative Bank Ltd. Jammu  may extend  the </w:t>
      </w:r>
      <w:proofErr w:type="spellStart"/>
      <w:r>
        <w:rPr>
          <w:rFonts w:ascii="Arial" w:hAnsi="Arial" w:cs="Arial"/>
          <w:sz w:val="24"/>
          <w:szCs w:val="24"/>
        </w:rPr>
        <w:t>said</w:t>
      </w:r>
      <w:proofErr w:type="spellEnd"/>
      <w:r>
        <w:rPr>
          <w:rFonts w:ascii="Arial" w:hAnsi="Arial" w:cs="Arial"/>
          <w:sz w:val="24"/>
          <w:szCs w:val="24"/>
        </w:rPr>
        <w:t xml:space="preserve"> period  if they desire.</w:t>
      </w:r>
    </w:p>
    <w:p w:rsidR="00A118D1" w:rsidRDefault="00A118D1" w:rsidP="00A118D1">
      <w:pPr>
        <w:spacing w:line="360" w:lineRule="auto"/>
        <w:ind w:left="1440" w:hanging="720"/>
        <w:jc w:val="both"/>
        <w:rPr>
          <w:rFonts w:ascii="Arial" w:hAnsi="Arial" w:cs="Arial"/>
          <w:sz w:val="24"/>
          <w:szCs w:val="24"/>
        </w:rPr>
      </w:pPr>
    </w:p>
    <w:p w:rsidR="00A118D1" w:rsidRDefault="00A118D1" w:rsidP="00A118D1">
      <w:pPr>
        <w:spacing w:line="360" w:lineRule="auto"/>
        <w:ind w:left="1440" w:hanging="720"/>
        <w:jc w:val="both"/>
        <w:rPr>
          <w:rFonts w:ascii="Arial" w:hAnsi="Arial" w:cs="Arial"/>
          <w:sz w:val="24"/>
          <w:szCs w:val="24"/>
        </w:rPr>
      </w:pPr>
      <w:proofErr w:type="spellStart"/>
      <w:r>
        <w:rPr>
          <w:rFonts w:ascii="Arial" w:hAnsi="Arial" w:cs="Arial"/>
          <w:sz w:val="24"/>
          <w:szCs w:val="24"/>
        </w:rPr>
        <w:t>i</w:t>
      </w:r>
      <w:proofErr w:type="spellEnd"/>
      <w:r>
        <w:rPr>
          <w:rFonts w:ascii="Arial" w:hAnsi="Arial" w:cs="Arial"/>
          <w:sz w:val="24"/>
          <w:szCs w:val="24"/>
        </w:rPr>
        <w:t>.</w:t>
      </w:r>
      <w:r>
        <w:rPr>
          <w:rFonts w:ascii="Arial" w:hAnsi="Arial" w:cs="Arial"/>
          <w:sz w:val="24"/>
          <w:szCs w:val="24"/>
        </w:rPr>
        <w:tab/>
        <w:t xml:space="preserve">The  bid offer   shall be  accompanied by  a  Call Deposit Receipt of Rs.10.00 </w:t>
      </w:r>
      <w:proofErr w:type="spellStart"/>
      <w:r>
        <w:rPr>
          <w:rFonts w:ascii="Arial" w:hAnsi="Arial" w:cs="Arial"/>
          <w:sz w:val="24"/>
          <w:szCs w:val="24"/>
        </w:rPr>
        <w:t>lacs</w:t>
      </w:r>
      <w:proofErr w:type="spellEnd"/>
      <w:r>
        <w:rPr>
          <w:rFonts w:ascii="Arial" w:hAnsi="Arial" w:cs="Arial"/>
          <w:sz w:val="24"/>
          <w:szCs w:val="24"/>
        </w:rPr>
        <w:t xml:space="preserve"> (Rupees ten </w:t>
      </w:r>
      <w:proofErr w:type="spellStart"/>
      <w:r>
        <w:rPr>
          <w:rFonts w:ascii="Arial" w:hAnsi="Arial" w:cs="Arial"/>
          <w:sz w:val="24"/>
          <w:szCs w:val="24"/>
        </w:rPr>
        <w:t>lacs</w:t>
      </w:r>
      <w:proofErr w:type="spellEnd"/>
      <w:r>
        <w:rPr>
          <w:rFonts w:ascii="Arial" w:hAnsi="Arial" w:cs="Arial"/>
          <w:sz w:val="24"/>
          <w:szCs w:val="24"/>
        </w:rPr>
        <w:t xml:space="preserve"> only) issued by  any of the  branch of the Citizens’ Co-operative Bank  Ltd. Jammu pledged  to Managing Director  Citizens’ Co-operative Bank Ltd. Jammu</w:t>
      </w:r>
    </w:p>
    <w:p w:rsidR="00A118D1" w:rsidRPr="009D6DD7" w:rsidRDefault="00A118D1" w:rsidP="00A118D1">
      <w:pPr>
        <w:spacing w:line="360" w:lineRule="auto"/>
        <w:ind w:left="1440" w:hanging="720"/>
        <w:jc w:val="both"/>
        <w:rPr>
          <w:rFonts w:ascii="Arial" w:hAnsi="Arial" w:cs="Arial"/>
          <w:sz w:val="24"/>
          <w:szCs w:val="24"/>
        </w:rPr>
      </w:pPr>
    </w:p>
    <w:p w:rsidR="00A118D1" w:rsidRPr="001971D4" w:rsidRDefault="00A118D1" w:rsidP="00A118D1">
      <w:pPr>
        <w:spacing w:line="360" w:lineRule="auto"/>
        <w:rPr>
          <w:rFonts w:ascii="Arial" w:hAnsi="Arial" w:cs="Arial"/>
          <w:b/>
          <w:bCs/>
          <w:sz w:val="24"/>
          <w:szCs w:val="24"/>
        </w:rPr>
      </w:pPr>
      <w:r>
        <w:rPr>
          <w:sz w:val="24"/>
          <w:szCs w:val="24"/>
        </w:rPr>
        <w:t>2.1</w:t>
      </w:r>
      <w:r>
        <w:rPr>
          <w:sz w:val="24"/>
          <w:szCs w:val="24"/>
        </w:rPr>
        <w:tab/>
      </w:r>
      <w:r w:rsidRPr="001971D4">
        <w:rPr>
          <w:rFonts w:ascii="Arial" w:hAnsi="Arial" w:cs="Arial"/>
          <w:b/>
          <w:bCs/>
          <w:sz w:val="24"/>
          <w:szCs w:val="24"/>
        </w:rPr>
        <w:t>Scope of Contract/Response</w:t>
      </w:r>
    </w:p>
    <w:p w:rsidR="00A118D1" w:rsidRPr="00FB0C3D" w:rsidRDefault="00A118D1" w:rsidP="00A118D1">
      <w:pPr>
        <w:spacing w:line="360" w:lineRule="auto"/>
        <w:ind w:left="1440" w:hanging="720"/>
        <w:jc w:val="both"/>
        <w:rPr>
          <w:rFonts w:ascii="Arial" w:hAnsi="Arial" w:cs="Arial"/>
          <w:sz w:val="24"/>
          <w:szCs w:val="24"/>
        </w:rPr>
      </w:pPr>
      <w:r w:rsidRPr="00FB0C3D">
        <w:rPr>
          <w:rFonts w:ascii="Arial" w:hAnsi="Arial" w:cs="Arial"/>
          <w:sz w:val="24"/>
          <w:szCs w:val="24"/>
        </w:rPr>
        <w:t>a.</w:t>
      </w:r>
      <w:r w:rsidRPr="00FB0C3D">
        <w:rPr>
          <w:rFonts w:ascii="Arial" w:hAnsi="Arial" w:cs="Arial"/>
          <w:sz w:val="24"/>
          <w:szCs w:val="24"/>
        </w:rPr>
        <w:tab/>
        <w:t>The scope of the said EOI is to construct  the building including  all Civil works, electric, plumbing  including  all services  as per the drawings and</w:t>
      </w:r>
      <w:r>
        <w:rPr>
          <w:rFonts w:ascii="Arial" w:hAnsi="Arial" w:cs="Arial"/>
          <w:sz w:val="24"/>
          <w:szCs w:val="24"/>
        </w:rPr>
        <w:t xml:space="preserve"> directions of the  architect/ E-in-C. The  consultant  or</w:t>
      </w:r>
    </w:p>
    <w:p w:rsidR="00A118D1" w:rsidRDefault="00A118D1" w:rsidP="00A118D1">
      <w:pPr>
        <w:spacing w:line="360" w:lineRule="auto"/>
        <w:ind w:left="1440"/>
        <w:rPr>
          <w:rFonts w:ascii="Arial" w:hAnsi="Arial" w:cs="Arial"/>
          <w:sz w:val="24"/>
          <w:szCs w:val="24"/>
        </w:rPr>
      </w:pPr>
      <w:r>
        <w:rPr>
          <w:rFonts w:ascii="Arial" w:hAnsi="Arial" w:cs="Arial"/>
          <w:sz w:val="24"/>
          <w:szCs w:val="24"/>
        </w:rPr>
        <w:t>engineer  in charge  may in his absolute  discretion  from time to time  issue further drawings  and/or  written instructions &amp; details, direction and explanation which are  binding  on the contractor/ developer.</w:t>
      </w:r>
    </w:p>
    <w:p w:rsidR="00A118D1" w:rsidRDefault="00A118D1" w:rsidP="00A118D1">
      <w:pPr>
        <w:numPr>
          <w:ilvl w:val="0"/>
          <w:numId w:val="19"/>
        </w:numPr>
        <w:spacing w:line="360" w:lineRule="auto"/>
        <w:jc w:val="both"/>
        <w:rPr>
          <w:rFonts w:ascii="Arial" w:hAnsi="Arial" w:cs="Arial"/>
          <w:sz w:val="24"/>
          <w:szCs w:val="24"/>
        </w:rPr>
      </w:pPr>
      <w:r>
        <w:rPr>
          <w:rFonts w:ascii="Arial" w:hAnsi="Arial" w:cs="Arial"/>
          <w:sz w:val="24"/>
          <w:szCs w:val="24"/>
        </w:rPr>
        <w:t>The contractor  shall provide  everything  for the proper  execution of the  work according  to the allotment letter of the work. If the contractor finds  any discrepancy in drawings  or in schedule he shall immediately in writing  refer  the same  to the E-in-C whose  decision  shall be final  and binding  to the contractor.</w:t>
      </w:r>
    </w:p>
    <w:p w:rsidR="00A118D1" w:rsidRDefault="00A118D1" w:rsidP="00A118D1">
      <w:pPr>
        <w:numPr>
          <w:ilvl w:val="0"/>
          <w:numId w:val="19"/>
        </w:numPr>
        <w:spacing w:line="360" w:lineRule="auto"/>
        <w:jc w:val="both"/>
        <w:rPr>
          <w:rFonts w:ascii="Arial" w:hAnsi="Arial" w:cs="Arial"/>
          <w:sz w:val="24"/>
          <w:szCs w:val="24"/>
        </w:rPr>
      </w:pPr>
      <w:r>
        <w:rPr>
          <w:rFonts w:ascii="Arial" w:hAnsi="Arial" w:cs="Arial"/>
          <w:sz w:val="24"/>
          <w:szCs w:val="24"/>
        </w:rPr>
        <w:t xml:space="preserve">The contractor/firm shall supply,  fix and maintain at his cost   during the  execution  of any works  all the necessary   centering,  scaffolding, staging, fencing, hoarding and lighting at night required  not only  for the proper execution and projection of the said work but also for the  protection of the </w:t>
      </w:r>
      <w:r>
        <w:rPr>
          <w:rFonts w:ascii="Arial" w:hAnsi="Arial" w:cs="Arial"/>
          <w:sz w:val="24"/>
          <w:szCs w:val="24"/>
        </w:rPr>
        <w:lastRenderedPageBreak/>
        <w:t xml:space="preserve">public  and the safety  of any adjacent roads, streets, pavements,  walls houses, building  and all other   erections, matters  or things  and the  contractor  shall take down  and remove  any or all such  centering,  scaffolding staging, planking etc.  as occasion  shall require  or when things  disturbed  during  the execution of works   to the  satisfaction of the  Engineer </w:t>
      </w:r>
      <w:proofErr w:type="spellStart"/>
      <w:r>
        <w:rPr>
          <w:rFonts w:ascii="Arial" w:hAnsi="Arial" w:cs="Arial"/>
          <w:sz w:val="24"/>
          <w:szCs w:val="24"/>
        </w:rPr>
        <w:t>Incharge</w:t>
      </w:r>
      <w:proofErr w:type="spellEnd"/>
      <w:r>
        <w:rPr>
          <w:rFonts w:ascii="Arial" w:hAnsi="Arial" w:cs="Arial"/>
          <w:sz w:val="24"/>
          <w:szCs w:val="24"/>
        </w:rPr>
        <w:t xml:space="preserve"> appointed by the bank.</w:t>
      </w:r>
    </w:p>
    <w:p w:rsidR="00A118D1" w:rsidRPr="00E440D3" w:rsidRDefault="00A118D1" w:rsidP="00A118D1">
      <w:pPr>
        <w:numPr>
          <w:ilvl w:val="0"/>
          <w:numId w:val="19"/>
        </w:numPr>
        <w:spacing w:line="360" w:lineRule="auto"/>
        <w:jc w:val="both"/>
        <w:rPr>
          <w:rFonts w:ascii="Arial" w:hAnsi="Arial" w:cs="Arial"/>
          <w:b/>
          <w:bCs/>
          <w:sz w:val="24"/>
          <w:szCs w:val="24"/>
        </w:rPr>
      </w:pPr>
      <w:r w:rsidRPr="00E440D3">
        <w:rPr>
          <w:rFonts w:ascii="Arial" w:hAnsi="Arial" w:cs="Arial"/>
          <w:b/>
          <w:bCs/>
          <w:sz w:val="24"/>
          <w:szCs w:val="24"/>
        </w:rPr>
        <w:t>Setting out Works</w:t>
      </w:r>
    </w:p>
    <w:p w:rsidR="00A118D1" w:rsidRDefault="00A118D1" w:rsidP="00A118D1">
      <w:pPr>
        <w:spacing w:line="360" w:lineRule="auto"/>
        <w:ind w:left="1152"/>
        <w:jc w:val="both"/>
        <w:rPr>
          <w:rFonts w:ascii="Arial" w:hAnsi="Arial" w:cs="Arial"/>
          <w:sz w:val="24"/>
          <w:szCs w:val="24"/>
        </w:rPr>
      </w:pPr>
      <w:r>
        <w:rPr>
          <w:rFonts w:ascii="Arial" w:hAnsi="Arial" w:cs="Arial"/>
          <w:sz w:val="24"/>
          <w:szCs w:val="24"/>
        </w:rPr>
        <w:t xml:space="preserve">The contractor/ firm shall set out the works and shall  be responsible for the true  and perfect  setting out the same  and for the correctness  of the position, levels, dimensions, alignments of all part thereof. If at </w:t>
      </w:r>
      <w:proofErr w:type="spellStart"/>
      <w:r>
        <w:rPr>
          <w:rFonts w:ascii="Arial" w:hAnsi="Arial" w:cs="Arial"/>
          <w:sz w:val="24"/>
          <w:szCs w:val="24"/>
        </w:rPr>
        <w:t>at</w:t>
      </w:r>
      <w:proofErr w:type="spellEnd"/>
      <w:r>
        <w:rPr>
          <w:rFonts w:ascii="Arial" w:hAnsi="Arial" w:cs="Arial"/>
          <w:sz w:val="24"/>
          <w:szCs w:val="24"/>
        </w:rPr>
        <w:t xml:space="preserve"> any time  effort  shall appear  during the progress  of any part of work  the contractor/ firm shall at his own expenses rectify such error   to the  satisfaction of Engineer </w:t>
      </w:r>
      <w:proofErr w:type="spellStart"/>
      <w:r>
        <w:rPr>
          <w:rFonts w:ascii="Arial" w:hAnsi="Arial" w:cs="Arial"/>
          <w:sz w:val="24"/>
          <w:szCs w:val="24"/>
        </w:rPr>
        <w:t>Incharge</w:t>
      </w:r>
      <w:proofErr w:type="spellEnd"/>
      <w:r>
        <w:rPr>
          <w:rFonts w:ascii="Arial" w:hAnsi="Arial" w:cs="Arial"/>
          <w:sz w:val="24"/>
          <w:szCs w:val="24"/>
        </w:rPr>
        <w:t>.</w:t>
      </w:r>
    </w:p>
    <w:p w:rsidR="00A118D1" w:rsidRDefault="00A118D1" w:rsidP="00A118D1">
      <w:pPr>
        <w:spacing w:line="360" w:lineRule="auto"/>
        <w:ind w:left="1260" w:hanging="540"/>
        <w:jc w:val="both"/>
        <w:rPr>
          <w:rFonts w:ascii="Arial" w:hAnsi="Arial" w:cs="Arial"/>
          <w:sz w:val="24"/>
          <w:szCs w:val="24"/>
        </w:rPr>
      </w:pPr>
      <w:r>
        <w:rPr>
          <w:rFonts w:ascii="Arial" w:hAnsi="Arial" w:cs="Arial"/>
          <w:sz w:val="24"/>
          <w:szCs w:val="24"/>
        </w:rPr>
        <w:t>e.    The  contractor  shall at his own cost arrange  for and/ or carry  out    any  test of materials  which   the E-in-C  may require.</w:t>
      </w:r>
    </w:p>
    <w:p w:rsidR="00A118D1" w:rsidRDefault="00A118D1" w:rsidP="00A118D1">
      <w:pPr>
        <w:pStyle w:val="Style"/>
        <w:spacing w:before="1" w:beforeAutospacing="1" w:after="1" w:afterAutospacing="1"/>
        <w:ind w:firstLine="720"/>
      </w:pPr>
    </w:p>
    <w:p w:rsidR="00A118D1" w:rsidRDefault="00A118D1" w:rsidP="00A118D1">
      <w:pPr>
        <w:pStyle w:val="Style"/>
        <w:spacing w:before="1" w:beforeAutospacing="1" w:after="1" w:afterAutospacing="1"/>
        <w:ind w:firstLine="720"/>
      </w:pPr>
    </w:p>
    <w:p w:rsidR="00A118D1" w:rsidRDefault="00A118D1" w:rsidP="00A118D1">
      <w:pPr>
        <w:pStyle w:val="Style"/>
        <w:spacing w:before="1" w:beforeAutospacing="1" w:after="1" w:afterAutospacing="1"/>
        <w:ind w:left="792"/>
        <w:rPr>
          <w:b/>
          <w:bCs/>
        </w:rPr>
      </w:pPr>
      <w:r>
        <w:rPr>
          <w:b/>
          <w:bCs/>
        </w:rPr>
        <w:t xml:space="preserve">  f  </w:t>
      </w:r>
      <w:r>
        <w:rPr>
          <w:b/>
          <w:bCs/>
        </w:rPr>
        <w:tab/>
      </w:r>
      <w:r w:rsidRPr="00E440D3">
        <w:rPr>
          <w:b/>
          <w:bCs/>
        </w:rPr>
        <w:t>Access:</w:t>
      </w:r>
      <w:r>
        <w:t xml:space="preserve">   </w:t>
      </w:r>
      <w:r>
        <w:rPr>
          <w:b/>
          <w:bCs/>
        </w:rPr>
        <w:t xml:space="preserve">  </w:t>
      </w:r>
      <w:r>
        <w:rPr>
          <w:b/>
          <w:bCs/>
        </w:rPr>
        <w:tab/>
      </w:r>
    </w:p>
    <w:p w:rsidR="00A118D1" w:rsidRDefault="00A118D1" w:rsidP="00A118D1">
      <w:pPr>
        <w:pStyle w:val="Style"/>
        <w:spacing w:before="100" w:beforeAutospacing="1" w:after="100" w:afterAutospacing="1" w:line="360" w:lineRule="auto"/>
        <w:ind w:left="1440"/>
        <w:jc w:val="both"/>
      </w:pPr>
      <w:r>
        <w:t xml:space="preserve">The Engineer </w:t>
      </w:r>
      <w:proofErr w:type="spellStart"/>
      <w:r>
        <w:t>incharge</w:t>
      </w:r>
      <w:proofErr w:type="spellEnd"/>
      <w:r>
        <w:t xml:space="preserve">  or his staff  shall at responsible times have free access  to the work  and /or to the workshops,  factories  or other places where materials  are being prepared  or constructed for the execution  of contract  and also to  any place  where the materials  are lying  or from which they are   being obtained  and the contractor/ firm shall give every  facility  to Engineer </w:t>
      </w:r>
      <w:proofErr w:type="spellStart"/>
      <w:r>
        <w:t>incharge</w:t>
      </w:r>
      <w:proofErr w:type="spellEnd"/>
      <w:r>
        <w:t xml:space="preserve">  and his staff  necessary for  </w:t>
      </w:r>
      <w:proofErr w:type="spellStart"/>
      <w:r>
        <w:t>inspectins</w:t>
      </w:r>
      <w:proofErr w:type="spellEnd"/>
      <w:r>
        <w:t xml:space="preserve"> and examinations and tests of the materials and workmanship. Except  the representatives  of  Bank authorities, no  person shall be allowed   on the work  at anytime without written permission  of the Engineer-in-charge.</w:t>
      </w:r>
    </w:p>
    <w:p w:rsidR="00A118D1" w:rsidRDefault="00A118D1" w:rsidP="00A118D1">
      <w:pPr>
        <w:pStyle w:val="Style"/>
        <w:spacing w:before="100" w:beforeAutospacing="1" w:after="100" w:afterAutospacing="1" w:line="360" w:lineRule="auto"/>
        <w:ind w:left="1440"/>
        <w:jc w:val="both"/>
      </w:pPr>
      <w:r>
        <w:t>If any work is  to be done at place other than the site  of the  work  the contractor/ firm shall obtain  written permission of the Engineer in charge for doing so.</w:t>
      </w:r>
    </w:p>
    <w:p w:rsidR="00A118D1" w:rsidRPr="002222BD" w:rsidRDefault="00A118D1" w:rsidP="00A118D1">
      <w:pPr>
        <w:pStyle w:val="Style"/>
        <w:spacing w:before="100" w:beforeAutospacing="1" w:after="100" w:afterAutospacing="1" w:line="360" w:lineRule="auto"/>
        <w:jc w:val="both"/>
        <w:rPr>
          <w:b/>
          <w:bCs/>
        </w:rPr>
      </w:pPr>
      <w:r>
        <w:lastRenderedPageBreak/>
        <w:tab/>
        <w:t xml:space="preserve"> g.</w:t>
      </w:r>
      <w:r>
        <w:tab/>
      </w:r>
      <w:r w:rsidRPr="002222BD">
        <w:rPr>
          <w:b/>
          <w:bCs/>
        </w:rPr>
        <w:t>Dismissal of Workmen</w:t>
      </w:r>
    </w:p>
    <w:p w:rsidR="00A118D1" w:rsidRPr="002222BD" w:rsidRDefault="00A118D1" w:rsidP="00A118D1">
      <w:pPr>
        <w:pStyle w:val="Style"/>
        <w:spacing w:before="100" w:beforeAutospacing="1" w:after="100" w:afterAutospacing="1" w:line="360" w:lineRule="auto"/>
        <w:ind w:left="1440"/>
        <w:jc w:val="both"/>
      </w:pPr>
      <w:r>
        <w:t>The  contractor shall  on the direction of Engineer-in-charge  immediately dismiss  from the work any employee thereon who may in the opinion of Engineer-in-charge , be unsuitable or incompetent  or who may misconduct  himself, and such person shall not be again employed  or allowed  on the works  without the  permission of Engineer –in-charge</w:t>
      </w:r>
    </w:p>
    <w:p w:rsidR="00A118D1" w:rsidRPr="00A12A46" w:rsidRDefault="00A118D1" w:rsidP="00A118D1">
      <w:pPr>
        <w:pStyle w:val="Style"/>
        <w:spacing w:before="100" w:beforeAutospacing="1" w:after="100" w:afterAutospacing="1" w:line="360" w:lineRule="auto"/>
        <w:ind w:left="1440" w:hanging="720"/>
        <w:jc w:val="both"/>
        <w:rPr>
          <w:color w:val="000000"/>
          <w:sz w:val="20"/>
          <w:szCs w:val="20"/>
          <w:lang w:val="en-GB" w:bidi="he-IL"/>
        </w:rPr>
      </w:pPr>
      <w:r>
        <w:rPr>
          <w:b/>
          <w:bCs/>
        </w:rPr>
        <w:t>h</w:t>
      </w:r>
      <w:r>
        <w:t xml:space="preserve">       The contractor shall be responsible for all  the injury to persons, animals  or things and for all damages  to the structural and or decorative apart of property which may  arise from the operations or neglect   of himself  or of  any of  his employees. Whether  such injury of damage  arise from carelessness, accident or any other cause whatever in any way connected  with the carrying out of his contract. This cause  shall be held to include  inter-alia</w:t>
      </w:r>
      <w:r>
        <w:softHyphen/>
        <w:t xml:space="preserve">, any damage to nearby buildings, </w:t>
      </w:r>
      <w:r w:rsidRPr="00D7142C">
        <w:rPr>
          <w:color w:val="000000"/>
          <w:lang w:val="en-GB" w:bidi="he-IL"/>
        </w:rPr>
        <w:t xml:space="preserve">whether immediately adjacent damage </w:t>
      </w:r>
      <w:r>
        <w:rPr>
          <w:color w:val="000000"/>
          <w:lang w:val="en-GB" w:bidi="he-IL"/>
        </w:rPr>
        <w:t xml:space="preserve">to roads, streets, footpaths or ways as all damage </w:t>
      </w:r>
      <w:r w:rsidRPr="00D7142C">
        <w:rPr>
          <w:color w:val="000000"/>
          <w:lang w:val="en-GB" w:bidi="he-IL"/>
        </w:rPr>
        <w:t xml:space="preserve">caused to the buildings and the works forming the subject of this </w:t>
      </w:r>
      <w:r>
        <w:rPr>
          <w:color w:val="000000"/>
          <w:lang w:val="en-GB" w:bidi="he-IL"/>
        </w:rPr>
        <w:t xml:space="preserve"> contract by </w:t>
      </w:r>
      <w:proofErr w:type="spellStart"/>
      <w:r>
        <w:rPr>
          <w:color w:val="000000"/>
          <w:lang w:val="en-GB" w:bidi="he-IL"/>
        </w:rPr>
        <w:t>forst</w:t>
      </w:r>
      <w:proofErr w:type="spellEnd"/>
      <w:r>
        <w:rPr>
          <w:color w:val="000000"/>
          <w:lang w:val="en-GB" w:bidi="he-IL"/>
        </w:rPr>
        <w:t>, rain or other  inclemency of the weather.  The contractor shall indemnify  the Citizens’ Co-operative Bank Ltd. Jammu harmless  in respect  of all and any expenses  arising  from any such injury  or damage   to persons  or property as aforesaid  and also in respect  of any claim made in respect or injury or damage  under  any act of Govt. or otherwise  and also in respect  of any award of  compensation or damage  consequent upon such claim.</w:t>
      </w:r>
    </w:p>
    <w:p w:rsidR="00A118D1" w:rsidRDefault="00A118D1" w:rsidP="00A118D1">
      <w:pPr>
        <w:pStyle w:val="Style"/>
        <w:spacing w:before="100" w:beforeAutospacing="1" w:after="100" w:afterAutospacing="1" w:line="360" w:lineRule="auto"/>
        <w:ind w:left="1440"/>
        <w:jc w:val="both"/>
        <w:rPr>
          <w:color w:val="000000"/>
          <w:lang w:val="en-GB" w:bidi="he-IL"/>
        </w:rPr>
      </w:pPr>
      <w:r>
        <w:rPr>
          <w:b/>
          <w:bCs/>
          <w:lang w:val="en-GB"/>
        </w:rPr>
        <w:t xml:space="preserve"> </w:t>
      </w:r>
      <w:r>
        <w:rPr>
          <w:lang w:val="en-GB"/>
        </w:rPr>
        <w:t xml:space="preserve">The contractor shall  reimburse  all damages  of every sort mentioned in this Clause   so as  to deliver  up the whole of the  contract works complete  and </w:t>
      </w:r>
      <w:r>
        <w:rPr>
          <w:color w:val="000000"/>
          <w:lang w:val="en-GB" w:bidi="he-IL"/>
        </w:rPr>
        <w:t xml:space="preserve"> </w:t>
      </w:r>
      <w:r w:rsidRPr="00D7142C">
        <w:rPr>
          <w:color w:val="000000"/>
          <w:lang w:val="en-GB" w:bidi="he-IL"/>
        </w:rPr>
        <w:t xml:space="preserve">perfect in every respect and so as to make good or otherwise satisfy all </w:t>
      </w:r>
      <w:r>
        <w:rPr>
          <w:color w:val="000000"/>
          <w:lang w:val="en-GB" w:bidi="he-IL"/>
        </w:rPr>
        <w:t xml:space="preserve"> the claims  for  damage   to the property of third parties.</w:t>
      </w:r>
    </w:p>
    <w:p w:rsidR="00A118D1" w:rsidRDefault="00A118D1" w:rsidP="00A118D1">
      <w:pPr>
        <w:pStyle w:val="Style"/>
        <w:spacing w:before="100" w:beforeAutospacing="1" w:after="100" w:afterAutospacing="1" w:line="360" w:lineRule="auto"/>
        <w:ind w:left="1440"/>
        <w:jc w:val="both"/>
        <w:rPr>
          <w:color w:val="000000"/>
          <w:lang w:val="en-GB"/>
        </w:rPr>
      </w:pPr>
      <w:r w:rsidRPr="00D7142C">
        <w:rPr>
          <w:color w:val="000000"/>
          <w:lang w:val="en-GB" w:bidi="he-IL"/>
        </w:rPr>
        <w:t>The C</w:t>
      </w:r>
      <w:r>
        <w:rPr>
          <w:color w:val="000000"/>
          <w:lang w:val="en-GB" w:bidi="he-IL"/>
        </w:rPr>
        <w:t xml:space="preserve">itizens’ Co-operative Bank </w:t>
      </w:r>
      <w:r w:rsidRPr="00D7142C">
        <w:rPr>
          <w:color w:val="000000"/>
          <w:lang w:val="en-GB" w:bidi="he-IL"/>
        </w:rPr>
        <w:t>reserve</w:t>
      </w:r>
      <w:r>
        <w:rPr>
          <w:color w:val="000000"/>
          <w:lang w:val="en-GB" w:bidi="he-IL"/>
        </w:rPr>
        <w:t>s</w:t>
      </w:r>
      <w:r w:rsidRPr="00D7142C">
        <w:rPr>
          <w:color w:val="000000"/>
          <w:lang w:val="en-GB" w:bidi="he-IL"/>
        </w:rPr>
        <w:t xml:space="preserve"> to itself the right to execute any work not included in the contract which </w:t>
      </w:r>
      <w:r>
        <w:rPr>
          <w:color w:val="000000"/>
          <w:lang w:val="en-GB" w:bidi="he-IL"/>
        </w:rPr>
        <w:t>it</w:t>
      </w:r>
      <w:r w:rsidRPr="00D7142C">
        <w:rPr>
          <w:color w:val="000000"/>
          <w:lang w:val="en-GB" w:bidi="he-IL"/>
        </w:rPr>
        <w:t xml:space="preserve"> may desire to have carried out by </w:t>
      </w:r>
      <w:r>
        <w:rPr>
          <w:color w:val="000000"/>
          <w:lang w:val="en-GB" w:bidi="he-IL"/>
        </w:rPr>
        <w:t xml:space="preserve">other </w:t>
      </w:r>
      <w:r w:rsidRPr="00D7142C">
        <w:rPr>
          <w:color w:val="000000"/>
          <w:lang w:val="en-GB" w:bidi="he-IL"/>
        </w:rPr>
        <w:t xml:space="preserve"> persons</w:t>
      </w:r>
      <w:r>
        <w:rPr>
          <w:color w:val="000000"/>
          <w:lang w:val="en-GB" w:bidi="he-IL"/>
        </w:rPr>
        <w:t xml:space="preserve"> and  contractor/ firm shall allow all reasonable  facilities  and the use  of his scaffoldings and  plant  for the execution  of such work. </w:t>
      </w:r>
      <w:r>
        <w:rPr>
          <w:color w:val="000000"/>
          <w:lang w:val="en-GB" w:bidi="he-IL"/>
        </w:rPr>
        <w:lastRenderedPageBreak/>
        <w:t xml:space="preserve">Such work shall  </w:t>
      </w:r>
      <w:r>
        <w:rPr>
          <w:color w:val="000000"/>
          <w:lang w:val="en-GB"/>
        </w:rPr>
        <w:t>be carried  out in such manner   as not  to impede  the progress of the work included  in the contract.</w:t>
      </w:r>
    </w:p>
    <w:p w:rsidR="00A118D1" w:rsidRPr="00A12A46" w:rsidRDefault="00A118D1" w:rsidP="00A118D1">
      <w:pPr>
        <w:pStyle w:val="Style"/>
        <w:numPr>
          <w:ilvl w:val="1"/>
          <w:numId w:val="21"/>
        </w:numPr>
        <w:spacing w:before="100" w:beforeAutospacing="1" w:after="100" w:afterAutospacing="1"/>
        <w:ind w:left="686" w:hanging="686"/>
        <w:jc w:val="both"/>
        <w:rPr>
          <w:color w:val="000000"/>
          <w:lang w:val="en-GB"/>
        </w:rPr>
      </w:pPr>
      <w:r w:rsidRPr="009E4EAF">
        <w:rPr>
          <w:b/>
          <w:bCs/>
          <w:color w:val="000000"/>
          <w:lang w:val="en-GB"/>
        </w:rPr>
        <w:t>Deposits /Earnest Money</w:t>
      </w:r>
    </w:p>
    <w:p w:rsidR="00A118D1" w:rsidRDefault="00A118D1" w:rsidP="00A118D1">
      <w:pPr>
        <w:pStyle w:val="Style"/>
        <w:spacing w:before="100" w:beforeAutospacing="1" w:after="100" w:afterAutospacing="1" w:line="360" w:lineRule="auto"/>
        <w:ind w:left="686"/>
        <w:jc w:val="both"/>
        <w:rPr>
          <w:color w:val="000000"/>
          <w:lang w:val="en-GB"/>
        </w:rPr>
      </w:pPr>
      <w:r w:rsidRPr="00A12A46">
        <w:rPr>
          <w:color w:val="000000"/>
          <w:sz w:val="22"/>
          <w:szCs w:val="22"/>
          <w:lang w:val="en-GB"/>
        </w:rPr>
        <w:t xml:space="preserve">The amount deposited by the contractor in the shape of earnest money </w:t>
      </w:r>
      <w:proofErr w:type="spellStart"/>
      <w:r w:rsidRPr="00A12A46">
        <w:rPr>
          <w:color w:val="000000"/>
          <w:sz w:val="22"/>
          <w:szCs w:val="22"/>
          <w:lang w:val="en-GB"/>
        </w:rPr>
        <w:t>alongwith</w:t>
      </w:r>
      <w:proofErr w:type="spellEnd"/>
      <w:r w:rsidRPr="00A12A46">
        <w:rPr>
          <w:color w:val="000000"/>
          <w:sz w:val="22"/>
          <w:szCs w:val="22"/>
          <w:lang w:val="en-GB"/>
        </w:rPr>
        <w:t xml:space="preserve"> his tender  at the time  of bidding shall be retained  with  the Citizens’ Co-operative Bank Ltd Jammu and it shall  be returned to the contractor/ firm on the virtual completion of the work as per the recommendations of the Engineer –in charge. In case of any  default if   any of the foregoing conditions the CDR amount shall be forfeited by the Citizens’  Co-operative</w:t>
      </w:r>
      <w:r>
        <w:rPr>
          <w:color w:val="000000"/>
          <w:lang w:val="en-GB"/>
        </w:rPr>
        <w:t xml:space="preserve"> </w:t>
      </w:r>
      <w:r w:rsidRPr="00A12A46">
        <w:rPr>
          <w:color w:val="000000"/>
          <w:sz w:val="22"/>
          <w:szCs w:val="22"/>
          <w:lang w:val="en-GB"/>
        </w:rPr>
        <w:t>Bank Ltd Jammu.</w:t>
      </w:r>
    </w:p>
    <w:p w:rsidR="00A118D1" w:rsidRPr="009E4EAF" w:rsidRDefault="00A118D1" w:rsidP="00A118D1">
      <w:pPr>
        <w:pStyle w:val="Style"/>
        <w:numPr>
          <w:ilvl w:val="1"/>
          <w:numId w:val="20"/>
        </w:numPr>
        <w:spacing w:before="100" w:beforeAutospacing="1" w:after="100" w:afterAutospacing="1" w:line="360" w:lineRule="auto"/>
        <w:jc w:val="both"/>
        <w:rPr>
          <w:b/>
          <w:bCs/>
          <w:color w:val="000000"/>
          <w:lang w:val="en-GB"/>
        </w:rPr>
      </w:pPr>
      <w:r w:rsidRPr="009E4EAF">
        <w:rPr>
          <w:b/>
          <w:bCs/>
          <w:color w:val="000000"/>
          <w:lang w:val="en-GB"/>
        </w:rPr>
        <w:t>Settlement  of Dispute Arbitration</w:t>
      </w:r>
    </w:p>
    <w:p w:rsidR="00A118D1" w:rsidRPr="009E4EAF" w:rsidRDefault="00A118D1" w:rsidP="00A118D1">
      <w:pPr>
        <w:pStyle w:val="Style"/>
        <w:spacing w:before="100" w:beforeAutospacing="1" w:after="100" w:afterAutospacing="1" w:line="360" w:lineRule="auto"/>
        <w:ind w:left="720"/>
        <w:jc w:val="both"/>
        <w:rPr>
          <w:color w:val="000000"/>
          <w:lang w:val="en-GB"/>
        </w:rPr>
      </w:pPr>
      <w:r>
        <w:rPr>
          <w:color w:val="000000"/>
          <w:lang w:val="en-GB"/>
        </w:rPr>
        <w:t xml:space="preserve">All disputes  and differences of any kind whatsoever arising out of or in co-relation with </w:t>
      </w:r>
      <w:r w:rsidRPr="009E4EAF">
        <w:rPr>
          <w:color w:val="000000"/>
          <w:lang w:val="en-GB"/>
        </w:rPr>
        <w:t xml:space="preserve"> the contracts or th</w:t>
      </w:r>
      <w:r>
        <w:rPr>
          <w:color w:val="000000"/>
          <w:lang w:val="en-GB"/>
        </w:rPr>
        <w:t>e carrying out of works whether du</w:t>
      </w:r>
      <w:r w:rsidRPr="009E4EAF">
        <w:rPr>
          <w:color w:val="000000"/>
          <w:lang w:val="en-GB"/>
        </w:rPr>
        <w:t xml:space="preserve">ring the </w:t>
      </w:r>
      <w:r>
        <w:rPr>
          <w:color w:val="000000"/>
          <w:lang w:val="en-GB"/>
        </w:rPr>
        <w:t xml:space="preserve"> progress  of  the work  or after  their  completion, and whether  before   or after  the  determination  abandonment  or breach of the contract  shall be referred  to  and settled </w:t>
      </w:r>
      <w:r w:rsidRPr="009E4EAF">
        <w:rPr>
          <w:color w:val="000000"/>
          <w:lang w:val="en-GB"/>
        </w:rPr>
        <w:t xml:space="preserve">by the Chairman, </w:t>
      </w:r>
      <w:r>
        <w:rPr>
          <w:color w:val="000000"/>
          <w:lang w:val="en-GB"/>
        </w:rPr>
        <w:t xml:space="preserve">the Citizens’ Co-operative Bank </w:t>
      </w:r>
      <w:proofErr w:type="spellStart"/>
      <w:r>
        <w:rPr>
          <w:color w:val="000000"/>
          <w:lang w:val="en-GB"/>
        </w:rPr>
        <w:t>Ltd.Jammu</w:t>
      </w:r>
      <w:proofErr w:type="spellEnd"/>
      <w:r>
        <w:rPr>
          <w:color w:val="000000"/>
          <w:lang w:val="en-GB"/>
        </w:rPr>
        <w:t xml:space="preserve"> </w:t>
      </w:r>
      <w:r w:rsidRPr="009E4EAF">
        <w:rPr>
          <w:color w:val="000000"/>
          <w:lang w:val="en-GB"/>
        </w:rPr>
        <w:t xml:space="preserve"> who shall state his decision in writing </w:t>
      </w:r>
      <w:r>
        <w:rPr>
          <w:color w:val="000000"/>
          <w:lang w:val="en-GB"/>
        </w:rPr>
        <w:t xml:space="preserve"> </w:t>
      </w:r>
      <w:r w:rsidRPr="009E4EAF">
        <w:rPr>
          <w:color w:val="000000"/>
          <w:lang w:val="en-GB"/>
        </w:rPr>
        <w:t xml:space="preserve">which shall be binding on the contractor/ firm without further appeal. </w:t>
      </w:r>
    </w:p>
    <w:p w:rsidR="00A118D1" w:rsidRPr="009E4EAF" w:rsidRDefault="00A118D1" w:rsidP="00A118D1">
      <w:pPr>
        <w:pStyle w:val="Style"/>
        <w:numPr>
          <w:ilvl w:val="1"/>
          <w:numId w:val="20"/>
        </w:numPr>
        <w:spacing w:before="100" w:beforeAutospacing="1" w:after="100" w:afterAutospacing="1" w:line="360" w:lineRule="auto"/>
        <w:jc w:val="both"/>
        <w:rPr>
          <w:b/>
          <w:bCs/>
          <w:color w:val="000000"/>
          <w:w w:val="113"/>
          <w:lang w:val="en-GB"/>
        </w:rPr>
      </w:pPr>
      <w:r w:rsidRPr="009E4EAF">
        <w:rPr>
          <w:b/>
          <w:bCs/>
          <w:color w:val="000000"/>
          <w:w w:val="113"/>
          <w:lang w:val="en-GB"/>
        </w:rPr>
        <w:t>Labour Laws</w:t>
      </w:r>
    </w:p>
    <w:p w:rsidR="00A118D1" w:rsidRDefault="00A118D1" w:rsidP="00A118D1">
      <w:pPr>
        <w:pStyle w:val="Style"/>
        <w:spacing w:before="100" w:beforeAutospacing="1" w:after="100" w:afterAutospacing="1" w:line="360" w:lineRule="auto"/>
        <w:ind w:left="720"/>
        <w:jc w:val="both"/>
        <w:rPr>
          <w:color w:val="000000"/>
          <w:lang w:val="en-GB"/>
        </w:rPr>
      </w:pPr>
      <w:r w:rsidRPr="009E4EAF">
        <w:rPr>
          <w:color w:val="000000"/>
          <w:w w:val="113"/>
          <w:lang w:val="en-GB"/>
        </w:rPr>
        <w:t xml:space="preserve">The contractor shall pay minimum wages to the labourers employed during </w:t>
      </w:r>
      <w:r>
        <w:rPr>
          <w:color w:val="000000"/>
          <w:w w:val="113"/>
          <w:lang w:val="en-GB"/>
        </w:rPr>
        <w:t xml:space="preserve"> </w:t>
      </w:r>
      <w:r w:rsidRPr="009E4EAF">
        <w:rPr>
          <w:color w:val="000000"/>
          <w:w w:val="113"/>
          <w:sz w:val="22"/>
          <w:szCs w:val="22"/>
          <w:lang w:val="en-GB"/>
        </w:rPr>
        <w:t xml:space="preserve">the </w:t>
      </w:r>
      <w:r w:rsidRPr="009E4EAF">
        <w:rPr>
          <w:color w:val="000000"/>
          <w:w w:val="141"/>
          <w:sz w:val="22"/>
          <w:szCs w:val="22"/>
          <w:lang w:val="en-GB"/>
        </w:rPr>
        <w:t xml:space="preserve"> execution of the contract and the wages shall be according to prevalent  </w:t>
      </w:r>
      <w:r w:rsidRPr="009E4EAF">
        <w:rPr>
          <w:color w:val="000000"/>
          <w:lang w:val="en-GB"/>
        </w:rPr>
        <w:t>labour laws</w:t>
      </w:r>
      <w:r>
        <w:rPr>
          <w:color w:val="000000"/>
          <w:lang w:val="en-GB"/>
        </w:rPr>
        <w:t>.</w:t>
      </w:r>
      <w:r w:rsidRPr="009E4EAF">
        <w:rPr>
          <w:color w:val="000000"/>
          <w:lang w:val="en-GB"/>
        </w:rPr>
        <w:t xml:space="preserve"> The contractor/ firm shall be duty bound by all the labour laws </w:t>
      </w:r>
      <w:r>
        <w:rPr>
          <w:color w:val="000000"/>
          <w:lang w:val="en-GB"/>
        </w:rPr>
        <w:t xml:space="preserve"> enforced by the Govt.</w:t>
      </w:r>
    </w:p>
    <w:p w:rsidR="00A118D1" w:rsidRPr="009E4EAF" w:rsidRDefault="00A118D1" w:rsidP="00A118D1">
      <w:pPr>
        <w:pStyle w:val="Style"/>
        <w:spacing w:before="100" w:beforeAutospacing="1" w:after="100" w:afterAutospacing="1" w:line="360" w:lineRule="auto"/>
        <w:jc w:val="both"/>
        <w:rPr>
          <w:color w:val="000000"/>
          <w:lang w:val="en-GB"/>
        </w:rPr>
      </w:pPr>
      <w:r>
        <w:rPr>
          <w:color w:val="000000"/>
          <w:lang w:val="en-GB"/>
        </w:rPr>
        <w:t>2.5</w:t>
      </w:r>
      <w:r>
        <w:rPr>
          <w:color w:val="000000"/>
          <w:lang w:val="en-GB"/>
        </w:rPr>
        <w:tab/>
      </w:r>
      <w:r w:rsidRPr="009E4EAF">
        <w:rPr>
          <w:b/>
          <w:bCs/>
          <w:color w:val="000000"/>
          <w:lang w:val="en-GB"/>
        </w:rPr>
        <w:t>Specifications</w:t>
      </w:r>
    </w:p>
    <w:p w:rsidR="00A118D1" w:rsidRDefault="00A118D1" w:rsidP="00A118D1">
      <w:pPr>
        <w:pStyle w:val="Style"/>
        <w:spacing w:before="100" w:beforeAutospacing="1" w:after="100" w:afterAutospacing="1" w:line="360" w:lineRule="auto"/>
        <w:ind w:left="1440" w:hanging="720"/>
        <w:jc w:val="both"/>
        <w:rPr>
          <w:color w:val="000000"/>
          <w:lang w:val="en-GB"/>
        </w:rPr>
      </w:pPr>
      <w:r>
        <w:rPr>
          <w:color w:val="000000"/>
          <w:lang w:val="en-GB"/>
        </w:rPr>
        <w:t>a.</w:t>
      </w:r>
      <w:r>
        <w:rPr>
          <w:color w:val="000000"/>
          <w:lang w:val="en-GB"/>
        </w:rPr>
        <w:tab/>
        <w:t>The work shall be  executed  as  per “PWD/M.O.R.T&amp;H” specifications.</w:t>
      </w:r>
    </w:p>
    <w:p w:rsidR="00A118D1" w:rsidRDefault="00A118D1" w:rsidP="00A118D1">
      <w:pPr>
        <w:pStyle w:val="Style"/>
        <w:spacing w:before="100" w:beforeAutospacing="1" w:after="100" w:afterAutospacing="1" w:line="360" w:lineRule="auto"/>
        <w:ind w:left="1440" w:hanging="720"/>
        <w:jc w:val="both"/>
        <w:rPr>
          <w:color w:val="000000"/>
          <w:lang w:val="en-GB"/>
        </w:rPr>
      </w:pPr>
      <w:r>
        <w:rPr>
          <w:color w:val="000000"/>
          <w:lang w:val="en-GB"/>
        </w:rPr>
        <w:t>b.</w:t>
      </w:r>
      <w:r>
        <w:rPr>
          <w:color w:val="000000"/>
          <w:lang w:val="en-GB"/>
        </w:rPr>
        <w:tab/>
        <w:t>The specifications of work should  conform to the latest  I.S  specifications.</w:t>
      </w:r>
    </w:p>
    <w:p w:rsidR="00A118D1" w:rsidRPr="009E4EAF" w:rsidRDefault="00A118D1" w:rsidP="00A118D1">
      <w:pPr>
        <w:pStyle w:val="Style"/>
        <w:spacing w:before="100" w:beforeAutospacing="1" w:after="100" w:afterAutospacing="1" w:line="360" w:lineRule="auto"/>
        <w:ind w:left="1440" w:hanging="720"/>
        <w:jc w:val="both"/>
        <w:rPr>
          <w:color w:val="000000"/>
          <w:lang w:val="en-GB"/>
        </w:rPr>
      </w:pPr>
      <w:r>
        <w:rPr>
          <w:color w:val="000000"/>
          <w:lang w:val="en-GB"/>
        </w:rPr>
        <w:t>c.</w:t>
      </w:r>
      <w:r>
        <w:rPr>
          <w:color w:val="000000"/>
          <w:lang w:val="en-GB"/>
        </w:rPr>
        <w:tab/>
        <w:t xml:space="preserve">Wherever  reference has been made   to the Indian Standards  or any other </w:t>
      </w:r>
      <w:r>
        <w:rPr>
          <w:color w:val="000000"/>
          <w:lang w:val="en-GB"/>
        </w:rPr>
        <w:lastRenderedPageBreak/>
        <w:t>specifications  the same shall mean  to refer  to the latest specifications irrespective  of any particular  edition of such specifications.</w:t>
      </w:r>
    </w:p>
    <w:p w:rsidR="00A118D1" w:rsidRPr="00A12A46" w:rsidRDefault="00A118D1" w:rsidP="00A118D1">
      <w:pPr>
        <w:pStyle w:val="Style"/>
        <w:spacing w:before="1" w:beforeAutospacing="1" w:after="1" w:afterAutospacing="1"/>
        <w:ind w:firstLine="720"/>
        <w:rPr>
          <w:b/>
          <w:bCs/>
          <w:lang w:val="en-GB"/>
        </w:rPr>
      </w:pPr>
    </w:p>
    <w:p w:rsidR="00A118D1" w:rsidRPr="00A12A46" w:rsidRDefault="00A118D1" w:rsidP="00A118D1">
      <w:pPr>
        <w:pStyle w:val="Style"/>
        <w:spacing w:before="1" w:beforeAutospacing="1" w:after="1" w:afterAutospacing="1"/>
        <w:ind w:firstLine="720"/>
        <w:rPr>
          <w:b/>
          <w:bCs/>
          <w:lang w:val="en-GB"/>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Pr="002646F1" w:rsidRDefault="00A118D1" w:rsidP="00A118D1">
      <w:pPr>
        <w:pStyle w:val="Style"/>
        <w:spacing w:before="1" w:beforeAutospacing="1" w:after="1" w:afterAutospacing="1"/>
        <w:ind w:firstLine="720"/>
        <w:rPr>
          <w:b/>
          <w:bCs/>
          <w:lang w:val="en-GB"/>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rPr>
          <w:b/>
          <w:bCs/>
          <w:color w:val="000000"/>
          <w:w w:val="111"/>
          <w:sz w:val="20"/>
          <w:szCs w:val="20"/>
          <w:lang w:val="en-GB" w:bidi="he-IL"/>
        </w:rPr>
      </w:pPr>
      <w:r>
        <w:rPr>
          <w:b/>
          <w:bCs/>
        </w:rPr>
        <w:t xml:space="preserve">   </w:t>
      </w:r>
      <w:r>
        <w:rPr>
          <w:color w:val="000000"/>
          <w:w w:val="111"/>
          <w:sz w:val="20"/>
          <w:szCs w:val="20"/>
          <w:lang w:val="en-GB" w:bidi="he-IL"/>
        </w:rPr>
        <w:t xml:space="preserve">Format  of EOI response </w:t>
      </w:r>
      <w:r>
        <w:rPr>
          <w:b/>
          <w:bCs/>
          <w:color w:val="000000"/>
          <w:w w:val="111"/>
          <w:sz w:val="20"/>
          <w:szCs w:val="20"/>
          <w:lang w:val="en-GB" w:bidi="he-IL"/>
        </w:rPr>
        <w:t>and Introduction to Bidders:</w:t>
      </w:r>
    </w:p>
    <w:p w:rsidR="00A118D1" w:rsidRDefault="00A118D1" w:rsidP="00A118D1">
      <w:pPr>
        <w:pStyle w:val="Style"/>
        <w:spacing w:before="1" w:beforeAutospacing="1" w:after="1" w:afterAutospacing="1"/>
        <w:jc w:val="both"/>
        <w:rPr>
          <w:color w:val="000000"/>
          <w:sz w:val="22"/>
          <w:szCs w:val="22"/>
          <w:lang w:val="en-GB" w:bidi="he-IL"/>
        </w:rPr>
      </w:pPr>
      <w:r w:rsidRPr="00F61CE7">
        <w:rPr>
          <w:color w:val="000000"/>
          <w:sz w:val="22"/>
          <w:szCs w:val="22"/>
          <w:lang w:val="en-GB" w:bidi="he-IL"/>
        </w:rPr>
        <w:t>The e overall summary information regarding the bank's objective of having bank's own administrative</w:t>
      </w:r>
      <w:r>
        <w:rPr>
          <w:color w:val="000000"/>
          <w:sz w:val="20"/>
          <w:szCs w:val="20"/>
          <w:lang w:val="en-GB" w:bidi="he-IL"/>
        </w:rPr>
        <w:t xml:space="preserve"> </w:t>
      </w:r>
      <w:r>
        <w:rPr>
          <w:color w:val="000000"/>
          <w:sz w:val="22"/>
          <w:szCs w:val="22"/>
          <w:lang w:val="en-GB" w:bidi="he-IL"/>
        </w:rPr>
        <w:t xml:space="preserve"> complex is given in section 1.2 (objective of the Expression of  interest  ([ EOI ]) The respondent shall have to include in their response any additional value added proposals or offers considered necessary for the successful completion of the project or which might be of greater advantage of </w:t>
      </w:r>
      <w:r>
        <w:rPr>
          <w:color w:val="000000"/>
          <w:w w:val="137"/>
          <w:sz w:val="19"/>
          <w:szCs w:val="19"/>
          <w:lang w:val="en-GB" w:bidi="he-IL"/>
        </w:rPr>
        <w:t>,</w:t>
      </w:r>
      <w:r>
        <w:rPr>
          <w:color w:val="000000"/>
          <w:sz w:val="22"/>
          <w:szCs w:val="22"/>
          <w:lang w:val="en-GB" w:bidi="he-IL"/>
        </w:rPr>
        <w:t xml:space="preserve">the bank that may lend them a awarding edge over their competitive bidders. </w:t>
      </w:r>
      <w:proofErr w:type="spellStart"/>
      <w:r>
        <w:rPr>
          <w:color w:val="000000"/>
          <w:sz w:val="22"/>
          <w:szCs w:val="22"/>
          <w:lang w:val="en-GB" w:bidi="he-IL"/>
        </w:rPr>
        <w:t>Eesporlse</w:t>
      </w:r>
      <w:proofErr w:type="spellEnd"/>
      <w:r>
        <w:rPr>
          <w:color w:val="000000"/>
          <w:sz w:val="22"/>
          <w:szCs w:val="22"/>
          <w:lang w:val="en-GB" w:bidi="he-IL"/>
        </w:rPr>
        <w:t xml:space="preserve"> to the EOI from respondents/ bidders should be submitted in a common sealed </w:t>
      </w:r>
      <w:proofErr w:type="spellStart"/>
      <w:r>
        <w:rPr>
          <w:color w:val="000000"/>
          <w:sz w:val="22"/>
          <w:szCs w:val="22"/>
          <w:lang w:val="en-GB" w:bidi="he-IL"/>
        </w:rPr>
        <w:t>envelop</w:t>
      </w:r>
      <w:proofErr w:type="spellEnd"/>
      <w:r>
        <w:rPr>
          <w:color w:val="000000"/>
          <w:sz w:val="22"/>
          <w:szCs w:val="22"/>
          <w:lang w:val="en-GB" w:bidi="he-IL"/>
        </w:rPr>
        <w:t xml:space="preserve">, super scribed with the words: </w:t>
      </w:r>
    </w:p>
    <w:p w:rsidR="00A118D1" w:rsidRDefault="00A118D1" w:rsidP="00A118D1">
      <w:pPr>
        <w:pStyle w:val="Style"/>
        <w:spacing w:before="1" w:beforeAutospacing="1" w:after="1" w:afterAutospacing="1"/>
        <w:rPr>
          <w:b/>
          <w:bCs/>
          <w:color w:val="000000"/>
          <w:sz w:val="23"/>
          <w:szCs w:val="23"/>
          <w:lang w:val="en-GB" w:bidi="he-IL"/>
        </w:rPr>
      </w:pPr>
      <w:r>
        <w:rPr>
          <w:b/>
          <w:bCs/>
          <w:color w:val="000000"/>
          <w:sz w:val="23"/>
          <w:szCs w:val="23"/>
          <w:lang w:val="en-GB" w:bidi="he-IL"/>
        </w:rPr>
        <w:t xml:space="preserve">     CITIZENS CO- PERATIVE BANK LTD. </w:t>
      </w:r>
      <w:smartTag w:uri="urn:schemas-microsoft-com:office:smarttags" w:element="place">
        <w:smartTag w:uri="urn:schemas-microsoft-com:office:smarttags" w:element="City">
          <w:r>
            <w:rPr>
              <w:b/>
              <w:bCs/>
              <w:color w:val="000000"/>
              <w:sz w:val="23"/>
              <w:szCs w:val="23"/>
              <w:lang w:val="en-GB" w:bidi="he-IL"/>
            </w:rPr>
            <w:t>JAMMU</w:t>
          </w:r>
        </w:smartTag>
      </w:smartTag>
      <w:r>
        <w:rPr>
          <w:b/>
          <w:bCs/>
          <w:color w:val="000000"/>
          <w:sz w:val="23"/>
          <w:szCs w:val="23"/>
          <w:lang w:val="en-GB" w:bidi="he-IL"/>
        </w:rPr>
        <w:t xml:space="preserve"> </w:t>
      </w:r>
    </w:p>
    <w:p w:rsidR="00A118D1" w:rsidRDefault="00A118D1" w:rsidP="00A118D1">
      <w:pPr>
        <w:pStyle w:val="Style"/>
        <w:spacing w:before="1" w:beforeAutospacing="1" w:after="1" w:afterAutospacing="1"/>
        <w:rPr>
          <w:b/>
          <w:bCs/>
          <w:color w:val="000000"/>
          <w:w w:val="115"/>
          <w:sz w:val="20"/>
          <w:szCs w:val="20"/>
          <w:lang w:val="en-GB" w:bidi="he-IL"/>
        </w:rPr>
      </w:pPr>
      <w:r>
        <w:rPr>
          <w:color w:val="000000"/>
          <w:w w:val="115"/>
          <w:sz w:val="20"/>
          <w:szCs w:val="20"/>
          <w:lang w:val="en-GB" w:bidi="he-IL"/>
        </w:rPr>
        <w:t xml:space="preserve">Expression  </w:t>
      </w:r>
      <w:r>
        <w:rPr>
          <w:b/>
          <w:bCs/>
          <w:color w:val="000000"/>
          <w:w w:val="115"/>
          <w:sz w:val="20"/>
          <w:szCs w:val="20"/>
          <w:lang w:val="en-GB" w:bidi="he-IL"/>
        </w:rPr>
        <w:t xml:space="preserve">of Interest Tender for the Construction! Development of Bank's </w:t>
      </w:r>
    </w:p>
    <w:p w:rsidR="00A118D1" w:rsidRDefault="00A118D1" w:rsidP="00A118D1">
      <w:pPr>
        <w:pStyle w:val="Style"/>
        <w:spacing w:before="1" w:beforeAutospacing="1" w:after="1" w:afterAutospacing="1"/>
        <w:ind w:left="720" w:firstLine="720"/>
        <w:rPr>
          <w:b/>
          <w:bCs/>
          <w:color w:val="000000"/>
          <w:sz w:val="22"/>
          <w:szCs w:val="22"/>
          <w:lang w:val="en-GB" w:bidi="he-IL"/>
        </w:rPr>
      </w:pPr>
      <w:r>
        <w:rPr>
          <w:b/>
          <w:bCs/>
          <w:color w:val="000000"/>
          <w:sz w:val="22"/>
          <w:szCs w:val="22"/>
          <w:lang w:val="en-GB" w:bidi="he-IL"/>
        </w:rPr>
        <w:t xml:space="preserve">Administrative Complex at RHC, </w:t>
      </w:r>
      <w:smartTag w:uri="urn:schemas-microsoft-com:office:smarttags" w:element="place">
        <w:smartTag w:uri="urn:schemas-microsoft-com:office:smarttags" w:element="City">
          <w:r>
            <w:rPr>
              <w:b/>
              <w:bCs/>
              <w:color w:val="000000"/>
              <w:sz w:val="22"/>
              <w:szCs w:val="22"/>
              <w:lang w:val="en-GB" w:bidi="he-IL"/>
            </w:rPr>
            <w:t>Jammu</w:t>
          </w:r>
        </w:smartTag>
      </w:smartTag>
      <w:r>
        <w:rPr>
          <w:b/>
          <w:bCs/>
          <w:color w:val="000000"/>
          <w:sz w:val="22"/>
          <w:szCs w:val="22"/>
          <w:lang w:val="en-GB" w:bidi="he-IL"/>
        </w:rPr>
        <w:t xml:space="preserve"> </w:t>
      </w:r>
    </w:p>
    <w:p w:rsidR="00A118D1" w:rsidRDefault="00A118D1" w:rsidP="00A118D1">
      <w:pPr>
        <w:pStyle w:val="Style"/>
        <w:spacing w:before="1" w:beforeAutospacing="1" w:after="1" w:afterAutospacing="1"/>
        <w:rPr>
          <w:color w:val="000000"/>
          <w:sz w:val="22"/>
          <w:szCs w:val="22"/>
          <w:lang w:val="en-GB" w:bidi="he-IL"/>
        </w:rPr>
      </w:pPr>
      <w:r>
        <w:rPr>
          <w:color w:val="000000"/>
          <w:sz w:val="22"/>
          <w:szCs w:val="22"/>
          <w:lang w:val="en-GB" w:bidi="he-IL"/>
        </w:rPr>
        <w:t xml:space="preserve">1.3.1 The response of the EOI should contain the following: </w:t>
      </w:r>
    </w:p>
    <w:p w:rsidR="00A118D1" w:rsidRDefault="00A118D1" w:rsidP="00A118D1">
      <w:pPr>
        <w:pStyle w:val="Style"/>
        <w:spacing w:before="1" w:beforeAutospacing="1" w:after="1" w:afterAutospacing="1"/>
        <w:rPr>
          <w:sz w:val="17"/>
          <w:szCs w:val="17"/>
          <w:lang w:val="en-GB" w:bidi="he-IL"/>
        </w:rPr>
      </w:pPr>
      <w:r>
        <w:rPr>
          <w:sz w:val="17"/>
          <w:szCs w:val="17"/>
          <w:lang w:val="en-GB" w:bidi="he-IL"/>
        </w:rPr>
        <w:tab/>
      </w:r>
    </w:p>
    <w:p w:rsidR="00A118D1" w:rsidRDefault="00A118D1" w:rsidP="00A118D1">
      <w:pPr>
        <w:pStyle w:val="Style"/>
        <w:spacing w:before="1" w:beforeAutospacing="1" w:after="1" w:afterAutospacing="1"/>
        <w:rPr>
          <w:color w:val="000000"/>
          <w:sz w:val="22"/>
          <w:szCs w:val="22"/>
          <w:lang w:val="en-GB" w:bidi="he-IL"/>
        </w:rPr>
      </w:pPr>
      <w:r>
        <w:rPr>
          <w:color w:val="000000"/>
          <w:sz w:val="22"/>
          <w:szCs w:val="22"/>
          <w:lang w:val="en-GB" w:bidi="he-IL"/>
        </w:rPr>
        <w:t xml:space="preserve">b </w:t>
      </w:r>
      <w:r>
        <w:rPr>
          <w:color w:val="000000"/>
          <w:sz w:val="22"/>
          <w:szCs w:val="22"/>
          <w:lang w:val="en-GB" w:bidi="he-IL"/>
        </w:rPr>
        <w:tab/>
        <w:t xml:space="preserve">List of major projects completed &amp; in hand of the intending bidder. </w:t>
      </w:r>
    </w:p>
    <w:p w:rsidR="00A118D1" w:rsidRDefault="00A118D1" w:rsidP="00A118D1">
      <w:pPr>
        <w:pStyle w:val="Style"/>
        <w:tabs>
          <w:tab w:val="left" w:pos="657"/>
        </w:tabs>
        <w:spacing w:before="1" w:beforeAutospacing="1" w:after="1" w:afterAutospacing="1"/>
        <w:rPr>
          <w:color w:val="000000"/>
          <w:sz w:val="22"/>
          <w:szCs w:val="22"/>
          <w:lang w:val="en-GB" w:bidi="he-IL"/>
        </w:rPr>
      </w:pPr>
      <w:r>
        <w:rPr>
          <w:rFonts w:ascii="Times New Roman" w:hAnsi="Times New Roman" w:cs="Times New Roman"/>
          <w:color w:val="000000"/>
          <w:w w:val="91"/>
          <w:sz w:val="16"/>
          <w:szCs w:val="16"/>
          <w:lang w:val="en-GB" w:bidi="he-IL"/>
        </w:rPr>
        <w:t xml:space="preserve">C </w:t>
      </w:r>
      <w:r>
        <w:rPr>
          <w:rFonts w:ascii="Times New Roman" w:hAnsi="Times New Roman" w:cs="Times New Roman"/>
          <w:color w:val="000000"/>
          <w:w w:val="91"/>
          <w:sz w:val="16"/>
          <w:szCs w:val="16"/>
          <w:lang w:val="en-GB" w:bidi="he-IL"/>
        </w:rPr>
        <w:tab/>
      </w:r>
      <w:r>
        <w:rPr>
          <w:color w:val="000000"/>
          <w:sz w:val="22"/>
          <w:szCs w:val="22"/>
          <w:lang w:val="en-GB" w:bidi="he-IL"/>
        </w:rPr>
        <w:t xml:space="preserve">'Copies of the last three year's audited financial statements. </w:t>
      </w:r>
    </w:p>
    <w:p w:rsidR="00A118D1" w:rsidRDefault="00A118D1" w:rsidP="00A118D1">
      <w:pPr>
        <w:pStyle w:val="Style"/>
        <w:tabs>
          <w:tab w:val="left" w:pos="695"/>
        </w:tabs>
        <w:spacing w:before="1" w:beforeAutospacing="1" w:after="1" w:afterAutospacing="1"/>
        <w:rPr>
          <w:color w:val="000000"/>
          <w:w w:val="141"/>
          <w:sz w:val="22"/>
          <w:szCs w:val="22"/>
          <w:lang w:val="en-GB" w:bidi="he-IL"/>
        </w:rPr>
      </w:pPr>
      <w:r>
        <w:rPr>
          <w:color w:val="000000"/>
          <w:w w:val="141"/>
          <w:sz w:val="16"/>
          <w:szCs w:val="16"/>
          <w:lang w:val="en-GB" w:bidi="he-IL"/>
        </w:rPr>
        <w:t xml:space="preserve">C </w:t>
      </w:r>
      <w:r>
        <w:rPr>
          <w:color w:val="000000"/>
          <w:w w:val="141"/>
          <w:sz w:val="16"/>
          <w:szCs w:val="16"/>
          <w:lang w:val="en-GB" w:bidi="he-IL"/>
        </w:rPr>
        <w:tab/>
      </w:r>
      <w:r>
        <w:rPr>
          <w:color w:val="000000"/>
          <w:w w:val="141"/>
          <w:sz w:val="22"/>
          <w:szCs w:val="22"/>
          <w:lang w:val="en-GB" w:bidi="he-IL"/>
        </w:rPr>
        <w:t xml:space="preserve">Hid offer of the intending developer/ bidder. </w:t>
      </w:r>
    </w:p>
    <w:p w:rsidR="00A118D1" w:rsidRDefault="00A118D1" w:rsidP="00A118D1">
      <w:pPr>
        <w:pStyle w:val="Style"/>
        <w:tabs>
          <w:tab w:val="left" w:pos="691"/>
        </w:tabs>
        <w:spacing w:before="1" w:beforeAutospacing="1" w:after="1" w:afterAutospacing="1"/>
        <w:rPr>
          <w:color w:val="000000"/>
          <w:sz w:val="22"/>
          <w:szCs w:val="22"/>
          <w:lang w:val="en-GB" w:bidi="he-IL"/>
        </w:rPr>
      </w:pPr>
      <w:r>
        <w:rPr>
          <w:color w:val="000000"/>
          <w:sz w:val="22"/>
          <w:szCs w:val="22"/>
          <w:lang w:val="en-GB" w:bidi="he-IL"/>
        </w:rPr>
        <w:t xml:space="preserve">(: </w:t>
      </w:r>
      <w:r>
        <w:rPr>
          <w:color w:val="000000"/>
          <w:sz w:val="22"/>
          <w:szCs w:val="22"/>
          <w:lang w:val="en-GB" w:bidi="he-IL"/>
        </w:rPr>
        <w:tab/>
        <w:t xml:space="preserve">/\ list </w:t>
      </w:r>
      <w:r>
        <w:rPr>
          <w:color w:val="000000"/>
          <w:w w:val="76"/>
          <w:sz w:val="22"/>
          <w:szCs w:val="22"/>
          <w:lang w:val="en-GB" w:bidi="he-IL"/>
        </w:rPr>
        <w:t xml:space="preserve">or </w:t>
      </w:r>
      <w:r>
        <w:rPr>
          <w:color w:val="000000"/>
          <w:w w:val="50"/>
          <w:sz w:val="22"/>
          <w:szCs w:val="22"/>
          <w:lang w:val="en-GB" w:bidi="he-IL"/>
        </w:rPr>
        <w:t xml:space="preserve">"J </w:t>
      </w:r>
      <w:r>
        <w:rPr>
          <w:color w:val="000000"/>
          <w:sz w:val="22"/>
          <w:szCs w:val="22"/>
          <w:lang w:val="en-GB" w:bidi="he-IL"/>
        </w:rPr>
        <w:t xml:space="preserve">&amp;P owned by the developer. </w:t>
      </w:r>
    </w:p>
    <w:p w:rsidR="00A118D1" w:rsidRDefault="00A118D1" w:rsidP="00A118D1">
      <w:pPr>
        <w:pStyle w:val="Style"/>
        <w:spacing w:before="1" w:beforeAutospacing="1" w:after="1" w:afterAutospacing="1"/>
        <w:ind w:firstLine="720"/>
        <w:rPr>
          <w:color w:val="000000"/>
          <w:sz w:val="22"/>
          <w:szCs w:val="22"/>
          <w:lang w:val="en-GB" w:bidi="he-IL"/>
        </w:rPr>
      </w:pPr>
      <w:r>
        <w:rPr>
          <w:color w:val="000000"/>
          <w:sz w:val="22"/>
          <w:szCs w:val="22"/>
          <w:lang w:val="en-GB" w:bidi="he-IL"/>
        </w:rPr>
        <w:t xml:space="preserve">All value added offers in addition of the basic bid. </w:t>
      </w:r>
    </w:p>
    <w:p w:rsidR="00A118D1" w:rsidRPr="00E440D3" w:rsidRDefault="00A118D1" w:rsidP="00A118D1">
      <w:pPr>
        <w:spacing w:line="360" w:lineRule="auto"/>
        <w:ind w:left="1260" w:hanging="540"/>
        <w:jc w:val="both"/>
        <w:rPr>
          <w:rFonts w:ascii="Arial" w:hAnsi="Arial" w:cs="Arial"/>
          <w:sz w:val="24"/>
          <w:szCs w:val="24"/>
          <w:lang w:val="en-GB"/>
        </w:rPr>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jc w:val="both"/>
        <w:rPr>
          <w:sz w:val="24"/>
          <w:szCs w:val="24"/>
        </w:rPr>
      </w:pPr>
      <w:r>
        <w:rPr>
          <w:sz w:val="24"/>
          <w:szCs w:val="24"/>
        </w:rPr>
        <w:t xml:space="preserve">. The bank came into existence in the year 1978 and now has 11 Branches  and  4 Extension Counters spread across two Districts of Jammu region. (The bank has a membership  base of  23178  members, and annual turnover  of Rs.223.00 </w:t>
      </w:r>
      <w:proofErr w:type="spellStart"/>
      <w:r>
        <w:rPr>
          <w:sz w:val="24"/>
          <w:szCs w:val="24"/>
        </w:rPr>
        <w:t>Crores</w:t>
      </w:r>
      <w:proofErr w:type="spellEnd"/>
      <w:r>
        <w:rPr>
          <w:sz w:val="24"/>
          <w:szCs w:val="24"/>
        </w:rPr>
        <w:t xml:space="preserve"> and   public deposits of Rs. 196.00  </w:t>
      </w:r>
      <w:proofErr w:type="spellStart"/>
      <w:r>
        <w:rPr>
          <w:sz w:val="24"/>
          <w:szCs w:val="24"/>
        </w:rPr>
        <w:t>Crores</w:t>
      </w:r>
      <w:proofErr w:type="spellEnd"/>
      <w:r>
        <w:rPr>
          <w:sz w:val="24"/>
          <w:szCs w:val="24"/>
        </w:rPr>
        <w:t>).</w:t>
      </w:r>
    </w:p>
    <w:p w:rsidR="00A118D1" w:rsidRDefault="00A118D1" w:rsidP="00A118D1">
      <w:pPr>
        <w:rPr>
          <w:sz w:val="24"/>
          <w:szCs w:val="24"/>
        </w:rPr>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ind w:left="1276" w:hanging="567"/>
        <w:jc w:val="both"/>
        <w:rPr>
          <w:sz w:val="24"/>
          <w:szCs w:val="24"/>
        </w:rPr>
      </w:pPr>
    </w:p>
    <w:p w:rsidR="00A118D1" w:rsidRDefault="00A118D1" w:rsidP="00A118D1">
      <w:pPr>
        <w:spacing w:line="360" w:lineRule="auto"/>
        <w:ind w:left="1276" w:hanging="567"/>
        <w:jc w:val="both"/>
        <w:rPr>
          <w:sz w:val="24"/>
          <w:szCs w:val="24"/>
        </w:rPr>
      </w:pPr>
      <w:r>
        <w:rPr>
          <w:sz w:val="24"/>
          <w:szCs w:val="24"/>
        </w:rPr>
        <w:t>d.</w:t>
      </w:r>
      <w:r>
        <w:rPr>
          <w:sz w:val="24"/>
          <w:szCs w:val="24"/>
        </w:rPr>
        <w:tab/>
      </w:r>
      <w:proofErr w:type="spellStart"/>
      <w:r>
        <w:rPr>
          <w:sz w:val="24"/>
          <w:szCs w:val="24"/>
        </w:rPr>
        <w:t>i</w:t>
      </w:r>
      <w:proofErr w:type="spellEnd"/>
      <w:r>
        <w:rPr>
          <w:sz w:val="24"/>
          <w:szCs w:val="24"/>
        </w:rPr>
        <w:t>)</w:t>
      </w:r>
      <w:r>
        <w:rPr>
          <w:sz w:val="24"/>
          <w:szCs w:val="24"/>
        </w:rPr>
        <w:tab/>
      </w:r>
      <w:r>
        <w:rPr>
          <w:sz w:val="24"/>
          <w:szCs w:val="24"/>
        </w:rPr>
        <w:tab/>
        <w:t>Provision of  Foundation is to be made for five  floors.</w:t>
      </w:r>
    </w:p>
    <w:p w:rsidR="00A118D1" w:rsidRDefault="00A118D1" w:rsidP="00A118D1">
      <w:pPr>
        <w:spacing w:line="360" w:lineRule="auto"/>
        <w:ind w:left="1276" w:hanging="567"/>
        <w:jc w:val="both"/>
        <w:rPr>
          <w:sz w:val="24"/>
          <w:szCs w:val="24"/>
        </w:rPr>
      </w:pPr>
      <w:r>
        <w:rPr>
          <w:sz w:val="24"/>
          <w:szCs w:val="24"/>
        </w:rPr>
        <w:tab/>
        <w:t>ii)</w:t>
      </w:r>
      <w:r>
        <w:rPr>
          <w:sz w:val="24"/>
          <w:szCs w:val="24"/>
        </w:rPr>
        <w:tab/>
        <w:t>Quality of Materials   to be used  is to be  specified</w:t>
      </w:r>
    </w:p>
    <w:p w:rsidR="00A118D1" w:rsidRDefault="00A118D1" w:rsidP="00A118D1">
      <w:pPr>
        <w:spacing w:line="360" w:lineRule="auto"/>
        <w:ind w:left="2160" w:hanging="884"/>
        <w:jc w:val="both"/>
        <w:rPr>
          <w:sz w:val="24"/>
          <w:szCs w:val="24"/>
        </w:rPr>
      </w:pPr>
      <w:r>
        <w:rPr>
          <w:sz w:val="24"/>
          <w:szCs w:val="24"/>
        </w:rPr>
        <w:t>iii)</w:t>
      </w:r>
      <w:r>
        <w:rPr>
          <w:sz w:val="24"/>
          <w:szCs w:val="24"/>
        </w:rPr>
        <w:tab/>
        <w:t>The construction level of furnishing of building is also to be specified.</w:t>
      </w:r>
    </w:p>
    <w:p w:rsidR="00A118D1" w:rsidRPr="00E622DC" w:rsidRDefault="00A118D1" w:rsidP="00A118D1">
      <w:pPr>
        <w:spacing w:line="360" w:lineRule="auto"/>
        <w:ind w:left="2160" w:hanging="900"/>
        <w:rPr>
          <w:sz w:val="24"/>
          <w:szCs w:val="24"/>
        </w:rPr>
      </w:pPr>
      <w:r>
        <w:rPr>
          <w:sz w:val="24"/>
          <w:szCs w:val="24"/>
        </w:rPr>
        <w:t>iv)</w:t>
      </w:r>
      <w:r>
        <w:rPr>
          <w:sz w:val="24"/>
          <w:szCs w:val="24"/>
        </w:rPr>
        <w:tab/>
        <w:t>Basement and Ground floor to be  completed in 12 months  failing which earnest money shall be  forfeited.</w:t>
      </w: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Pr="005D04D1" w:rsidRDefault="00A118D1" w:rsidP="00A118D1">
      <w:pPr>
        <w:numPr>
          <w:ilvl w:val="2"/>
          <w:numId w:val="14"/>
        </w:numPr>
        <w:spacing w:line="360" w:lineRule="auto"/>
        <w:jc w:val="both"/>
        <w:rPr>
          <w:rFonts w:ascii="Arial" w:hAnsi="Arial" w:cs="Arial"/>
          <w:sz w:val="24"/>
          <w:szCs w:val="24"/>
        </w:rPr>
      </w:pPr>
      <w:r w:rsidRPr="005D04D1">
        <w:rPr>
          <w:rFonts w:ascii="Arial" w:hAnsi="Arial" w:cs="Arial"/>
          <w:sz w:val="24"/>
          <w:szCs w:val="24"/>
        </w:rPr>
        <w:t>The  bank  reserve the right  to accept or to reject  any  response and to annual  the process and reject all responses at any time prior  to  the award  of the  contract, without thereby incurring any liability to any respondent or any obligation to inform the respondent of the grounds for its action.</w:t>
      </w:r>
    </w:p>
    <w:p w:rsidR="00A118D1" w:rsidRPr="005D04D1" w:rsidRDefault="00A118D1" w:rsidP="00A118D1">
      <w:pPr>
        <w:numPr>
          <w:ilvl w:val="2"/>
          <w:numId w:val="14"/>
        </w:numPr>
        <w:spacing w:line="360" w:lineRule="auto"/>
        <w:jc w:val="both"/>
        <w:rPr>
          <w:rFonts w:ascii="Arial" w:hAnsi="Arial" w:cs="Arial"/>
          <w:sz w:val="24"/>
          <w:szCs w:val="24"/>
        </w:rPr>
      </w:pPr>
      <w:r w:rsidRPr="005D04D1">
        <w:rPr>
          <w:rFonts w:ascii="Arial" w:hAnsi="Arial" w:cs="Arial"/>
          <w:sz w:val="24"/>
          <w:szCs w:val="24"/>
        </w:rPr>
        <w:t>Salient features of  the EOI:</w:t>
      </w:r>
    </w:p>
    <w:p w:rsidR="00A118D1" w:rsidRPr="005D04D1" w:rsidRDefault="00A118D1" w:rsidP="00A118D1">
      <w:pPr>
        <w:spacing w:line="360" w:lineRule="auto"/>
        <w:ind w:left="720"/>
        <w:jc w:val="both"/>
        <w:rPr>
          <w:rFonts w:ascii="Arial" w:hAnsi="Arial" w:cs="Arial"/>
          <w:sz w:val="24"/>
          <w:szCs w:val="24"/>
        </w:rPr>
      </w:pPr>
      <w:proofErr w:type="spellStart"/>
      <w:r w:rsidRPr="005D04D1">
        <w:rPr>
          <w:rFonts w:ascii="Arial" w:hAnsi="Arial" w:cs="Arial"/>
          <w:sz w:val="24"/>
          <w:szCs w:val="24"/>
        </w:rPr>
        <w:t>a</w:t>
      </w:r>
      <w:proofErr w:type="spellEnd"/>
      <w:r w:rsidRPr="005D04D1">
        <w:rPr>
          <w:rFonts w:ascii="Arial" w:hAnsi="Arial" w:cs="Arial"/>
          <w:sz w:val="24"/>
          <w:szCs w:val="24"/>
        </w:rPr>
        <w:t xml:space="preserve">       as the bank intends to develop this complex on the self financing basis.</w:t>
      </w:r>
    </w:p>
    <w:p w:rsidR="00A118D1" w:rsidRPr="005D04D1" w:rsidRDefault="00A118D1" w:rsidP="00A118D1">
      <w:pPr>
        <w:spacing w:line="360" w:lineRule="auto"/>
        <w:ind w:left="1260"/>
        <w:jc w:val="both"/>
        <w:rPr>
          <w:rFonts w:ascii="Arial" w:hAnsi="Arial" w:cs="Arial"/>
          <w:sz w:val="24"/>
          <w:szCs w:val="24"/>
        </w:rPr>
      </w:pPr>
      <w:r w:rsidRPr="005D04D1">
        <w:rPr>
          <w:rFonts w:ascii="Arial" w:hAnsi="Arial" w:cs="Arial"/>
          <w:sz w:val="24"/>
          <w:szCs w:val="24"/>
        </w:rPr>
        <w:t>The bidders  shall have  to offer  the percentage/square feet  of the area the developed property that the   developer proposes to own.</w:t>
      </w:r>
    </w:p>
    <w:p w:rsidR="00A118D1" w:rsidRPr="005D04D1" w:rsidRDefault="00A118D1" w:rsidP="00A118D1">
      <w:pPr>
        <w:spacing w:line="360" w:lineRule="auto"/>
        <w:ind w:left="1276" w:hanging="567"/>
        <w:jc w:val="both"/>
        <w:rPr>
          <w:rFonts w:ascii="Arial" w:hAnsi="Arial" w:cs="Arial"/>
          <w:sz w:val="24"/>
          <w:szCs w:val="24"/>
        </w:rPr>
      </w:pPr>
      <w:r w:rsidRPr="005D04D1">
        <w:rPr>
          <w:rFonts w:ascii="Arial" w:hAnsi="Arial" w:cs="Arial"/>
          <w:sz w:val="24"/>
          <w:szCs w:val="24"/>
        </w:rPr>
        <w:t>b.      The approved plans give a proposal for a building of one basement, one   ground  floor and  a first  floor (which is  clear from the copy of approved plans  enclosed). Also the bank has the right  to get  approval   for  the construction of another floor after  giving  an additional fee and getting a  subsequent   approval. (As clearly mentioned in the lease  deed enclosed).</w:t>
      </w:r>
    </w:p>
    <w:p w:rsidR="00A118D1" w:rsidRPr="005D04D1" w:rsidRDefault="00A118D1" w:rsidP="00A118D1">
      <w:pPr>
        <w:spacing w:line="360" w:lineRule="auto"/>
        <w:ind w:left="2160" w:hanging="900"/>
        <w:jc w:val="both"/>
        <w:rPr>
          <w:rFonts w:ascii="Arial" w:hAnsi="Arial" w:cs="Arial"/>
          <w:sz w:val="24"/>
          <w:szCs w:val="24"/>
        </w:rPr>
      </w:pPr>
      <w:r w:rsidRPr="005D04D1">
        <w:rPr>
          <w:rFonts w:ascii="Arial" w:hAnsi="Arial" w:cs="Arial"/>
          <w:sz w:val="24"/>
          <w:szCs w:val="24"/>
        </w:rPr>
        <w:t>c.</w:t>
      </w:r>
      <w:r w:rsidRPr="005D04D1">
        <w:rPr>
          <w:rFonts w:ascii="Arial" w:hAnsi="Arial" w:cs="Arial"/>
          <w:sz w:val="24"/>
          <w:szCs w:val="24"/>
        </w:rPr>
        <w:tab/>
        <w:t>The basement and the ground floor are to be exclusively used for  the bank’s  purposes. The sharing of the upper approved first floor and the next floor depends  on the bid offer  of the intending party. However,  the common areas and lifts  shall be  used  by all the occupants  of the building.</w:t>
      </w:r>
    </w:p>
    <w:p w:rsidR="00A118D1" w:rsidRPr="005D04D1" w:rsidRDefault="00A118D1" w:rsidP="00A118D1">
      <w:pPr>
        <w:spacing w:line="360" w:lineRule="auto"/>
        <w:jc w:val="both"/>
        <w:rPr>
          <w:rFonts w:ascii="Arial" w:hAnsi="Arial" w:cs="Arial"/>
          <w:sz w:val="24"/>
          <w:szCs w:val="24"/>
        </w:rPr>
      </w:pPr>
      <w:r w:rsidRPr="005D04D1">
        <w:rPr>
          <w:rFonts w:ascii="Arial" w:hAnsi="Arial" w:cs="Arial"/>
          <w:sz w:val="24"/>
          <w:szCs w:val="24"/>
        </w:rPr>
        <w:t>1.3.4.</w:t>
      </w:r>
      <w:r w:rsidRPr="005D04D1">
        <w:rPr>
          <w:rFonts w:ascii="Arial" w:hAnsi="Arial" w:cs="Arial"/>
          <w:sz w:val="24"/>
          <w:szCs w:val="24"/>
        </w:rPr>
        <w:tab/>
        <w:t>Cost of Responding</w:t>
      </w:r>
    </w:p>
    <w:p w:rsidR="00A118D1" w:rsidRPr="005D04D1" w:rsidRDefault="00A118D1" w:rsidP="00A118D1">
      <w:pPr>
        <w:spacing w:line="360" w:lineRule="auto"/>
        <w:ind w:left="720"/>
        <w:jc w:val="both"/>
        <w:rPr>
          <w:rFonts w:ascii="Arial" w:hAnsi="Arial" w:cs="Arial"/>
          <w:sz w:val="24"/>
          <w:szCs w:val="24"/>
        </w:rPr>
      </w:pPr>
      <w:r w:rsidRPr="005D04D1">
        <w:rPr>
          <w:rFonts w:ascii="Arial" w:hAnsi="Arial" w:cs="Arial"/>
          <w:sz w:val="24"/>
          <w:szCs w:val="24"/>
        </w:rPr>
        <w:t>The  respondent/bidder shall bear all costs associated  with the preparation  and submission of its  response and the  bank will  in no case be responsible  or liable for those costs, regardless of the conduct or outcome of the  responding  process.</w:t>
      </w:r>
    </w:p>
    <w:p w:rsidR="00A118D1" w:rsidRDefault="00A118D1" w:rsidP="00A118D1">
      <w:pPr>
        <w:spacing w:line="480" w:lineRule="auto"/>
      </w:pPr>
    </w:p>
    <w:p w:rsidR="00A118D1" w:rsidRDefault="00A118D1" w:rsidP="00A118D1"/>
    <w:p w:rsidR="00A118D1" w:rsidRDefault="00A118D1" w:rsidP="00A118D1"/>
    <w:p w:rsidR="00A118D1" w:rsidRDefault="00A118D1" w:rsidP="00A118D1"/>
    <w:p w:rsidR="00A118D1" w:rsidRDefault="00A118D1" w:rsidP="00A118D1"/>
    <w:p w:rsidR="00A118D1" w:rsidRDefault="00A118D1" w:rsidP="00A118D1"/>
    <w:p w:rsidR="00A118D1" w:rsidRDefault="00A118D1" w:rsidP="00A118D1"/>
    <w:p w:rsidR="00A118D1" w:rsidRPr="005D04D1" w:rsidRDefault="00A118D1" w:rsidP="00A118D1">
      <w:pPr>
        <w:spacing w:line="360" w:lineRule="auto"/>
        <w:rPr>
          <w:sz w:val="24"/>
          <w:szCs w:val="24"/>
        </w:rPr>
      </w:pPr>
    </w:p>
    <w:p w:rsidR="00A118D1" w:rsidRPr="005D04D1" w:rsidRDefault="00A118D1" w:rsidP="00A118D1">
      <w:pPr>
        <w:numPr>
          <w:ilvl w:val="2"/>
          <w:numId w:val="15"/>
        </w:numPr>
        <w:spacing w:line="360" w:lineRule="auto"/>
        <w:rPr>
          <w:rFonts w:ascii="Arial" w:hAnsi="Arial" w:cs="Arial"/>
          <w:sz w:val="24"/>
          <w:szCs w:val="24"/>
        </w:rPr>
      </w:pPr>
      <w:r w:rsidRPr="005D04D1">
        <w:rPr>
          <w:rFonts w:ascii="Arial" w:hAnsi="Arial" w:cs="Arial"/>
          <w:sz w:val="24"/>
          <w:szCs w:val="24"/>
        </w:rPr>
        <w:t>Technical Drawings</w:t>
      </w:r>
    </w:p>
    <w:p w:rsidR="00A118D1" w:rsidRPr="005D04D1" w:rsidRDefault="00A118D1" w:rsidP="00A118D1">
      <w:pPr>
        <w:spacing w:line="360" w:lineRule="auto"/>
        <w:ind w:left="720"/>
        <w:jc w:val="both"/>
        <w:rPr>
          <w:rFonts w:ascii="Arial" w:hAnsi="Arial" w:cs="Arial"/>
          <w:sz w:val="24"/>
          <w:szCs w:val="24"/>
        </w:rPr>
      </w:pPr>
      <w:r w:rsidRPr="005D04D1">
        <w:rPr>
          <w:rFonts w:ascii="Arial" w:hAnsi="Arial" w:cs="Arial"/>
          <w:sz w:val="24"/>
          <w:szCs w:val="24"/>
        </w:rPr>
        <w:t xml:space="preserve">All the drawings required  for the bidding including a blue print copy of the approved  plan are enclosed in the EOI document Structural requirements of the  </w:t>
      </w:r>
      <w:r w:rsidRPr="005D04D1">
        <w:rPr>
          <w:rFonts w:ascii="Arial" w:hAnsi="Arial" w:cs="Arial"/>
          <w:sz w:val="24"/>
          <w:szCs w:val="24"/>
        </w:rPr>
        <w:lastRenderedPageBreak/>
        <w:t>building are that  the building has to be designed  so as  to bear load of 100’ height and also  for the relevant seismic loadings as per NPC and IS  Codes for Zone-V conditions. The basement and ground floor is required  to be completed within 12 months and  rest of building within 18 months.</w:t>
      </w:r>
    </w:p>
    <w:p w:rsidR="00A118D1" w:rsidRPr="005D04D1" w:rsidRDefault="00A118D1" w:rsidP="00A118D1">
      <w:pPr>
        <w:spacing w:line="360" w:lineRule="auto"/>
        <w:ind w:left="1440" w:hanging="1440"/>
        <w:jc w:val="both"/>
        <w:rPr>
          <w:rFonts w:ascii="Arial" w:hAnsi="Arial" w:cs="Arial"/>
          <w:sz w:val="24"/>
          <w:szCs w:val="24"/>
        </w:rPr>
      </w:pPr>
      <w:r w:rsidRPr="005D04D1">
        <w:rPr>
          <w:rFonts w:ascii="Arial" w:hAnsi="Arial" w:cs="Arial"/>
          <w:sz w:val="24"/>
          <w:szCs w:val="24"/>
        </w:rPr>
        <w:t>1.3.6    a.</w:t>
      </w:r>
      <w:r w:rsidRPr="005D04D1">
        <w:rPr>
          <w:rFonts w:ascii="Arial" w:hAnsi="Arial" w:cs="Arial"/>
          <w:sz w:val="24"/>
          <w:szCs w:val="24"/>
        </w:rPr>
        <w:tab/>
        <w:t>A list of brief specifications for the building construction and material is   given in the annexure.</w:t>
      </w:r>
    </w:p>
    <w:p w:rsidR="00A118D1" w:rsidRPr="005D04D1" w:rsidRDefault="00A118D1" w:rsidP="00A118D1">
      <w:pPr>
        <w:spacing w:line="360" w:lineRule="auto"/>
        <w:rPr>
          <w:rFonts w:ascii="Arial" w:hAnsi="Arial" w:cs="Arial"/>
          <w:sz w:val="24"/>
          <w:szCs w:val="24"/>
        </w:rPr>
      </w:pPr>
    </w:p>
    <w:p w:rsidR="00A118D1" w:rsidRPr="005D04D1" w:rsidRDefault="00A118D1" w:rsidP="00A118D1">
      <w:pPr>
        <w:spacing w:line="360" w:lineRule="auto"/>
        <w:ind w:left="1440" w:hanging="720"/>
        <w:jc w:val="both"/>
        <w:rPr>
          <w:rFonts w:ascii="Arial" w:hAnsi="Arial" w:cs="Arial"/>
          <w:sz w:val="24"/>
          <w:szCs w:val="24"/>
        </w:rPr>
      </w:pPr>
      <w:r w:rsidRPr="005D04D1">
        <w:rPr>
          <w:rFonts w:ascii="Arial" w:hAnsi="Arial" w:cs="Arial"/>
          <w:sz w:val="24"/>
          <w:szCs w:val="24"/>
        </w:rPr>
        <w:t>b.</w:t>
      </w:r>
      <w:r w:rsidRPr="005D04D1">
        <w:rPr>
          <w:rFonts w:ascii="Arial" w:hAnsi="Arial" w:cs="Arial"/>
          <w:sz w:val="24"/>
          <w:szCs w:val="24"/>
        </w:rPr>
        <w:tab/>
        <w:t>The specifications in the said annexure are brief  and tentative  just  to provide the guidelines  of  the said response. They are likely to be amended as per detailed architectural/interior details/structural.</w:t>
      </w:r>
    </w:p>
    <w:p w:rsidR="00A118D1" w:rsidRPr="005D04D1" w:rsidRDefault="00A118D1" w:rsidP="00A118D1">
      <w:pPr>
        <w:spacing w:line="360" w:lineRule="auto"/>
        <w:ind w:left="720" w:hanging="720"/>
        <w:jc w:val="both"/>
        <w:rPr>
          <w:rFonts w:ascii="Arial" w:hAnsi="Arial" w:cs="Arial"/>
          <w:sz w:val="24"/>
          <w:szCs w:val="24"/>
        </w:rPr>
      </w:pPr>
      <w:r w:rsidRPr="005D04D1">
        <w:rPr>
          <w:rFonts w:ascii="Arial" w:hAnsi="Arial" w:cs="Arial"/>
          <w:sz w:val="24"/>
          <w:szCs w:val="24"/>
        </w:rPr>
        <w:t>1.3.7</w:t>
      </w:r>
      <w:r w:rsidRPr="005D04D1">
        <w:rPr>
          <w:rFonts w:ascii="Arial" w:hAnsi="Arial" w:cs="Arial"/>
          <w:sz w:val="24"/>
          <w:szCs w:val="24"/>
        </w:rPr>
        <w:tab/>
        <w:t>All  correspondence related   to the contract shall be made in English and in writing. Any clarification  sought by the respondent in respect of the project  shall be addressed  at least  ten (10) days before   the dead line for submission of  response, in writing to the M.D. CCB, 117 A/D, Gandhi Nagar Jammu.</w:t>
      </w:r>
    </w:p>
    <w:p w:rsidR="00A118D1" w:rsidRPr="005D04D1" w:rsidRDefault="00A118D1" w:rsidP="00A118D1">
      <w:pPr>
        <w:spacing w:line="360" w:lineRule="auto"/>
        <w:ind w:left="720" w:hanging="720"/>
        <w:rPr>
          <w:rFonts w:ascii="Arial" w:hAnsi="Arial" w:cs="Arial"/>
          <w:sz w:val="24"/>
          <w:szCs w:val="24"/>
        </w:rPr>
      </w:pPr>
    </w:p>
    <w:p w:rsidR="00A118D1" w:rsidRPr="00A420A1" w:rsidRDefault="00A118D1" w:rsidP="00A118D1">
      <w:pPr>
        <w:spacing w:line="360" w:lineRule="auto"/>
        <w:ind w:left="1440"/>
        <w:jc w:val="both"/>
        <w:rPr>
          <w:rFonts w:ascii="Arial" w:hAnsi="Arial" w:cs="Arial"/>
          <w:sz w:val="22"/>
          <w:szCs w:val="22"/>
        </w:rPr>
      </w:pPr>
      <w:r w:rsidRPr="005D04D1">
        <w:rPr>
          <w:rFonts w:ascii="Arial" w:hAnsi="Arial" w:cs="Arial"/>
          <w:sz w:val="24"/>
          <w:szCs w:val="24"/>
        </w:rPr>
        <w:t>Please  note that  inquires  made by telephone will be rejected. The queries and replies  there  and shall then be circulated  to all other respective  respondents (without divulging the name of the respondent raising the query/</w:t>
      </w:r>
      <w:proofErr w:type="spellStart"/>
      <w:r w:rsidRPr="005D04D1">
        <w:rPr>
          <w:rFonts w:ascii="Arial" w:hAnsi="Arial" w:cs="Arial"/>
          <w:sz w:val="24"/>
          <w:szCs w:val="24"/>
        </w:rPr>
        <w:t>ies</w:t>
      </w:r>
      <w:proofErr w:type="spellEnd"/>
      <w:r w:rsidRPr="005D04D1">
        <w:rPr>
          <w:rFonts w:ascii="Arial" w:hAnsi="Arial" w:cs="Arial"/>
          <w:sz w:val="24"/>
          <w:szCs w:val="24"/>
        </w:rPr>
        <w:t>) in the form   of an addendum, which shall be acknowledged  in writin</w:t>
      </w:r>
      <w:r>
        <w:rPr>
          <w:rFonts w:ascii="Arial" w:hAnsi="Arial" w:cs="Arial"/>
          <w:sz w:val="24"/>
          <w:szCs w:val="24"/>
        </w:rPr>
        <w:t xml:space="preserve">g by the prospective respondent  </w:t>
      </w:r>
      <w:r>
        <w:rPr>
          <w:rFonts w:ascii="Arial" w:hAnsi="Arial" w:cs="Arial"/>
          <w:sz w:val="22"/>
          <w:szCs w:val="22"/>
        </w:rPr>
        <w:t>i</w:t>
      </w:r>
      <w:r w:rsidRPr="00A420A1">
        <w:rPr>
          <w:rFonts w:ascii="Arial" w:hAnsi="Arial" w:cs="Arial"/>
          <w:sz w:val="22"/>
          <w:szCs w:val="22"/>
        </w:rPr>
        <w:t>mportant characteristics of  the EOI:</w:t>
      </w:r>
    </w:p>
    <w:p w:rsidR="00A118D1" w:rsidRPr="00A420A1" w:rsidRDefault="00A118D1" w:rsidP="00A118D1">
      <w:pPr>
        <w:spacing w:line="480" w:lineRule="auto"/>
        <w:ind w:left="1440" w:hanging="720"/>
        <w:jc w:val="both"/>
        <w:rPr>
          <w:rFonts w:ascii="Arial" w:hAnsi="Arial" w:cs="Arial"/>
          <w:sz w:val="22"/>
          <w:szCs w:val="22"/>
        </w:rPr>
      </w:pPr>
      <w:r w:rsidRPr="00A420A1">
        <w:rPr>
          <w:rFonts w:ascii="Arial" w:hAnsi="Arial" w:cs="Arial"/>
          <w:sz w:val="22"/>
          <w:szCs w:val="22"/>
        </w:rPr>
        <w:t>a.</w:t>
      </w:r>
      <w:r w:rsidRPr="00A420A1">
        <w:rPr>
          <w:rFonts w:ascii="Arial" w:hAnsi="Arial" w:cs="Arial"/>
          <w:sz w:val="22"/>
          <w:szCs w:val="22"/>
        </w:rPr>
        <w:tab/>
        <w:t>Since time  is the essence of this  tender  the deadlines for the completion of this project is settled to be 18 months from the date of the award of the bid/tender. If in any case the bidding contractor/developer does not comply with  the  affixed time frame/deadline, the bank reserves the right  to invoke the penalty clause.</w:t>
      </w:r>
    </w:p>
    <w:p w:rsidR="00A118D1" w:rsidRPr="00A420A1" w:rsidRDefault="00A118D1" w:rsidP="00A118D1">
      <w:pPr>
        <w:spacing w:line="480" w:lineRule="auto"/>
        <w:ind w:left="1440" w:hanging="720"/>
        <w:jc w:val="both"/>
        <w:rPr>
          <w:rFonts w:ascii="Arial" w:hAnsi="Arial" w:cs="Arial"/>
          <w:sz w:val="22"/>
          <w:szCs w:val="22"/>
        </w:rPr>
      </w:pPr>
      <w:r w:rsidRPr="00A420A1">
        <w:rPr>
          <w:rFonts w:ascii="Arial" w:hAnsi="Arial" w:cs="Arial"/>
          <w:sz w:val="22"/>
          <w:szCs w:val="22"/>
        </w:rPr>
        <w:t>b.</w:t>
      </w:r>
      <w:r w:rsidRPr="00A420A1">
        <w:rPr>
          <w:rFonts w:ascii="Arial" w:hAnsi="Arial" w:cs="Arial"/>
          <w:sz w:val="22"/>
          <w:szCs w:val="22"/>
        </w:rPr>
        <w:tab/>
        <w:t xml:space="preserve">When  the tender  is accepted  the intending bidder would be given a mobilization period of 20 days within which the site has  to be mobilized by the </w:t>
      </w:r>
      <w:proofErr w:type="spellStart"/>
      <w:r w:rsidRPr="00A420A1">
        <w:rPr>
          <w:rFonts w:ascii="Arial" w:hAnsi="Arial" w:cs="Arial"/>
          <w:sz w:val="22"/>
          <w:szCs w:val="22"/>
        </w:rPr>
        <w:t>awardee</w:t>
      </w:r>
      <w:proofErr w:type="spellEnd"/>
      <w:r w:rsidRPr="00A420A1">
        <w:rPr>
          <w:rFonts w:ascii="Arial" w:hAnsi="Arial" w:cs="Arial"/>
          <w:sz w:val="22"/>
          <w:szCs w:val="22"/>
        </w:rPr>
        <w:t xml:space="preserve"> failing  which earnest  money shall be forfeited and bid shall  be  cancelled and bank shall be free  to award the contact to  any other  eligible bidder.</w:t>
      </w:r>
    </w:p>
    <w:p w:rsidR="00A118D1" w:rsidRPr="00A420A1" w:rsidRDefault="00A118D1" w:rsidP="00A118D1">
      <w:pPr>
        <w:spacing w:line="480" w:lineRule="auto"/>
        <w:ind w:left="1440" w:hanging="720"/>
        <w:jc w:val="both"/>
        <w:rPr>
          <w:rFonts w:ascii="Arial" w:hAnsi="Arial" w:cs="Arial"/>
          <w:sz w:val="22"/>
          <w:szCs w:val="22"/>
        </w:rPr>
      </w:pPr>
      <w:r w:rsidRPr="00A420A1">
        <w:rPr>
          <w:rFonts w:ascii="Arial" w:hAnsi="Arial" w:cs="Arial"/>
          <w:sz w:val="22"/>
          <w:szCs w:val="22"/>
        </w:rPr>
        <w:lastRenderedPageBreak/>
        <w:t>c.</w:t>
      </w:r>
      <w:r w:rsidRPr="00A420A1">
        <w:rPr>
          <w:rFonts w:ascii="Arial" w:hAnsi="Arial" w:cs="Arial"/>
          <w:sz w:val="22"/>
          <w:szCs w:val="22"/>
        </w:rPr>
        <w:tab/>
        <w:t xml:space="preserve">Immediately after the award, the </w:t>
      </w:r>
      <w:proofErr w:type="spellStart"/>
      <w:r w:rsidRPr="00A420A1">
        <w:rPr>
          <w:rFonts w:ascii="Arial" w:hAnsi="Arial" w:cs="Arial"/>
          <w:sz w:val="22"/>
          <w:szCs w:val="22"/>
        </w:rPr>
        <w:t>awardee</w:t>
      </w:r>
      <w:proofErr w:type="spellEnd"/>
      <w:r w:rsidRPr="00A420A1">
        <w:rPr>
          <w:rFonts w:ascii="Arial" w:hAnsi="Arial" w:cs="Arial"/>
          <w:sz w:val="22"/>
          <w:szCs w:val="22"/>
        </w:rPr>
        <w:t xml:space="preserve"> bidder will have to submit the </w:t>
      </w:r>
      <w:proofErr w:type="spellStart"/>
      <w:r w:rsidRPr="00A420A1">
        <w:rPr>
          <w:rFonts w:ascii="Arial" w:hAnsi="Arial" w:cs="Arial"/>
          <w:sz w:val="22"/>
          <w:szCs w:val="22"/>
        </w:rPr>
        <w:t>programme</w:t>
      </w:r>
      <w:proofErr w:type="spellEnd"/>
      <w:r w:rsidRPr="00A420A1">
        <w:rPr>
          <w:rFonts w:ascii="Arial" w:hAnsi="Arial" w:cs="Arial"/>
          <w:sz w:val="22"/>
          <w:szCs w:val="22"/>
        </w:rPr>
        <w:t xml:space="preserve">  chart  to the consultant/ engineer in charge (E in C) and will have  to abide by the same </w:t>
      </w:r>
      <w:proofErr w:type="spellStart"/>
      <w:r w:rsidRPr="00A420A1">
        <w:rPr>
          <w:rFonts w:ascii="Arial" w:hAnsi="Arial" w:cs="Arial"/>
          <w:sz w:val="22"/>
          <w:szCs w:val="22"/>
        </w:rPr>
        <w:t>progamme</w:t>
      </w:r>
      <w:proofErr w:type="spellEnd"/>
      <w:r w:rsidRPr="00A420A1">
        <w:rPr>
          <w:rFonts w:ascii="Arial" w:hAnsi="Arial" w:cs="Arial"/>
          <w:sz w:val="22"/>
          <w:szCs w:val="22"/>
        </w:rPr>
        <w:t xml:space="preserve"> strictly as per the directions of the E in C.</w:t>
      </w:r>
    </w:p>
    <w:p w:rsidR="00A118D1" w:rsidRPr="00A420A1" w:rsidRDefault="00A118D1" w:rsidP="00A118D1">
      <w:pPr>
        <w:spacing w:line="480" w:lineRule="auto"/>
        <w:ind w:left="1440" w:hanging="720"/>
        <w:jc w:val="both"/>
        <w:rPr>
          <w:rFonts w:ascii="Arial" w:hAnsi="Arial" w:cs="Arial"/>
          <w:sz w:val="22"/>
          <w:szCs w:val="22"/>
        </w:rPr>
      </w:pPr>
      <w:r w:rsidRPr="00A420A1">
        <w:rPr>
          <w:rFonts w:ascii="Arial" w:hAnsi="Arial" w:cs="Arial"/>
          <w:sz w:val="22"/>
          <w:szCs w:val="22"/>
        </w:rPr>
        <w:t>d.</w:t>
      </w:r>
      <w:r w:rsidRPr="00A420A1">
        <w:rPr>
          <w:rFonts w:ascii="Arial" w:hAnsi="Arial" w:cs="Arial"/>
          <w:sz w:val="22"/>
          <w:szCs w:val="22"/>
        </w:rPr>
        <w:tab/>
        <w:t xml:space="preserve">If at any point of time the bank/bank’s  consultant/e in C finds that the work is not carried out as per the </w:t>
      </w:r>
      <w:proofErr w:type="spellStart"/>
      <w:r w:rsidRPr="00A420A1">
        <w:rPr>
          <w:rFonts w:ascii="Arial" w:hAnsi="Arial" w:cs="Arial"/>
          <w:sz w:val="22"/>
          <w:szCs w:val="22"/>
        </w:rPr>
        <w:t>programme</w:t>
      </w:r>
      <w:proofErr w:type="spellEnd"/>
      <w:r w:rsidRPr="00A420A1">
        <w:rPr>
          <w:rFonts w:ascii="Arial" w:hAnsi="Arial" w:cs="Arial"/>
          <w:sz w:val="22"/>
          <w:szCs w:val="22"/>
        </w:rPr>
        <w:t xml:space="preserve"> chart  submitted by the contractor, the bank  reserves the right  to immediately terminate  the said contract without any legal/financial liability  to the contractor/developer.</w:t>
      </w:r>
    </w:p>
    <w:p w:rsidR="00A118D1" w:rsidRPr="00A420A1" w:rsidRDefault="00A118D1" w:rsidP="00A118D1">
      <w:pPr>
        <w:spacing w:line="480" w:lineRule="auto"/>
        <w:ind w:left="1440" w:hanging="720"/>
        <w:jc w:val="both"/>
        <w:rPr>
          <w:rFonts w:ascii="Arial" w:hAnsi="Arial" w:cs="Arial"/>
          <w:sz w:val="22"/>
          <w:szCs w:val="22"/>
        </w:rPr>
      </w:pPr>
      <w:r w:rsidRPr="00A420A1">
        <w:rPr>
          <w:rFonts w:ascii="Arial" w:hAnsi="Arial" w:cs="Arial"/>
          <w:sz w:val="22"/>
          <w:szCs w:val="22"/>
        </w:rPr>
        <w:t>e.</w:t>
      </w:r>
      <w:r w:rsidRPr="00A420A1">
        <w:rPr>
          <w:rFonts w:ascii="Arial" w:hAnsi="Arial" w:cs="Arial"/>
          <w:sz w:val="22"/>
          <w:szCs w:val="22"/>
        </w:rPr>
        <w:tab/>
        <w:t xml:space="preserve">Force </w:t>
      </w:r>
      <w:proofErr w:type="spellStart"/>
      <w:r w:rsidRPr="00A420A1">
        <w:rPr>
          <w:rFonts w:ascii="Arial" w:hAnsi="Arial" w:cs="Arial"/>
          <w:sz w:val="22"/>
          <w:szCs w:val="22"/>
        </w:rPr>
        <w:t>majure</w:t>
      </w:r>
      <w:proofErr w:type="spellEnd"/>
      <w:r w:rsidRPr="00A420A1">
        <w:rPr>
          <w:rFonts w:ascii="Arial" w:hAnsi="Arial" w:cs="Arial"/>
          <w:sz w:val="22"/>
          <w:szCs w:val="22"/>
        </w:rPr>
        <w:t>, if  during the currency  of the contract, there is  any outbreak of war/natural  calamity which whether  financially or otherwise  effects the execution of contract, the banks liability only stands for the extension of the date  of completion of the project.</w:t>
      </w:r>
    </w:p>
    <w:p w:rsidR="00A118D1" w:rsidRPr="00A420A1" w:rsidRDefault="00A118D1" w:rsidP="00A118D1">
      <w:pPr>
        <w:spacing w:line="480" w:lineRule="auto"/>
        <w:ind w:left="1440" w:hanging="720"/>
        <w:jc w:val="both"/>
        <w:rPr>
          <w:rFonts w:ascii="Arial" w:hAnsi="Arial" w:cs="Arial"/>
          <w:sz w:val="22"/>
          <w:szCs w:val="22"/>
        </w:rPr>
      </w:pPr>
      <w:r w:rsidRPr="00A420A1">
        <w:rPr>
          <w:rFonts w:ascii="Arial" w:hAnsi="Arial" w:cs="Arial"/>
          <w:sz w:val="22"/>
          <w:szCs w:val="22"/>
        </w:rPr>
        <w:t>f.</w:t>
      </w:r>
      <w:r w:rsidRPr="00A420A1">
        <w:rPr>
          <w:rFonts w:ascii="Arial" w:hAnsi="Arial" w:cs="Arial"/>
          <w:sz w:val="22"/>
          <w:szCs w:val="22"/>
        </w:rPr>
        <w:tab/>
        <w:t>Any loss occurred to the developer due  to any reason or illegal activity at site   on   the   part    of   the      developer   or  his   men /</w:t>
      </w:r>
      <w:proofErr w:type="spellStart"/>
      <w:r w:rsidRPr="00A420A1">
        <w:rPr>
          <w:rFonts w:ascii="Arial" w:hAnsi="Arial" w:cs="Arial"/>
          <w:sz w:val="22"/>
          <w:szCs w:val="22"/>
        </w:rPr>
        <w:t>labour</w:t>
      </w:r>
      <w:proofErr w:type="spellEnd"/>
      <w:r w:rsidRPr="00A420A1">
        <w:rPr>
          <w:rFonts w:ascii="Arial" w:hAnsi="Arial" w:cs="Arial"/>
          <w:sz w:val="22"/>
          <w:szCs w:val="22"/>
        </w:rPr>
        <w:t xml:space="preserve"> is the  sole</w:t>
      </w:r>
    </w:p>
    <w:p w:rsidR="00A118D1" w:rsidRDefault="00A118D1" w:rsidP="00A118D1">
      <w:pPr>
        <w:spacing w:line="48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Pr="002C3686" w:rsidRDefault="00A118D1" w:rsidP="00A118D1">
      <w:pPr>
        <w:ind w:left="1440" w:firstLine="720"/>
        <w:rPr>
          <w:sz w:val="14"/>
        </w:rPr>
      </w:pPr>
    </w:p>
    <w:p w:rsidR="00A118D1" w:rsidRPr="002C3686" w:rsidRDefault="00A118D1" w:rsidP="00A118D1">
      <w:pPr>
        <w:ind w:left="1440" w:firstLine="720"/>
        <w:rPr>
          <w:sz w:val="14"/>
        </w:rPr>
      </w:pPr>
    </w:p>
    <w:p w:rsidR="00A118D1" w:rsidRPr="002C3686" w:rsidRDefault="004A029C" w:rsidP="00A118D1">
      <w:pPr>
        <w:rPr>
          <w:sz w:val="14"/>
        </w:rPr>
      </w:pPr>
      <w:r w:rsidRPr="004A029C">
        <w:rPr>
          <w:noProof/>
          <w:sz w:val="12"/>
          <w:szCs w:val="18"/>
          <w:lang w:eastAsia="zh-CN"/>
        </w:rPr>
        <w:pict>
          <v:shape id="_x0000_s1033" type="#_x0000_t75" style="position:absolute;margin-left:45.75pt;margin-top:15.05pt;width:36pt;height:36pt;z-index:251648512" filled="t" fillcolor="red" stroked="t" strokecolor="white">
            <v:imagedata r:id="rId5" o:title="" gain="126031f" blacklevel="-2621f"/>
            <w10:wrap type="topAndBottom"/>
          </v:shape>
          <o:OLEObject Type="Embed" ProgID="MSPhotoEd.3" ShapeID="_x0000_s1033" DrawAspect="Content" ObjectID="_1468323293" r:id="rId32"/>
        </w:pict>
      </w:r>
      <w:r w:rsidRPr="004A029C">
        <w:rPr>
          <w:noProof/>
          <w:sz w:val="12"/>
          <w:szCs w:val="18"/>
          <w:lang w:eastAsia="zh-CN"/>
        </w:rPr>
        <w:pict>
          <v:rect id="_x0000_s1032" style="position:absolute;margin-left:38.25pt;margin-top:9.35pt;width:282pt;height:48.05pt;z-index:251647488" fillcolor="black" strokecolor="white">
            <v:textbox style="mso-next-textbox:#_x0000_s1032">
              <w:txbxContent>
                <w:p w:rsidR="00AC063C" w:rsidRPr="006952DC" w:rsidRDefault="00AC063C" w:rsidP="00A118D1">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AC063C" w:rsidRPr="002C3686" w:rsidRDefault="00AC063C"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AC063C" w:rsidRPr="002C3686" w:rsidRDefault="00AC063C"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AC063C" w:rsidRPr="00811F08" w:rsidRDefault="00AC063C" w:rsidP="00A118D1">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w:r>
      <w:r w:rsidR="00A118D1" w:rsidRPr="002C3686">
        <w:rPr>
          <w:sz w:val="14"/>
        </w:rPr>
        <w:tab/>
      </w:r>
      <w:r w:rsidR="00A118D1" w:rsidRPr="002C3686">
        <w:rPr>
          <w:sz w:val="14"/>
        </w:rPr>
        <w:tab/>
        <w:t xml:space="preserve">  </w:t>
      </w:r>
    </w:p>
    <w:p w:rsidR="00A118D1" w:rsidRPr="002C3686" w:rsidRDefault="00A118D1" w:rsidP="00A118D1">
      <w:pPr>
        <w:ind w:left="720" w:firstLine="720"/>
        <w:rPr>
          <w:b/>
          <w:sz w:val="10"/>
          <w:u w:val="single"/>
        </w:rPr>
      </w:pPr>
    </w:p>
    <w:p w:rsidR="00A118D1" w:rsidRPr="002C3686" w:rsidRDefault="00A118D1" w:rsidP="00A118D1">
      <w:pPr>
        <w:ind w:left="720" w:firstLine="720"/>
        <w:rPr>
          <w:b/>
          <w:sz w:val="28"/>
        </w:rPr>
      </w:pPr>
      <w:r w:rsidRPr="002C3686">
        <w:rPr>
          <w:b/>
          <w:sz w:val="28"/>
          <w:u w:val="single"/>
        </w:rPr>
        <w:t xml:space="preserve">Notice Inviting </w:t>
      </w:r>
      <w:r w:rsidRPr="002C3686">
        <w:rPr>
          <w:b/>
          <w:sz w:val="30"/>
          <w:u w:val="single"/>
        </w:rPr>
        <w:t xml:space="preserve"> Tender </w:t>
      </w:r>
      <w:r w:rsidRPr="002C3686">
        <w:rPr>
          <w:b/>
          <w:sz w:val="28"/>
        </w:rPr>
        <w:t xml:space="preserve">     (NIT)</w:t>
      </w:r>
    </w:p>
    <w:p w:rsidR="00A118D1" w:rsidRPr="002C3686" w:rsidRDefault="00A118D1" w:rsidP="00A118D1">
      <w:pPr>
        <w:ind w:right="900"/>
        <w:jc w:val="both"/>
      </w:pPr>
      <w:r w:rsidRPr="002C3686">
        <w:t xml:space="preserve"> </w:t>
      </w:r>
    </w:p>
    <w:p w:rsidR="00A118D1" w:rsidRDefault="00A118D1" w:rsidP="00A118D1">
      <w:pPr>
        <w:ind w:right="1440"/>
        <w:jc w:val="both"/>
        <w:rPr>
          <w:sz w:val="22"/>
        </w:rPr>
      </w:pPr>
      <w:r>
        <w:rPr>
          <w:sz w:val="22"/>
        </w:rPr>
        <w:t>The Citizens’ Cooperative Bank Ltd. Jammu invites tenders  from reputed Firms /Contractors  for :</w:t>
      </w:r>
    </w:p>
    <w:p w:rsidR="00A118D1" w:rsidRPr="002C3686" w:rsidRDefault="00A118D1" w:rsidP="00A118D1">
      <w:pPr>
        <w:ind w:right="1440"/>
        <w:jc w:val="both"/>
        <w:rPr>
          <w:sz w:val="10"/>
        </w:rPr>
      </w:pPr>
    </w:p>
    <w:p w:rsidR="00A118D1" w:rsidRDefault="00A118D1" w:rsidP="00A118D1">
      <w:pPr>
        <w:ind w:right="1440" w:firstLine="720"/>
        <w:jc w:val="both"/>
        <w:rPr>
          <w:sz w:val="22"/>
        </w:rPr>
      </w:pPr>
      <w:r>
        <w:rPr>
          <w:sz w:val="22"/>
        </w:rPr>
        <w:t>(a)</w:t>
      </w:r>
      <w:r>
        <w:rPr>
          <w:sz w:val="22"/>
        </w:rPr>
        <w:tab/>
      </w:r>
      <w:proofErr w:type="spellStart"/>
      <w:r>
        <w:rPr>
          <w:sz w:val="22"/>
        </w:rPr>
        <w:t>Labour</w:t>
      </w:r>
      <w:proofErr w:type="spellEnd"/>
      <w:r>
        <w:rPr>
          <w:sz w:val="22"/>
        </w:rPr>
        <w:t xml:space="preserve"> Contract (b)</w:t>
      </w:r>
      <w:r>
        <w:rPr>
          <w:sz w:val="22"/>
        </w:rPr>
        <w:tab/>
        <w:t xml:space="preserve">Supply of  Material </w:t>
      </w:r>
    </w:p>
    <w:p w:rsidR="00A118D1" w:rsidRPr="002C3686" w:rsidRDefault="00A118D1" w:rsidP="00A118D1">
      <w:pPr>
        <w:ind w:right="1440"/>
        <w:jc w:val="both"/>
        <w:rPr>
          <w:sz w:val="12"/>
        </w:rPr>
      </w:pPr>
    </w:p>
    <w:p w:rsidR="00A118D1" w:rsidRDefault="00A118D1" w:rsidP="00A118D1">
      <w:pPr>
        <w:ind w:right="1440"/>
        <w:jc w:val="both"/>
        <w:rPr>
          <w:sz w:val="22"/>
        </w:rPr>
      </w:pPr>
      <w:r>
        <w:rPr>
          <w:sz w:val="22"/>
        </w:rPr>
        <w:t xml:space="preserve">for construction of bank’s head office building  at Plot No.7  </w:t>
      </w:r>
      <w:proofErr w:type="spellStart"/>
      <w:r>
        <w:rPr>
          <w:sz w:val="22"/>
        </w:rPr>
        <w:t>Narwal</w:t>
      </w:r>
      <w:proofErr w:type="spellEnd"/>
      <w:r>
        <w:rPr>
          <w:sz w:val="22"/>
        </w:rPr>
        <w:t xml:space="preserve"> Jammu. Copy of the tender  can  be collected from  the office of Chief Manager (</w:t>
      </w:r>
      <w:proofErr w:type="spellStart"/>
      <w:r>
        <w:rPr>
          <w:sz w:val="22"/>
        </w:rPr>
        <w:t>Adm</w:t>
      </w:r>
      <w:proofErr w:type="spellEnd"/>
      <w:r>
        <w:rPr>
          <w:sz w:val="22"/>
        </w:rPr>
        <w:t xml:space="preserve">), The Citizens’ Cooperative Bank </w:t>
      </w:r>
      <w:proofErr w:type="spellStart"/>
      <w:r>
        <w:rPr>
          <w:sz w:val="22"/>
        </w:rPr>
        <w:t>Ltd.,Adm</w:t>
      </w:r>
      <w:proofErr w:type="spellEnd"/>
      <w:r>
        <w:rPr>
          <w:sz w:val="22"/>
        </w:rPr>
        <w:t xml:space="preserve"> Office 117-A/D Gandhi Nagar Jammu on  cash payment of Rs.200/- (Rupees two hundred only).</w:t>
      </w:r>
    </w:p>
    <w:p w:rsidR="00A118D1" w:rsidRDefault="00A118D1" w:rsidP="00A118D1">
      <w:pPr>
        <w:ind w:right="1440"/>
        <w:jc w:val="both"/>
        <w:rPr>
          <w:sz w:val="22"/>
        </w:rPr>
      </w:pPr>
    </w:p>
    <w:p w:rsidR="00A118D1" w:rsidRDefault="00A118D1" w:rsidP="00A118D1">
      <w:pPr>
        <w:ind w:right="1440"/>
        <w:jc w:val="both"/>
        <w:rPr>
          <w:sz w:val="24"/>
          <w:szCs w:val="24"/>
        </w:rPr>
      </w:pPr>
      <w:r>
        <w:rPr>
          <w:sz w:val="22"/>
        </w:rPr>
        <w:lastRenderedPageBreak/>
        <w:t xml:space="preserve">The tender  duly   filled in  accompanied  by an </w:t>
      </w:r>
      <w:r w:rsidRPr="0095525E">
        <w:rPr>
          <w:sz w:val="24"/>
        </w:rPr>
        <w:t>earnest</w:t>
      </w:r>
      <w:r>
        <w:rPr>
          <w:sz w:val="22"/>
        </w:rPr>
        <w:t xml:space="preserve"> money in the shape of CDR/FDR  for Rs.20,000/- pledged to Managing Director,  Citizens’ Cooperative Bank Ltd. Jammu   shall be   submitted in the  Administrative Office of  the Bank  at 117-A/D Gandhi Nagar Jammu on or before  31</w:t>
      </w:r>
      <w:r w:rsidRPr="00D271AB">
        <w:rPr>
          <w:sz w:val="22"/>
          <w:vertAlign w:val="superscript"/>
        </w:rPr>
        <w:t>st</w:t>
      </w:r>
      <w:r>
        <w:rPr>
          <w:sz w:val="22"/>
        </w:rPr>
        <w:t xml:space="preserve"> of March 2012. </w:t>
      </w:r>
      <w:r>
        <w:rPr>
          <w:sz w:val="24"/>
          <w:szCs w:val="24"/>
        </w:rPr>
        <w:t>The bank reserves the right  to accept/reject any  or all tenders  without assigning any reasons  thereof.</w:t>
      </w:r>
    </w:p>
    <w:p w:rsidR="00A118D1" w:rsidRPr="002C3686" w:rsidRDefault="00A118D1" w:rsidP="00A118D1">
      <w:pPr>
        <w:rPr>
          <w:sz w:val="2"/>
          <w:szCs w:val="24"/>
        </w:rPr>
      </w:pPr>
    </w:p>
    <w:p w:rsidR="00A118D1" w:rsidRPr="002C3686" w:rsidRDefault="00A118D1" w:rsidP="00A118D1">
      <w:pPr>
        <w:rPr>
          <w:b/>
          <w:sz w:val="2"/>
          <w:szCs w:val="24"/>
        </w:rPr>
      </w:pPr>
    </w:p>
    <w:p w:rsidR="00A118D1" w:rsidRPr="00662958" w:rsidRDefault="00A118D1" w:rsidP="00A118D1">
      <w:pPr>
        <w:rPr>
          <w:b/>
          <w:sz w:val="26"/>
          <w:szCs w:val="24"/>
        </w:rPr>
      </w:pPr>
    </w:p>
    <w:p w:rsidR="00A118D1" w:rsidRPr="00D340CA" w:rsidRDefault="00A118D1" w:rsidP="00A118D1">
      <w:pPr>
        <w:rPr>
          <w:b/>
          <w:sz w:val="24"/>
          <w:szCs w:val="24"/>
        </w:rPr>
      </w:pPr>
      <w:r w:rsidRPr="00D340CA">
        <w:rPr>
          <w:b/>
          <w:sz w:val="24"/>
          <w:szCs w:val="24"/>
        </w:rPr>
        <w:t>CHIEF MANAGER</w:t>
      </w:r>
    </w:p>
    <w:p w:rsidR="00A118D1" w:rsidRPr="00B45DBF" w:rsidRDefault="00A118D1" w:rsidP="00A118D1">
      <w:pPr>
        <w:rPr>
          <w:b/>
          <w:bCs/>
          <w:sz w:val="24"/>
          <w:szCs w:val="24"/>
        </w:rPr>
      </w:pPr>
      <w:r>
        <w:rPr>
          <w:sz w:val="24"/>
          <w:szCs w:val="24"/>
        </w:rPr>
        <w:t>(Chairman of Construction Committee)</w:t>
      </w:r>
    </w:p>
    <w:p w:rsidR="00A118D1" w:rsidRDefault="00A118D1" w:rsidP="00A118D1">
      <w:pPr>
        <w:rPr>
          <w:sz w:val="24"/>
          <w:szCs w:val="24"/>
        </w:rPr>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CE4EF5" w:rsidRDefault="00CE4EF5" w:rsidP="00A118D1">
      <w:pPr>
        <w:spacing w:line="360" w:lineRule="auto"/>
      </w:pPr>
    </w:p>
    <w:p w:rsidR="00CE4EF5" w:rsidRDefault="00CE4EF5" w:rsidP="00A118D1">
      <w:pPr>
        <w:spacing w:line="360" w:lineRule="auto"/>
      </w:pPr>
    </w:p>
    <w:p w:rsidR="00CE4EF5" w:rsidRDefault="00CE4EF5" w:rsidP="00A118D1">
      <w:pPr>
        <w:spacing w:line="360" w:lineRule="auto"/>
      </w:pPr>
    </w:p>
    <w:p w:rsidR="00CE4EF5" w:rsidRDefault="00CE4EF5" w:rsidP="00A118D1">
      <w:pPr>
        <w:spacing w:line="360" w:lineRule="auto"/>
      </w:pPr>
    </w:p>
    <w:p w:rsidR="00CE4EF5" w:rsidRDefault="00CE4EF5" w:rsidP="00A118D1">
      <w:pPr>
        <w:spacing w:line="360" w:lineRule="auto"/>
      </w:pPr>
    </w:p>
    <w:p w:rsidR="00CE4EF5" w:rsidRDefault="00CE4EF5" w:rsidP="00A118D1">
      <w:pPr>
        <w:spacing w:line="360" w:lineRule="auto"/>
      </w:pPr>
    </w:p>
    <w:p w:rsidR="00CE4EF5" w:rsidRDefault="00CE4EF5" w:rsidP="00A118D1">
      <w:pPr>
        <w:spacing w:line="360" w:lineRule="auto"/>
      </w:pPr>
    </w:p>
    <w:p w:rsidR="00CE4EF5" w:rsidRDefault="00CE4EF5"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Pr="002C3686" w:rsidRDefault="004A029C" w:rsidP="00A118D1">
      <w:pPr>
        <w:rPr>
          <w:sz w:val="14"/>
        </w:rPr>
      </w:pPr>
      <w:r w:rsidRPr="004A029C">
        <w:rPr>
          <w:noProof/>
          <w:sz w:val="12"/>
          <w:szCs w:val="18"/>
          <w:lang w:eastAsia="zh-CN"/>
        </w:rPr>
        <w:pict>
          <v:shape id="_x0000_s1035" type="#_x0000_t75" style="position:absolute;margin-left:45.75pt;margin-top:15.05pt;width:36pt;height:36pt;z-index:251650560" filled="t" fillcolor="red" stroked="t" strokecolor="white">
            <v:imagedata r:id="rId5" o:title="" gain="126031f" blacklevel="-2621f"/>
            <w10:wrap type="topAndBottom"/>
          </v:shape>
          <o:OLEObject Type="Embed" ProgID="MSPhotoEd.3" ShapeID="_x0000_s1035" DrawAspect="Content" ObjectID="_1468323294" r:id="rId33"/>
        </w:pict>
      </w:r>
      <w:r w:rsidRPr="004A029C">
        <w:rPr>
          <w:noProof/>
          <w:sz w:val="12"/>
          <w:szCs w:val="18"/>
          <w:lang w:eastAsia="zh-CN"/>
        </w:rPr>
        <w:pict>
          <v:rect id="_x0000_s1034" style="position:absolute;margin-left:38.25pt;margin-top:9.35pt;width:282pt;height:48.05pt;z-index:251649536" fillcolor="black" strokecolor="white">
            <v:textbox style="mso-next-textbox:#_x0000_s1034">
              <w:txbxContent>
                <w:p w:rsidR="00AC063C" w:rsidRPr="006952DC" w:rsidRDefault="00AC063C" w:rsidP="00A118D1">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AC063C" w:rsidRPr="002C3686" w:rsidRDefault="00AC063C"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AC063C" w:rsidRPr="002C3686" w:rsidRDefault="00AC063C"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AC063C" w:rsidRPr="00811F08" w:rsidRDefault="00AC063C" w:rsidP="00A118D1">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w:r>
      <w:r w:rsidR="00A118D1" w:rsidRPr="002C3686">
        <w:rPr>
          <w:sz w:val="14"/>
        </w:rPr>
        <w:tab/>
      </w:r>
      <w:r w:rsidR="00A118D1" w:rsidRPr="002C3686">
        <w:rPr>
          <w:sz w:val="14"/>
        </w:rPr>
        <w:tab/>
        <w:t xml:space="preserve">  </w:t>
      </w:r>
    </w:p>
    <w:p w:rsidR="00A118D1" w:rsidRPr="002C3686" w:rsidRDefault="00A118D1" w:rsidP="00A118D1">
      <w:pPr>
        <w:ind w:left="720" w:firstLine="720"/>
        <w:rPr>
          <w:b/>
          <w:sz w:val="10"/>
          <w:u w:val="single"/>
        </w:rPr>
      </w:pPr>
    </w:p>
    <w:p w:rsidR="00A118D1" w:rsidRPr="00666469" w:rsidRDefault="00A118D1" w:rsidP="00A118D1">
      <w:pPr>
        <w:spacing w:line="360" w:lineRule="auto"/>
        <w:rPr>
          <w:sz w:val="4"/>
        </w:rPr>
      </w:pPr>
    </w:p>
    <w:p w:rsidR="00A118D1" w:rsidRPr="004A5DFA" w:rsidRDefault="00A118D1" w:rsidP="00A118D1">
      <w:pPr>
        <w:pStyle w:val="BodyTextIndent"/>
        <w:tabs>
          <w:tab w:val="clear" w:pos="2520"/>
          <w:tab w:val="clear" w:pos="2970"/>
        </w:tabs>
        <w:ind w:firstLine="720"/>
        <w:rPr>
          <w:sz w:val="20"/>
        </w:rPr>
      </w:pPr>
      <w:r w:rsidRPr="004A5DFA">
        <w:rPr>
          <w:b/>
          <w:u w:val="single"/>
        </w:rPr>
        <w:t>SHORT TERM QUOTATION</w:t>
      </w:r>
      <w:r w:rsidRPr="004A5DFA">
        <w:rPr>
          <w:sz w:val="20"/>
        </w:rPr>
        <w:t>.</w:t>
      </w:r>
    </w:p>
    <w:p w:rsidR="00A118D1" w:rsidRPr="004A5DFA" w:rsidRDefault="00A118D1" w:rsidP="00A118D1">
      <w:pPr>
        <w:pStyle w:val="BodyTextIndent"/>
        <w:tabs>
          <w:tab w:val="clear" w:pos="2520"/>
          <w:tab w:val="clear" w:pos="2970"/>
          <w:tab w:val="left" w:pos="630"/>
          <w:tab w:val="left" w:pos="1080"/>
          <w:tab w:val="left" w:pos="2070"/>
          <w:tab w:val="left" w:pos="5310"/>
        </w:tabs>
        <w:ind w:left="90" w:right="2160"/>
        <w:rPr>
          <w:b/>
          <w:sz w:val="20"/>
        </w:rPr>
      </w:pPr>
    </w:p>
    <w:p w:rsidR="00A118D1" w:rsidRPr="00666469" w:rsidRDefault="00A118D1" w:rsidP="00A118D1">
      <w:pPr>
        <w:pStyle w:val="BodyTextIndent"/>
        <w:tabs>
          <w:tab w:val="clear" w:pos="2520"/>
          <w:tab w:val="clear" w:pos="2970"/>
          <w:tab w:val="left" w:pos="630"/>
          <w:tab w:val="left" w:pos="1080"/>
          <w:tab w:val="left" w:pos="2070"/>
          <w:tab w:val="left" w:pos="5310"/>
        </w:tabs>
        <w:ind w:left="540" w:right="1710"/>
        <w:rPr>
          <w:sz w:val="22"/>
        </w:rPr>
      </w:pPr>
      <w:r>
        <w:rPr>
          <w:b/>
        </w:rPr>
        <w:tab/>
      </w:r>
      <w:r w:rsidRPr="00666469">
        <w:rPr>
          <w:sz w:val="22"/>
        </w:rPr>
        <w:t xml:space="preserve">  Sealed short term quotations are invited by the Bank from approved/reputed firms for supply of bank’s </w:t>
      </w:r>
      <w:r>
        <w:rPr>
          <w:sz w:val="22"/>
        </w:rPr>
        <w:t xml:space="preserve"> printed </w:t>
      </w:r>
      <w:r w:rsidRPr="00666469">
        <w:rPr>
          <w:sz w:val="22"/>
        </w:rPr>
        <w:t>stationery.</w:t>
      </w:r>
    </w:p>
    <w:p w:rsidR="00A118D1" w:rsidRPr="00666469" w:rsidRDefault="00A118D1" w:rsidP="00A118D1">
      <w:pPr>
        <w:pStyle w:val="BodyTextIndent"/>
        <w:tabs>
          <w:tab w:val="clear" w:pos="2520"/>
          <w:tab w:val="clear" w:pos="2970"/>
          <w:tab w:val="left" w:pos="630"/>
          <w:tab w:val="left" w:pos="1080"/>
          <w:tab w:val="left" w:pos="2070"/>
          <w:tab w:val="left" w:pos="5310"/>
        </w:tabs>
        <w:ind w:left="540" w:right="1710"/>
        <w:rPr>
          <w:sz w:val="22"/>
        </w:rPr>
      </w:pPr>
      <w:r w:rsidRPr="00666469">
        <w:rPr>
          <w:sz w:val="22"/>
        </w:rPr>
        <w:t xml:space="preserve"> </w:t>
      </w:r>
    </w:p>
    <w:p w:rsidR="00A118D1" w:rsidRPr="00666469" w:rsidRDefault="00A118D1" w:rsidP="00A118D1">
      <w:pPr>
        <w:pStyle w:val="BodyTextIndent"/>
        <w:tabs>
          <w:tab w:val="clear" w:pos="2520"/>
          <w:tab w:val="clear" w:pos="2970"/>
          <w:tab w:val="left" w:pos="630"/>
          <w:tab w:val="left" w:pos="1080"/>
          <w:tab w:val="left" w:pos="2070"/>
          <w:tab w:val="left" w:pos="5310"/>
        </w:tabs>
        <w:ind w:left="540" w:right="1710"/>
        <w:rPr>
          <w:sz w:val="22"/>
        </w:rPr>
      </w:pPr>
      <w:r w:rsidRPr="00666469">
        <w:rPr>
          <w:sz w:val="22"/>
        </w:rPr>
        <w:tab/>
      </w:r>
      <w:r w:rsidRPr="00666469">
        <w:rPr>
          <w:sz w:val="22"/>
        </w:rPr>
        <w:tab/>
        <w:t xml:space="preserve">The  details of bank’s printed stationery </w:t>
      </w:r>
      <w:proofErr w:type="spellStart"/>
      <w:r w:rsidRPr="00666469">
        <w:rPr>
          <w:sz w:val="22"/>
        </w:rPr>
        <w:t>alongwith</w:t>
      </w:r>
      <w:proofErr w:type="spellEnd"/>
      <w:r w:rsidRPr="00666469">
        <w:rPr>
          <w:sz w:val="22"/>
        </w:rPr>
        <w:t xml:space="preserve"> terms and conditions can be obtained  during  office hours from Adm</w:t>
      </w:r>
      <w:r>
        <w:rPr>
          <w:sz w:val="22"/>
        </w:rPr>
        <w:t>.</w:t>
      </w:r>
      <w:r w:rsidRPr="00666469">
        <w:rPr>
          <w:sz w:val="22"/>
        </w:rPr>
        <w:t xml:space="preserve"> Office  of the Bank.</w:t>
      </w:r>
    </w:p>
    <w:p w:rsidR="00A118D1" w:rsidRPr="00666469" w:rsidRDefault="00A118D1" w:rsidP="00A118D1">
      <w:pPr>
        <w:pStyle w:val="BodyTextIndent"/>
        <w:tabs>
          <w:tab w:val="clear" w:pos="2520"/>
          <w:tab w:val="clear" w:pos="2970"/>
          <w:tab w:val="left" w:pos="630"/>
          <w:tab w:val="left" w:pos="1080"/>
          <w:tab w:val="left" w:pos="2070"/>
          <w:tab w:val="left" w:pos="5310"/>
        </w:tabs>
        <w:ind w:left="540" w:right="1710"/>
        <w:rPr>
          <w:sz w:val="22"/>
        </w:rPr>
      </w:pPr>
    </w:p>
    <w:p w:rsidR="00A118D1" w:rsidRDefault="00A118D1" w:rsidP="00A118D1">
      <w:pPr>
        <w:ind w:left="540" w:right="1710" w:firstLine="720"/>
        <w:jc w:val="both"/>
        <w:rPr>
          <w:sz w:val="24"/>
          <w:szCs w:val="24"/>
        </w:rPr>
      </w:pPr>
      <w:r>
        <w:rPr>
          <w:sz w:val="22"/>
        </w:rPr>
        <w:t xml:space="preserve">The quotations   accompanied  by an </w:t>
      </w:r>
      <w:r w:rsidRPr="0095525E">
        <w:rPr>
          <w:sz w:val="24"/>
        </w:rPr>
        <w:t>earnest</w:t>
      </w:r>
      <w:r>
        <w:rPr>
          <w:sz w:val="22"/>
        </w:rPr>
        <w:t xml:space="preserve"> money in the shape of CDR/FDR  for Rs.5000/- pledged to Managing Director,  Citizens’ Cooperative Bank Ltd. Jammu   should be   submitted in the  Administrative Office of  the Bank  at 117-A/D Gandhi Nagar Jammu on or before  4</w:t>
      </w:r>
      <w:r w:rsidRPr="00666469">
        <w:rPr>
          <w:sz w:val="22"/>
          <w:vertAlign w:val="superscript"/>
        </w:rPr>
        <w:t>th</w:t>
      </w:r>
      <w:r>
        <w:rPr>
          <w:sz w:val="22"/>
        </w:rPr>
        <w:t xml:space="preserve">  Feb. 2012 </w:t>
      </w:r>
      <w:proofErr w:type="spellStart"/>
      <w:r>
        <w:rPr>
          <w:sz w:val="22"/>
        </w:rPr>
        <w:t>upto</w:t>
      </w:r>
      <w:proofErr w:type="spellEnd"/>
      <w:r>
        <w:rPr>
          <w:sz w:val="22"/>
        </w:rPr>
        <w:t xml:space="preserve"> 5 P.M. </w:t>
      </w:r>
      <w:proofErr w:type="spellStart"/>
      <w:r>
        <w:rPr>
          <w:sz w:val="22"/>
        </w:rPr>
        <w:t>superscribed</w:t>
      </w:r>
      <w:proofErr w:type="spellEnd"/>
      <w:r>
        <w:rPr>
          <w:sz w:val="22"/>
        </w:rPr>
        <w:t xml:space="preserve">  on the  envelop  as </w:t>
      </w:r>
      <w:r w:rsidRPr="00666469">
        <w:rPr>
          <w:b/>
          <w:sz w:val="22"/>
        </w:rPr>
        <w:t>“Quotations for Bank’s printed stationery.”</w:t>
      </w:r>
    </w:p>
    <w:p w:rsidR="00A118D1" w:rsidRDefault="00A118D1" w:rsidP="00A118D1">
      <w:pPr>
        <w:pStyle w:val="BodyTextIndent"/>
        <w:tabs>
          <w:tab w:val="clear" w:pos="2520"/>
          <w:tab w:val="clear" w:pos="2970"/>
          <w:tab w:val="left" w:pos="630"/>
          <w:tab w:val="left" w:pos="1080"/>
          <w:tab w:val="left" w:pos="2070"/>
          <w:tab w:val="left" w:pos="5310"/>
        </w:tabs>
        <w:ind w:left="540" w:right="1710"/>
        <w:rPr>
          <w:sz w:val="26"/>
        </w:rPr>
      </w:pPr>
    </w:p>
    <w:p w:rsidR="00A118D1" w:rsidRPr="00666469" w:rsidRDefault="00A118D1" w:rsidP="00A118D1">
      <w:pPr>
        <w:pStyle w:val="BodyTextIndent"/>
        <w:tabs>
          <w:tab w:val="clear" w:pos="2520"/>
          <w:tab w:val="clear" w:pos="2970"/>
          <w:tab w:val="left" w:pos="630"/>
          <w:tab w:val="left" w:pos="1080"/>
          <w:tab w:val="left" w:pos="2070"/>
          <w:tab w:val="left" w:pos="5310"/>
        </w:tabs>
        <w:ind w:left="540" w:right="1710"/>
        <w:rPr>
          <w:sz w:val="22"/>
        </w:rPr>
      </w:pPr>
      <w:r w:rsidRPr="00666469">
        <w:rPr>
          <w:sz w:val="22"/>
        </w:rPr>
        <w:tab/>
        <w:t xml:space="preserve">       The bank reserves the right  to accept or reject </w:t>
      </w:r>
      <w:r>
        <w:rPr>
          <w:sz w:val="22"/>
        </w:rPr>
        <w:t xml:space="preserve"> any or all </w:t>
      </w:r>
      <w:r w:rsidRPr="00666469">
        <w:rPr>
          <w:sz w:val="22"/>
        </w:rPr>
        <w:t xml:space="preserve"> quotation</w:t>
      </w:r>
      <w:r>
        <w:rPr>
          <w:sz w:val="22"/>
        </w:rPr>
        <w:t>s</w:t>
      </w:r>
      <w:r w:rsidRPr="00666469">
        <w:rPr>
          <w:sz w:val="22"/>
        </w:rPr>
        <w:t xml:space="preserve"> without assigning  any reason</w:t>
      </w:r>
      <w:r>
        <w:rPr>
          <w:sz w:val="22"/>
        </w:rPr>
        <w:t xml:space="preserve"> thereof</w:t>
      </w:r>
      <w:r w:rsidRPr="00666469">
        <w:rPr>
          <w:sz w:val="22"/>
        </w:rPr>
        <w:t>.</w:t>
      </w:r>
    </w:p>
    <w:p w:rsidR="00A118D1" w:rsidRPr="00666469" w:rsidRDefault="00A118D1" w:rsidP="00A118D1">
      <w:pPr>
        <w:pStyle w:val="BodyTextIndent"/>
        <w:tabs>
          <w:tab w:val="clear" w:pos="2520"/>
          <w:tab w:val="clear" w:pos="2970"/>
          <w:tab w:val="left" w:pos="630"/>
          <w:tab w:val="left" w:pos="1080"/>
          <w:tab w:val="left" w:pos="2070"/>
          <w:tab w:val="left" w:pos="5310"/>
        </w:tabs>
        <w:ind w:left="90" w:right="1710"/>
        <w:rPr>
          <w:b/>
          <w:sz w:val="2"/>
        </w:rPr>
      </w:pPr>
    </w:p>
    <w:p w:rsidR="00A118D1" w:rsidRDefault="00A118D1" w:rsidP="00A118D1">
      <w:pPr>
        <w:pStyle w:val="BodyTextIndent"/>
        <w:tabs>
          <w:tab w:val="clear" w:pos="2520"/>
          <w:tab w:val="clear" w:pos="2970"/>
          <w:tab w:val="left" w:pos="630"/>
          <w:tab w:val="left" w:pos="1080"/>
          <w:tab w:val="left" w:pos="2070"/>
          <w:tab w:val="left" w:pos="5310"/>
        </w:tabs>
        <w:ind w:left="90" w:right="2160"/>
        <w:rPr>
          <w:b/>
        </w:rPr>
      </w:pPr>
    </w:p>
    <w:p w:rsidR="00A118D1" w:rsidRDefault="00A118D1" w:rsidP="00A118D1">
      <w:pPr>
        <w:pStyle w:val="BodyTextIndent"/>
        <w:tabs>
          <w:tab w:val="clear" w:pos="2520"/>
          <w:tab w:val="clear" w:pos="2970"/>
          <w:tab w:val="left" w:pos="630"/>
          <w:tab w:val="left" w:pos="1080"/>
          <w:tab w:val="left" w:pos="2070"/>
          <w:tab w:val="left" w:pos="5310"/>
        </w:tabs>
        <w:ind w:left="90" w:right="2160"/>
        <w:rPr>
          <w:b/>
        </w:rPr>
      </w:pPr>
      <w:r>
        <w:rPr>
          <w:b/>
        </w:rPr>
        <w:t xml:space="preserve">      MANAGING DIRECTOR</w:t>
      </w:r>
    </w:p>
    <w:p w:rsidR="00A118D1" w:rsidRDefault="00A118D1" w:rsidP="00A118D1">
      <w:pPr>
        <w:pStyle w:val="BodyTextIndent"/>
        <w:tabs>
          <w:tab w:val="clear" w:pos="2520"/>
          <w:tab w:val="clear" w:pos="2970"/>
          <w:tab w:val="left" w:pos="630"/>
          <w:tab w:val="left" w:pos="1080"/>
          <w:tab w:val="left" w:pos="2070"/>
          <w:tab w:val="left" w:pos="5310"/>
        </w:tabs>
        <w:ind w:left="90" w:right="2160"/>
        <w:rPr>
          <w:b/>
        </w:rPr>
      </w:pPr>
    </w:p>
    <w:p w:rsidR="00A118D1" w:rsidRDefault="00A118D1" w:rsidP="00A118D1"/>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ind w:left="1440" w:firstLine="720"/>
        <w:rPr>
          <w:sz w:val="14"/>
        </w:rPr>
      </w:pPr>
    </w:p>
    <w:p w:rsidR="00FD6ADA" w:rsidRDefault="00FD6ADA" w:rsidP="00A118D1">
      <w:pPr>
        <w:ind w:left="1440" w:firstLine="720"/>
        <w:rPr>
          <w:sz w:val="14"/>
        </w:rPr>
      </w:pPr>
    </w:p>
    <w:p w:rsidR="00FD6ADA" w:rsidRDefault="00FD6ADA" w:rsidP="00A118D1">
      <w:pPr>
        <w:ind w:left="1440" w:firstLine="720"/>
        <w:rPr>
          <w:sz w:val="14"/>
        </w:rPr>
      </w:pPr>
    </w:p>
    <w:p w:rsidR="00FD6ADA" w:rsidRDefault="00FD6ADA" w:rsidP="00A118D1">
      <w:pPr>
        <w:ind w:left="1440" w:firstLine="720"/>
        <w:rPr>
          <w:sz w:val="14"/>
        </w:rPr>
      </w:pPr>
    </w:p>
    <w:p w:rsidR="00FD6ADA" w:rsidRDefault="00FD6ADA" w:rsidP="00A118D1">
      <w:pPr>
        <w:ind w:left="1440" w:firstLine="720"/>
        <w:rPr>
          <w:sz w:val="14"/>
        </w:rPr>
      </w:pPr>
    </w:p>
    <w:p w:rsidR="00FD6ADA" w:rsidRDefault="00FD6ADA" w:rsidP="00A118D1">
      <w:pPr>
        <w:ind w:left="1440" w:firstLine="720"/>
        <w:rPr>
          <w:sz w:val="14"/>
        </w:rPr>
      </w:pPr>
    </w:p>
    <w:p w:rsidR="00FD6ADA" w:rsidRDefault="00FD6ADA" w:rsidP="00A118D1">
      <w:pPr>
        <w:ind w:left="1440" w:firstLine="720"/>
        <w:rPr>
          <w:sz w:val="14"/>
        </w:rPr>
      </w:pPr>
    </w:p>
    <w:p w:rsidR="00FD6ADA" w:rsidRDefault="00FD6ADA" w:rsidP="00A118D1">
      <w:pPr>
        <w:ind w:left="1440" w:firstLine="720"/>
        <w:rPr>
          <w:sz w:val="14"/>
        </w:rPr>
      </w:pPr>
    </w:p>
    <w:p w:rsidR="00FD6ADA" w:rsidRDefault="00FD6ADA" w:rsidP="00A118D1">
      <w:pPr>
        <w:ind w:left="1440" w:firstLine="720"/>
        <w:rPr>
          <w:sz w:val="14"/>
        </w:rPr>
      </w:pPr>
    </w:p>
    <w:p w:rsidR="00FD6ADA" w:rsidRPr="002C3686" w:rsidRDefault="00FD6ADA" w:rsidP="00A118D1">
      <w:pPr>
        <w:ind w:left="1440" w:firstLine="720"/>
        <w:rPr>
          <w:sz w:val="14"/>
        </w:rPr>
      </w:pPr>
    </w:p>
    <w:p w:rsidR="00A118D1" w:rsidRPr="002C3686" w:rsidRDefault="004A029C" w:rsidP="00A118D1">
      <w:pPr>
        <w:rPr>
          <w:sz w:val="14"/>
        </w:rPr>
      </w:pPr>
      <w:r w:rsidRPr="004A029C">
        <w:rPr>
          <w:noProof/>
          <w:sz w:val="12"/>
          <w:szCs w:val="18"/>
          <w:lang w:eastAsia="zh-CN"/>
        </w:rPr>
        <w:pict>
          <v:shape id="_x0000_s1037" type="#_x0000_t75" style="position:absolute;margin-left:45.75pt;margin-top:15.05pt;width:36pt;height:36pt;z-index:251652608" filled="t" fillcolor="red" stroked="t" strokecolor="white">
            <v:imagedata r:id="rId5" o:title="" gain="126031f" blacklevel="-2621f"/>
            <w10:wrap type="topAndBottom"/>
          </v:shape>
          <o:OLEObject Type="Embed" ProgID="MSPhotoEd.3" ShapeID="_x0000_s1037" DrawAspect="Content" ObjectID="_1468323295" r:id="rId34"/>
        </w:pict>
      </w:r>
      <w:r w:rsidRPr="004A029C">
        <w:rPr>
          <w:noProof/>
          <w:sz w:val="12"/>
          <w:szCs w:val="18"/>
          <w:lang w:eastAsia="zh-CN"/>
        </w:rPr>
        <w:pict>
          <v:rect id="_x0000_s1036" style="position:absolute;margin-left:38.25pt;margin-top:9.35pt;width:282pt;height:48.05pt;z-index:251651584" fillcolor="black" strokecolor="white">
            <v:textbox style="mso-next-textbox:#_x0000_s1036">
              <w:txbxContent>
                <w:p w:rsidR="00AC063C" w:rsidRPr="006952DC" w:rsidRDefault="00AC063C" w:rsidP="00A118D1">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AC063C" w:rsidRPr="002C3686" w:rsidRDefault="00AC063C"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AC063C" w:rsidRPr="002C3686" w:rsidRDefault="00AC063C"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AC063C" w:rsidRPr="00811F08" w:rsidRDefault="00AC063C" w:rsidP="00A118D1">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w:r>
      <w:r w:rsidR="00A118D1" w:rsidRPr="002C3686">
        <w:rPr>
          <w:sz w:val="14"/>
        </w:rPr>
        <w:tab/>
      </w:r>
      <w:r w:rsidR="00A118D1" w:rsidRPr="002C3686">
        <w:rPr>
          <w:sz w:val="14"/>
        </w:rPr>
        <w:tab/>
        <w:t xml:space="preserve">  </w:t>
      </w:r>
    </w:p>
    <w:p w:rsidR="00A118D1" w:rsidRPr="002C3686" w:rsidRDefault="00A118D1" w:rsidP="00A118D1">
      <w:pPr>
        <w:ind w:left="720" w:firstLine="720"/>
        <w:rPr>
          <w:b/>
          <w:sz w:val="10"/>
          <w:u w:val="single"/>
        </w:rPr>
      </w:pPr>
    </w:p>
    <w:p w:rsidR="00A118D1" w:rsidRPr="00AC4B4D" w:rsidRDefault="00A118D1" w:rsidP="00A118D1">
      <w:pPr>
        <w:ind w:left="1440" w:firstLine="720"/>
        <w:rPr>
          <w:b/>
          <w:sz w:val="30"/>
        </w:rPr>
      </w:pPr>
      <w:r w:rsidRPr="00AC4B4D">
        <w:rPr>
          <w:b/>
          <w:sz w:val="30"/>
          <w:u w:val="single"/>
        </w:rPr>
        <w:lastRenderedPageBreak/>
        <w:t>Tender   Notice</w:t>
      </w:r>
    </w:p>
    <w:p w:rsidR="00A118D1" w:rsidRDefault="00A118D1" w:rsidP="00A118D1">
      <w:pPr>
        <w:ind w:right="900"/>
        <w:jc w:val="both"/>
      </w:pPr>
      <w:r w:rsidRPr="002C3686">
        <w:t xml:space="preserve"> </w:t>
      </w:r>
    </w:p>
    <w:p w:rsidR="00A118D1" w:rsidRPr="005B60FA" w:rsidRDefault="00A118D1" w:rsidP="00A118D1">
      <w:pPr>
        <w:ind w:right="1350"/>
        <w:jc w:val="both"/>
        <w:rPr>
          <w:sz w:val="2"/>
        </w:rPr>
      </w:pPr>
      <w:r>
        <w:rPr>
          <w:sz w:val="2"/>
        </w:rPr>
        <w:t xml:space="preserve"> i.e.</w:t>
      </w:r>
    </w:p>
    <w:p w:rsidR="00A118D1" w:rsidRDefault="00A118D1" w:rsidP="00A118D1">
      <w:pPr>
        <w:ind w:right="1350"/>
        <w:jc w:val="both"/>
        <w:rPr>
          <w:sz w:val="22"/>
        </w:rPr>
      </w:pPr>
      <w:r>
        <w:rPr>
          <w:sz w:val="22"/>
        </w:rPr>
        <w:t xml:space="preserve">Sealed  tenders  are invited  from the reputed/authorized  Computer dealers  having  their  </w:t>
      </w:r>
      <w:r w:rsidRPr="00B461B8">
        <w:rPr>
          <w:b/>
          <w:sz w:val="22"/>
        </w:rPr>
        <w:t>after   sales service  network</w:t>
      </w:r>
      <w:r>
        <w:rPr>
          <w:sz w:val="22"/>
        </w:rPr>
        <w:t xml:space="preserve"> in Jammu  and  valid  TIN  for   execution  (supply, installation &amp; commissioning)  of  following works :-</w:t>
      </w:r>
    </w:p>
    <w:p w:rsidR="00A118D1" w:rsidRDefault="00A118D1" w:rsidP="00A118D1">
      <w:pPr>
        <w:ind w:right="1350"/>
        <w:jc w:val="both"/>
        <w:rPr>
          <w:sz w:val="22"/>
        </w:rPr>
      </w:pPr>
    </w:p>
    <w:p w:rsidR="00A118D1" w:rsidRDefault="00A118D1" w:rsidP="00A118D1">
      <w:pPr>
        <w:ind w:right="1350" w:firstLine="720"/>
        <w:jc w:val="both"/>
        <w:rPr>
          <w:sz w:val="22"/>
        </w:rPr>
      </w:pPr>
      <w:r>
        <w:rPr>
          <w:sz w:val="22"/>
        </w:rPr>
        <w:t>(A)</w:t>
      </w:r>
      <w:r>
        <w:rPr>
          <w:sz w:val="22"/>
        </w:rPr>
        <w:tab/>
        <w:t>Computers  Hardware- Servers  and Desk Top Computers</w:t>
      </w:r>
    </w:p>
    <w:p w:rsidR="00A118D1" w:rsidRDefault="00A118D1" w:rsidP="00A118D1">
      <w:pPr>
        <w:ind w:right="630" w:firstLine="720"/>
        <w:rPr>
          <w:sz w:val="22"/>
        </w:rPr>
      </w:pPr>
      <w:r>
        <w:rPr>
          <w:sz w:val="22"/>
        </w:rPr>
        <w:t xml:space="preserve"> </w:t>
      </w:r>
      <w:r>
        <w:rPr>
          <w:sz w:val="22"/>
        </w:rPr>
        <w:tab/>
        <w:t>(Make IBM, HP, DELL)</w:t>
      </w:r>
      <w:r w:rsidRPr="00FA7D4C">
        <w:rPr>
          <w:sz w:val="22"/>
        </w:rPr>
        <w:t xml:space="preserve"> </w:t>
      </w:r>
      <w:r>
        <w:rPr>
          <w:sz w:val="22"/>
        </w:rPr>
        <w:t>, UPS and peripherals</w:t>
      </w:r>
    </w:p>
    <w:p w:rsidR="00A118D1" w:rsidRPr="00FA7D4C" w:rsidRDefault="00A118D1" w:rsidP="00A118D1">
      <w:pPr>
        <w:ind w:right="630" w:firstLine="720"/>
        <w:rPr>
          <w:sz w:val="10"/>
        </w:rPr>
      </w:pPr>
    </w:p>
    <w:p w:rsidR="00A118D1" w:rsidRDefault="00A118D1" w:rsidP="00A118D1">
      <w:pPr>
        <w:ind w:right="1350" w:firstLine="720"/>
        <w:jc w:val="both"/>
        <w:rPr>
          <w:sz w:val="22"/>
        </w:rPr>
      </w:pPr>
      <w:r>
        <w:rPr>
          <w:sz w:val="22"/>
        </w:rPr>
        <w:t>(B)</w:t>
      </w:r>
      <w:r>
        <w:rPr>
          <w:sz w:val="22"/>
        </w:rPr>
        <w:tab/>
        <w:t>Local Area  Network (LAN) Cabling</w:t>
      </w:r>
    </w:p>
    <w:p w:rsidR="00A118D1" w:rsidRDefault="00A118D1" w:rsidP="00A118D1">
      <w:pPr>
        <w:ind w:right="1350" w:firstLine="720"/>
        <w:jc w:val="both"/>
        <w:rPr>
          <w:sz w:val="8"/>
        </w:rPr>
      </w:pPr>
    </w:p>
    <w:p w:rsidR="00A118D1" w:rsidRPr="00814C66" w:rsidRDefault="00A118D1" w:rsidP="00A118D1">
      <w:pPr>
        <w:ind w:right="1350" w:firstLine="720"/>
        <w:jc w:val="both"/>
        <w:rPr>
          <w:sz w:val="8"/>
        </w:rPr>
      </w:pPr>
    </w:p>
    <w:p w:rsidR="00A118D1" w:rsidRDefault="00A118D1" w:rsidP="00A118D1">
      <w:pPr>
        <w:ind w:right="1350" w:firstLine="720"/>
        <w:jc w:val="both"/>
        <w:rPr>
          <w:sz w:val="22"/>
        </w:rPr>
      </w:pPr>
      <w:r>
        <w:rPr>
          <w:sz w:val="22"/>
        </w:rPr>
        <w:t xml:space="preserve">           at Head  Office    and in  different  branches of the bank.</w:t>
      </w:r>
    </w:p>
    <w:p w:rsidR="00A118D1" w:rsidRPr="00814C66" w:rsidRDefault="00A118D1" w:rsidP="00A118D1">
      <w:pPr>
        <w:ind w:right="1350" w:firstLine="720"/>
        <w:jc w:val="both"/>
        <w:rPr>
          <w:sz w:val="16"/>
        </w:rPr>
      </w:pPr>
    </w:p>
    <w:p w:rsidR="00A118D1" w:rsidRPr="00133EBB" w:rsidRDefault="00A118D1" w:rsidP="00A118D1">
      <w:pPr>
        <w:ind w:right="1350" w:firstLine="720"/>
        <w:jc w:val="both"/>
        <w:rPr>
          <w:sz w:val="22"/>
          <w:u w:val="single"/>
        </w:rPr>
      </w:pPr>
      <w:r>
        <w:rPr>
          <w:sz w:val="22"/>
        </w:rPr>
        <w:t xml:space="preserve">The Tender forms containing  details of  work with specifications  can be obtained  from the Administrative Office of the Bank at 117-A/D Gandhi Nagar Jammu on a  cash payment of Rs.1000/- (Rupees  one thousand   only) or can be  downloaded from Bank’s website  </w:t>
      </w:r>
      <w:r w:rsidRPr="00133EBB">
        <w:rPr>
          <w:sz w:val="22"/>
          <w:u w:val="single"/>
        </w:rPr>
        <w:t>www.citizenscooeprativebankjammu.com</w:t>
      </w:r>
      <w:r>
        <w:rPr>
          <w:sz w:val="22"/>
          <w:u w:val="single"/>
        </w:rPr>
        <w:t>.</w:t>
      </w:r>
    </w:p>
    <w:p w:rsidR="00A118D1" w:rsidRPr="00814C66" w:rsidRDefault="00A118D1" w:rsidP="00A118D1">
      <w:pPr>
        <w:ind w:right="1350"/>
        <w:jc w:val="both"/>
        <w:rPr>
          <w:sz w:val="12"/>
        </w:rPr>
      </w:pPr>
    </w:p>
    <w:p w:rsidR="00A118D1" w:rsidRDefault="00A118D1" w:rsidP="00A118D1">
      <w:pPr>
        <w:ind w:right="1350" w:firstLine="720"/>
        <w:jc w:val="both"/>
        <w:rPr>
          <w:sz w:val="24"/>
          <w:szCs w:val="24"/>
        </w:rPr>
      </w:pPr>
      <w:r>
        <w:rPr>
          <w:sz w:val="22"/>
        </w:rPr>
        <w:t xml:space="preserve">The tender  form duly   filled in   </w:t>
      </w:r>
      <w:proofErr w:type="spellStart"/>
      <w:r>
        <w:rPr>
          <w:sz w:val="22"/>
        </w:rPr>
        <w:t>in</w:t>
      </w:r>
      <w:proofErr w:type="spellEnd"/>
      <w:r>
        <w:rPr>
          <w:sz w:val="22"/>
        </w:rPr>
        <w:t xml:space="preserve">  two separate envelops  </w:t>
      </w:r>
      <w:proofErr w:type="spellStart"/>
      <w:r>
        <w:rPr>
          <w:sz w:val="22"/>
        </w:rPr>
        <w:t>superscribed</w:t>
      </w:r>
      <w:proofErr w:type="spellEnd"/>
      <w:r>
        <w:rPr>
          <w:sz w:val="22"/>
        </w:rPr>
        <w:t xml:space="preserve">    Part-I : technical Bid; Part-II : Financial  Bid ,  accompanied  by an </w:t>
      </w:r>
      <w:r w:rsidRPr="0095525E">
        <w:rPr>
          <w:sz w:val="24"/>
        </w:rPr>
        <w:t>earnest</w:t>
      </w:r>
      <w:r>
        <w:rPr>
          <w:sz w:val="22"/>
        </w:rPr>
        <w:t xml:space="preserve"> money in the shape of CDR/FDR  for Rs. 50,000/- for </w:t>
      </w:r>
      <w:r w:rsidRPr="00133EBB">
        <w:rPr>
          <w:b/>
          <w:sz w:val="22"/>
        </w:rPr>
        <w:t>‘A’</w:t>
      </w:r>
      <w:r>
        <w:rPr>
          <w:sz w:val="22"/>
        </w:rPr>
        <w:t xml:space="preserve"> work  and  Rs.20,000/- for </w:t>
      </w:r>
      <w:r w:rsidRPr="00133EBB">
        <w:rPr>
          <w:b/>
          <w:sz w:val="22"/>
        </w:rPr>
        <w:t>‘B’</w:t>
      </w:r>
      <w:r>
        <w:rPr>
          <w:sz w:val="22"/>
        </w:rPr>
        <w:t xml:space="preserve"> work  and  for both the works  </w:t>
      </w:r>
      <w:proofErr w:type="spellStart"/>
      <w:r>
        <w:rPr>
          <w:sz w:val="22"/>
        </w:rPr>
        <w:t>i.e</w:t>
      </w:r>
      <w:proofErr w:type="spellEnd"/>
      <w:r>
        <w:rPr>
          <w:sz w:val="22"/>
        </w:rPr>
        <w:t xml:space="preserve"> A &amp; B  the  amount of CDR shall remain Rs.50,000/-  pledged to the Managing Director,  The Citizens’ Cooperative Bank Ltd. Jammu  shall be submitted in the  Administrative Office of  the Bank  at 117-A/D Gandhi Nagar Jammu by  or before  5</w:t>
      </w:r>
      <w:r w:rsidRPr="001262A8">
        <w:rPr>
          <w:sz w:val="22"/>
          <w:vertAlign w:val="superscript"/>
        </w:rPr>
        <w:t>th</w:t>
      </w:r>
      <w:r>
        <w:rPr>
          <w:sz w:val="22"/>
        </w:rPr>
        <w:t xml:space="preserve">  of April 2012. </w:t>
      </w:r>
      <w:r>
        <w:rPr>
          <w:sz w:val="24"/>
          <w:szCs w:val="24"/>
        </w:rPr>
        <w:t>The bank reserves the right  to accept/reject any  or all tenders  without assigning any reason/s  thereof.</w:t>
      </w:r>
    </w:p>
    <w:p w:rsidR="00A118D1" w:rsidRPr="002C3686" w:rsidRDefault="00A118D1" w:rsidP="00A118D1">
      <w:pPr>
        <w:ind w:right="1350"/>
        <w:rPr>
          <w:sz w:val="2"/>
          <w:szCs w:val="24"/>
        </w:rPr>
      </w:pPr>
    </w:p>
    <w:p w:rsidR="00A118D1" w:rsidRPr="002C3686" w:rsidRDefault="00A118D1" w:rsidP="00A118D1">
      <w:pPr>
        <w:rPr>
          <w:b/>
          <w:sz w:val="2"/>
          <w:szCs w:val="24"/>
        </w:rPr>
      </w:pPr>
    </w:p>
    <w:p w:rsidR="00A118D1" w:rsidRDefault="00A118D1" w:rsidP="00A118D1">
      <w:pPr>
        <w:spacing w:line="360" w:lineRule="auto"/>
      </w:pPr>
    </w:p>
    <w:p w:rsidR="00A118D1" w:rsidRPr="00814C66" w:rsidRDefault="00A118D1" w:rsidP="00A118D1">
      <w:pPr>
        <w:spacing w:line="360" w:lineRule="auto"/>
        <w:rPr>
          <w:sz w:val="10"/>
        </w:rPr>
      </w:pPr>
    </w:p>
    <w:p w:rsidR="00A118D1" w:rsidRPr="00A9720F" w:rsidRDefault="00A118D1" w:rsidP="00A118D1">
      <w:pPr>
        <w:spacing w:line="360" w:lineRule="auto"/>
        <w:rPr>
          <w:b/>
          <w:sz w:val="24"/>
        </w:rPr>
      </w:pPr>
      <w:r w:rsidRPr="00A9720F">
        <w:rPr>
          <w:b/>
          <w:sz w:val="24"/>
        </w:rPr>
        <w:t>MANAGING DIRECTOR</w:t>
      </w:r>
    </w:p>
    <w:p w:rsidR="00A118D1" w:rsidRPr="00A9720F" w:rsidRDefault="00A118D1" w:rsidP="00A118D1">
      <w:pPr>
        <w:spacing w:line="360" w:lineRule="auto"/>
        <w:rPr>
          <w:b/>
          <w:sz w:val="24"/>
        </w:rPr>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ind w:right="1350" w:firstLine="720"/>
        <w:jc w:val="both"/>
        <w:rPr>
          <w:sz w:val="22"/>
        </w:rPr>
      </w:pPr>
      <w:r>
        <w:rPr>
          <w:sz w:val="22"/>
        </w:rPr>
        <w:t>(A)</w:t>
      </w:r>
      <w:r>
        <w:rPr>
          <w:sz w:val="22"/>
        </w:rPr>
        <w:tab/>
        <w:t>Local Area  Network (LAN) Cabling</w:t>
      </w:r>
    </w:p>
    <w:p w:rsidR="00A118D1" w:rsidRDefault="00A118D1" w:rsidP="00A118D1">
      <w:pPr>
        <w:ind w:right="1350" w:firstLine="720"/>
        <w:jc w:val="both"/>
        <w:rPr>
          <w:sz w:val="22"/>
        </w:rPr>
      </w:pPr>
      <w:r>
        <w:rPr>
          <w:sz w:val="22"/>
        </w:rPr>
        <w:lastRenderedPageBreak/>
        <w:t xml:space="preserve"> (B)</w:t>
      </w:r>
      <w:r>
        <w:rPr>
          <w:sz w:val="22"/>
        </w:rPr>
        <w:tab/>
        <w:t xml:space="preserve">Electric Wiring </w:t>
      </w:r>
    </w:p>
    <w:p w:rsidR="00A118D1" w:rsidRDefault="00A118D1" w:rsidP="00A118D1">
      <w:pPr>
        <w:ind w:right="1350" w:firstLine="720"/>
        <w:jc w:val="both"/>
        <w:rPr>
          <w:sz w:val="22"/>
        </w:rPr>
      </w:pPr>
      <w:r>
        <w:rPr>
          <w:sz w:val="22"/>
        </w:rPr>
        <w:t xml:space="preserve">(C)        </w:t>
      </w:r>
      <w:proofErr w:type="spellStart"/>
      <w:r>
        <w:rPr>
          <w:sz w:val="22"/>
        </w:rPr>
        <w:t>Earthing</w:t>
      </w:r>
      <w:proofErr w:type="spellEnd"/>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r>
        <w:t>‘</w:t>
      </w:r>
    </w:p>
    <w:p w:rsidR="00A118D1" w:rsidRDefault="00A118D1" w:rsidP="00A118D1">
      <w:pPr>
        <w:spacing w:line="360" w:lineRule="auto"/>
      </w:pPr>
    </w:p>
    <w:p w:rsidR="00A118D1" w:rsidRPr="002C3686" w:rsidRDefault="004A029C" w:rsidP="00A118D1">
      <w:pPr>
        <w:rPr>
          <w:sz w:val="14"/>
        </w:rPr>
      </w:pPr>
      <w:r w:rsidRPr="004A029C">
        <w:rPr>
          <w:noProof/>
          <w:sz w:val="12"/>
          <w:szCs w:val="18"/>
          <w:lang w:eastAsia="zh-CN"/>
        </w:rPr>
        <w:pict>
          <v:shape id="_x0000_s1043" type="#_x0000_t75" style="position:absolute;margin-left:45.75pt;margin-top:15.05pt;width:36pt;height:36pt;z-index:251658752" filled="t" fillcolor="red" stroked="t" strokecolor="white">
            <v:imagedata r:id="rId5" o:title="" gain="126031f" blacklevel="-2621f"/>
            <w10:wrap type="topAndBottom"/>
          </v:shape>
          <o:OLEObject Type="Embed" ProgID="MSPhotoEd.3" ShapeID="_x0000_s1043" DrawAspect="Content" ObjectID="_1468323296" r:id="rId35"/>
        </w:pict>
      </w:r>
      <w:r w:rsidRPr="004A029C">
        <w:rPr>
          <w:noProof/>
          <w:sz w:val="12"/>
          <w:szCs w:val="18"/>
          <w:lang w:eastAsia="zh-CN"/>
        </w:rPr>
        <w:pict>
          <v:rect id="_x0000_s1042" style="position:absolute;margin-left:38.25pt;margin-top:9.35pt;width:282pt;height:48.05pt;z-index:251657728" fillcolor="black" strokecolor="white">
            <v:textbox style="mso-next-textbox:#_x0000_s1042">
              <w:txbxContent>
                <w:p w:rsidR="00AC063C" w:rsidRPr="006952DC" w:rsidRDefault="00AC063C" w:rsidP="00A118D1">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AC063C" w:rsidRPr="002C3686" w:rsidRDefault="00AC063C"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AC063C" w:rsidRPr="002C3686" w:rsidRDefault="00AC063C"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AC063C" w:rsidRPr="00811F08" w:rsidRDefault="00AC063C" w:rsidP="00A118D1">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w:r>
      <w:r w:rsidR="00A118D1" w:rsidRPr="002C3686">
        <w:rPr>
          <w:sz w:val="14"/>
        </w:rPr>
        <w:t xml:space="preserve"> </w:t>
      </w:r>
    </w:p>
    <w:p w:rsidR="00A118D1" w:rsidRPr="002C3686" w:rsidRDefault="00A118D1" w:rsidP="00A118D1">
      <w:pPr>
        <w:ind w:left="720" w:firstLine="720"/>
        <w:rPr>
          <w:b/>
          <w:sz w:val="10"/>
          <w:u w:val="single"/>
        </w:rPr>
      </w:pPr>
    </w:p>
    <w:p w:rsidR="00A118D1" w:rsidRDefault="00A118D1" w:rsidP="00A118D1">
      <w:pPr>
        <w:pStyle w:val="BodyTextIndent"/>
        <w:tabs>
          <w:tab w:val="clear" w:pos="2520"/>
          <w:tab w:val="clear" w:pos="2970"/>
        </w:tabs>
        <w:ind w:left="1440" w:firstLine="720"/>
        <w:rPr>
          <w:b/>
          <w:sz w:val="24"/>
          <w:u w:val="single"/>
        </w:rPr>
      </w:pPr>
    </w:p>
    <w:p w:rsidR="00A118D1" w:rsidRPr="000C1C69" w:rsidRDefault="00A118D1" w:rsidP="00A118D1">
      <w:pPr>
        <w:pStyle w:val="BodyTextIndent"/>
        <w:tabs>
          <w:tab w:val="clear" w:pos="2520"/>
          <w:tab w:val="clear" w:pos="2970"/>
        </w:tabs>
        <w:ind w:left="1440" w:firstLine="720"/>
        <w:rPr>
          <w:sz w:val="16"/>
        </w:rPr>
      </w:pPr>
      <w:r w:rsidRPr="000C1C69">
        <w:rPr>
          <w:b/>
          <w:sz w:val="24"/>
          <w:u w:val="single"/>
        </w:rPr>
        <w:t>SHORT TERM QUOTATION</w:t>
      </w:r>
      <w:r w:rsidRPr="000C1C69">
        <w:rPr>
          <w:sz w:val="16"/>
        </w:rPr>
        <w:t>.</w:t>
      </w:r>
    </w:p>
    <w:p w:rsidR="00A118D1" w:rsidRPr="00F66CE4" w:rsidRDefault="00A118D1" w:rsidP="00A118D1">
      <w:pPr>
        <w:pStyle w:val="BodyTextIndent"/>
        <w:tabs>
          <w:tab w:val="clear" w:pos="2520"/>
          <w:tab w:val="clear" w:pos="2970"/>
          <w:tab w:val="left" w:pos="630"/>
          <w:tab w:val="left" w:pos="1080"/>
          <w:tab w:val="left" w:pos="2070"/>
          <w:tab w:val="left" w:pos="5310"/>
        </w:tabs>
        <w:ind w:left="90" w:right="2160"/>
        <w:rPr>
          <w:b/>
          <w:sz w:val="14"/>
        </w:rPr>
      </w:pPr>
    </w:p>
    <w:p w:rsidR="00A118D1" w:rsidRPr="00F66CE4" w:rsidRDefault="00A118D1" w:rsidP="00A118D1">
      <w:pPr>
        <w:pStyle w:val="BodyTextIndent"/>
        <w:tabs>
          <w:tab w:val="clear" w:pos="2520"/>
          <w:tab w:val="clear" w:pos="2970"/>
          <w:tab w:val="left" w:pos="630"/>
          <w:tab w:val="left" w:pos="1080"/>
          <w:tab w:val="left" w:pos="2070"/>
          <w:tab w:val="left" w:pos="5310"/>
        </w:tabs>
        <w:ind w:left="540" w:right="990"/>
        <w:rPr>
          <w:sz w:val="26"/>
        </w:rPr>
      </w:pPr>
      <w:r w:rsidRPr="00F66CE4">
        <w:rPr>
          <w:sz w:val="26"/>
        </w:rPr>
        <w:t>Short term quotations are invited by the Bank</w:t>
      </w:r>
      <w:r>
        <w:rPr>
          <w:sz w:val="26"/>
        </w:rPr>
        <w:t xml:space="preserve"> </w:t>
      </w:r>
      <w:r w:rsidRPr="00F66CE4">
        <w:rPr>
          <w:sz w:val="26"/>
        </w:rPr>
        <w:t>from manufactures/Authorized Distributors/Authorized Dealer dealing in Computer  papers  for supply of  computer Papers  (60 GSM) with Bank’s Logo printed on it as per following   descriptions:-</w:t>
      </w:r>
    </w:p>
    <w:p w:rsidR="00A118D1" w:rsidRPr="00F66CE4" w:rsidRDefault="00A118D1" w:rsidP="00A118D1">
      <w:pPr>
        <w:pStyle w:val="BodyTextIndent"/>
        <w:tabs>
          <w:tab w:val="clear" w:pos="2520"/>
          <w:tab w:val="clear" w:pos="2970"/>
          <w:tab w:val="left" w:pos="630"/>
          <w:tab w:val="left" w:pos="1080"/>
          <w:tab w:val="left" w:pos="2070"/>
        </w:tabs>
        <w:ind w:left="540" w:right="990"/>
        <w:rPr>
          <w:sz w:val="24"/>
        </w:rPr>
      </w:pPr>
    </w:p>
    <w:p w:rsidR="00A118D1" w:rsidRPr="0058104F" w:rsidRDefault="00A118D1" w:rsidP="00A118D1">
      <w:pPr>
        <w:pStyle w:val="BodyTextIndent"/>
        <w:tabs>
          <w:tab w:val="clear" w:pos="2520"/>
          <w:tab w:val="clear" w:pos="2970"/>
          <w:tab w:val="left" w:pos="630"/>
          <w:tab w:val="left" w:pos="1080"/>
          <w:tab w:val="left" w:pos="2070"/>
          <w:tab w:val="left" w:pos="5310"/>
        </w:tabs>
        <w:ind w:left="540" w:right="990"/>
        <w:rPr>
          <w:b/>
          <w:sz w:val="26"/>
          <w:u w:val="single"/>
        </w:rPr>
      </w:pPr>
      <w:proofErr w:type="spellStart"/>
      <w:r w:rsidRPr="0058104F">
        <w:rPr>
          <w:b/>
          <w:sz w:val="26"/>
          <w:u w:val="single"/>
        </w:rPr>
        <w:t>S.No</w:t>
      </w:r>
      <w:proofErr w:type="spellEnd"/>
      <w:r w:rsidRPr="0058104F">
        <w:rPr>
          <w:b/>
          <w:sz w:val="26"/>
          <w:u w:val="single"/>
        </w:rPr>
        <w:t>.</w:t>
      </w:r>
      <w:r w:rsidRPr="0058104F">
        <w:rPr>
          <w:b/>
          <w:sz w:val="26"/>
        </w:rPr>
        <w:tab/>
      </w:r>
      <w:r w:rsidRPr="0058104F">
        <w:rPr>
          <w:b/>
          <w:sz w:val="26"/>
          <w:u w:val="single"/>
        </w:rPr>
        <w:t>Description of  Paper</w:t>
      </w:r>
    </w:p>
    <w:p w:rsidR="00A118D1" w:rsidRPr="0058104F" w:rsidRDefault="00A118D1" w:rsidP="00A118D1">
      <w:pPr>
        <w:pStyle w:val="BodyTextIndent"/>
        <w:tabs>
          <w:tab w:val="clear" w:pos="2520"/>
          <w:tab w:val="clear" w:pos="2970"/>
          <w:tab w:val="left" w:pos="630"/>
          <w:tab w:val="left" w:pos="1080"/>
          <w:tab w:val="left" w:pos="2070"/>
          <w:tab w:val="left" w:pos="5310"/>
        </w:tabs>
        <w:ind w:left="540" w:right="990"/>
        <w:rPr>
          <w:b/>
          <w:sz w:val="26"/>
          <w:u w:val="single"/>
        </w:rPr>
      </w:pPr>
    </w:p>
    <w:p w:rsidR="00A118D1" w:rsidRPr="0058104F" w:rsidRDefault="00A118D1" w:rsidP="00A118D1">
      <w:pPr>
        <w:pStyle w:val="BodyTextIndent"/>
        <w:tabs>
          <w:tab w:val="clear" w:pos="2520"/>
          <w:tab w:val="clear" w:pos="2970"/>
          <w:tab w:val="left" w:pos="630"/>
          <w:tab w:val="left" w:pos="1080"/>
          <w:tab w:val="left" w:pos="2070"/>
          <w:tab w:val="left" w:pos="5310"/>
        </w:tabs>
        <w:ind w:left="540" w:right="990"/>
        <w:rPr>
          <w:sz w:val="26"/>
        </w:rPr>
      </w:pPr>
      <w:r w:rsidRPr="0058104F">
        <w:rPr>
          <w:sz w:val="26"/>
        </w:rPr>
        <w:t>1.</w:t>
      </w:r>
      <w:r w:rsidRPr="0058104F">
        <w:rPr>
          <w:sz w:val="26"/>
        </w:rPr>
        <w:tab/>
      </w:r>
      <w:r w:rsidRPr="0058104F">
        <w:rPr>
          <w:sz w:val="26"/>
        </w:rPr>
        <w:tab/>
        <w:t>132 Col x I</w:t>
      </w:r>
    </w:p>
    <w:p w:rsidR="00A118D1" w:rsidRPr="0058104F" w:rsidRDefault="00A118D1" w:rsidP="00A118D1">
      <w:pPr>
        <w:pStyle w:val="BodyTextIndent"/>
        <w:tabs>
          <w:tab w:val="clear" w:pos="2520"/>
          <w:tab w:val="clear" w:pos="2970"/>
          <w:tab w:val="left" w:pos="630"/>
          <w:tab w:val="left" w:pos="1080"/>
          <w:tab w:val="left" w:pos="2070"/>
          <w:tab w:val="left" w:pos="5310"/>
        </w:tabs>
        <w:ind w:left="540" w:right="990"/>
        <w:rPr>
          <w:sz w:val="26"/>
        </w:rPr>
      </w:pPr>
      <w:r w:rsidRPr="0058104F">
        <w:rPr>
          <w:sz w:val="26"/>
        </w:rPr>
        <w:t>2.</w:t>
      </w:r>
      <w:r w:rsidRPr="0058104F">
        <w:rPr>
          <w:sz w:val="26"/>
        </w:rPr>
        <w:tab/>
      </w:r>
      <w:r w:rsidRPr="0058104F">
        <w:rPr>
          <w:sz w:val="26"/>
        </w:rPr>
        <w:tab/>
        <w:t>132 Col x II</w:t>
      </w:r>
    </w:p>
    <w:p w:rsidR="00A118D1" w:rsidRPr="0058104F" w:rsidRDefault="00A118D1" w:rsidP="00A118D1">
      <w:pPr>
        <w:pStyle w:val="BodyTextIndent"/>
        <w:tabs>
          <w:tab w:val="clear" w:pos="2520"/>
          <w:tab w:val="clear" w:pos="2970"/>
          <w:tab w:val="left" w:pos="630"/>
          <w:tab w:val="left" w:pos="1080"/>
          <w:tab w:val="left" w:pos="2070"/>
          <w:tab w:val="left" w:pos="5310"/>
        </w:tabs>
        <w:ind w:left="540" w:right="990"/>
        <w:rPr>
          <w:sz w:val="26"/>
        </w:rPr>
      </w:pPr>
      <w:r w:rsidRPr="0058104F">
        <w:rPr>
          <w:sz w:val="26"/>
        </w:rPr>
        <w:t>3.</w:t>
      </w:r>
      <w:r w:rsidRPr="0058104F">
        <w:rPr>
          <w:sz w:val="26"/>
        </w:rPr>
        <w:tab/>
      </w:r>
      <w:r w:rsidRPr="0058104F">
        <w:rPr>
          <w:sz w:val="26"/>
        </w:rPr>
        <w:tab/>
        <w:t xml:space="preserve">  80 Col x I</w:t>
      </w:r>
    </w:p>
    <w:p w:rsidR="00A118D1" w:rsidRPr="0058104F" w:rsidRDefault="00A118D1" w:rsidP="00A118D1">
      <w:pPr>
        <w:pStyle w:val="BodyTextIndent"/>
        <w:tabs>
          <w:tab w:val="clear" w:pos="2520"/>
          <w:tab w:val="clear" w:pos="2970"/>
          <w:tab w:val="left" w:pos="630"/>
          <w:tab w:val="left" w:pos="1080"/>
          <w:tab w:val="left" w:pos="2070"/>
          <w:tab w:val="left" w:pos="5310"/>
        </w:tabs>
        <w:ind w:left="540" w:right="990"/>
        <w:rPr>
          <w:sz w:val="26"/>
        </w:rPr>
      </w:pPr>
      <w:r w:rsidRPr="0058104F">
        <w:rPr>
          <w:sz w:val="26"/>
        </w:rPr>
        <w:t>4.</w:t>
      </w:r>
      <w:r w:rsidRPr="0058104F">
        <w:rPr>
          <w:sz w:val="26"/>
        </w:rPr>
        <w:tab/>
      </w:r>
      <w:r w:rsidRPr="0058104F">
        <w:rPr>
          <w:sz w:val="26"/>
        </w:rPr>
        <w:tab/>
        <w:t xml:space="preserve">  80 Col x II</w:t>
      </w:r>
    </w:p>
    <w:p w:rsidR="00A118D1" w:rsidRPr="0058104F" w:rsidRDefault="00A118D1" w:rsidP="00A118D1">
      <w:pPr>
        <w:pStyle w:val="BodyTextIndent"/>
        <w:tabs>
          <w:tab w:val="clear" w:pos="2520"/>
          <w:tab w:val="clear" w:pos="2970"/>
          <w:tab w:val="left" w:pos="630"/>
          <w:tab w:val="left" w:pos="1080"/>
          <w:tab w:val="left" w:pos="2070"/>
          <w:tab w:val="left" w:pos="5310"/>
        </w:tabs>
        <w:ind w:left="540" w:right="990"/>
        <w:rPr>
          <w:sz w:val="26"/>
        </w:rPr>
      </w:pPr>
      <w:r w:rsidRPr="0058104F">
        <w:rPr>
          <w:sz w:val="26"/>
        </w:rPr>
        <w:t>5.</w:t>
      </w:r>
      <w:r w:rsidRPr="0058104F">
        <w:rPr>
          <w:sz w:val="26"/>
        </w:rPr>
        <w:tab/>
      </w:r>
      <w:r w:rsidRPr="0058104F">
        <w:rPr>
          <w:sz w:val="26"/>
        </w:rPr>
        <w:tab/>
        <w:t xml:space="preserve">  80 Col x III</w:t>
      </w:r>
    </w:p>
    <w:p w:rsidR="00A118D1" w:rsidRPr="0058104F" w:rsidRDefault="00A118D1" w:rsidP="00A118D1">
      <w:pPr>
        <w:pStyle w:val="BodyTextIndent"/>
        <w:tabs>
          <w:tab w:val="clear" w:pos="2520"/>
          <w:tab w:val="clear" w:pos="2970"/>
          <w:tab w:val="left" w:pos="630"/>
          <w:tab w:val="left" w:pos="1080"/>
          <w:tab w:val="left" w:pos="2070"/>
          <w:tab w:val="left" w:pos="5310"/>
        </w:tabs>
        <w:ind w:left="540" w:right="990"/>
        <w:rPr>
          <w:sz w:val="26"/>
        </w:rPr>
      </w:pPr>
    </w:p>
    <w:p w:rsidR="00A118D1" w:rsidRPr="0058104F" w:rsidRDefault="00A118D1" w:rsidP="00A118D1">
      <w:pPr>
        <w:pStyle w:val="BodyTextIndent"/>
        <w:tabs>
          <w:tab w:val="clear" w:pos="2520"/>
          <w:tab w:val="clear" w:pos="2970"/>
          <w:tab w:val="left" w:pos="630"/>
          <w:tab w:val="left" w:pos="1080"/>
          <w:tab w:val="left" w:pos="2070"/>
          <w:tab w:val="left" w:pos="5310"/>
        </w:tabs>
        <w:ind w:left="540" w:right="990"/>
        <w:rPr>
          <w:sz w:val="26"/>
        </w:rPr>
      </w:pPr>
      <w:r w:rsidRPr="0058104F">
        <w:rPr>
          <w:sz w:val="26"/>
        </w:rPr>
        <w:t xml:space="preserve">The interested parties  can submit  their quotations </w:t>
      </w:r>
      <w:proofErr w:type="spellStart"/>
      <w:r w:rsidRPr="0058104F">
        <w:rPr>
          <w:sz w:val="26"/>
        </w:rPr>
        <w:t>alongwith</w:t>
      </w:r>
      <w:proofErr w:type="spellEnd"/>
      <w:r w:rsidRPr="0058104F">
        <w:rPr>
          <w:sz w:val="26"/>
        </w:rPr>
        <w:t xml:space="preserve"> samples in a sealed envelope  </w:t>
      </w:r>
      <w:proofErr w:type="spellStart"/>
      <w:r w:rsidRPr="0058104F">
        <w:rPr>
          <w:sz w:val="26"/>
        </w:rPr>
        <w:t>superscribed</w:t>
      </w:r>
      <w:proofErr w:type="spellEnd"/>
      <w:r w:rsidRPr="0058104F">
        <w:rPr>
          <w:sz w:val="26"/>
        </w:rPr>
        <w:t xml:space="preserve"> </w:t>
      </w:r>
      <w:r>
        <w:rPr>
          <w:sz w:val="26"/>
        </w:rPr>
        <w:t>as</w:t>
      </w:r>
      <w:r w:rsidRPr="0058104F">
        <w:rPr>
          <w:sz w:val="26"/>
        </w:rPr>
        <w:t xml:space="preserve"> </w:t>
      </w:r>
      <w:r w:rsidRPr="00A95645">
        <w:rPr>
          <w:b/>
          <w:sz w:val="26"/>
        </w:rPr>
        <w:t>“Quotations  for Computer Papers “</w:t>
      </w:r>
      <w:r w:rsidRPr="0058104F">
        <w:rPr>
          <w:sz w:val="26"/>
        </w:rPr>
        <w:t xml:space="preserve"> addressed  to  Managing Director,  </w:t>
      </w:r>
      <w:r>
        <w:rPr>
          <w:sz w:val="26"/>
        </w:rPr>
        <w:t xml:space="preserve">the </w:t>
      </w:r>
      <w:r w:rsidRPr="0058104F">
        <w:rPr>
          <w:sz w:val="26"/>
        </w:rPr>
        <w:t xml:space="preserve">Citizens’ Cooperative Bank Ltd. Jammu  at 117-A/D Gandhi Nagar Jammu on or before  </w:t>
      </w:r>
      <w:r>
        <w:rPr>
          <w:sz w:val="26"/>
        </w:rPr>
        <w:t>22.10.2012.</w:t>
      </w:r>
      <w:r w:rsidRPr="0058104F">
        <w:rPr>
          <w:sz w:val="26"/>
        </w:rPr>
        <w:t xml:space="preserve">  The approved rates  shall  remain valid  for </w:t>
      </w:r>
      <w:r>
        <w:rPr>
          <w:sz w:val="26"/>
        </w:rPr>
        <w:t xml:space="preserve"> a  minimum period  of one year </w:t>
      </w:r>
      <w:r w:rsidRPr="0058104F">
        <w:rPr>
          <w:sz w:val="26"/>
        </w:rPr>
        <w:t xml:space="preserve">  from  the date of  its approval.</w:t>
      </w:r>
    </w:p>
    <w:p w:rsidR="00A118D1" w:rsidRPr="0058104F" w:rsidRDefault="00A118D1" w:rsidP="00A118D1">
      <w:pPr>
        <w:pStyle w:val="BodyTextIndent"/>
        <w:tabs>
          <w:tab w:val="clear" w:pos="2520"/>
          <w:tab w:val="clear" w:pos="2970"/>
          <w:tab w:val="left" w:pos="630"/>
          <w:tab w:val="left" w:pos="1080"/>
          <w:tab w:val="left" w:pos="2070"/>
          <w:tab w:val="left" w:pos="5310"/>
        </w:tabs>
        <w:ind w:left="540" w:right="990"/>
        <w:rPr>
          <w:sz w:val="30"/>
        </w:rPr>
      </w:pPr>
      <w:r w:rsidRPr="0058104F">
        <w:rPr>
          <w:sz w:val="30"/>
        </w:rPr>
        <w:t xml:space="preserve"> </w:t>
      </w:r>
    </w:p>
    <w:p w:rsidR="00A118D1" w:rsidRPr="0058104F" w:rsidRDefault="00A118D1" w:rsidP="00A118D1">
      <w:pPr>
        <w:pStyle w:val="BodyTextIndent"/>
        <w:tabs>
          <w:tab w:val="clear" w:pos="2520"/>
          <w:tab w:val="clear" w:pos="2970"/>
          <w:tab w:val="left" w:pos="630"/>
          <w:tab w:val="left" w:pos="1080"/>
          <w:tab w:val="left" w:pos="2070"/>
          <w:tab w:val="left" w:pos="5310"/>
        </w:tabs>
        <w:ind w:left="540" w:right="990"/>
        <w:rPr>
          <w:sz w:val="26"/>
        </w:rPr>
      </w:pPr>
      <w:r w:rsidRPr="0058104F">
        <w:rPr>
          <w:sz w:val="26"/>
        </w:rPr>
        <w:tab/>
        <w:t xml:space="preserve">       The bank reserves the right  to accept or reject  any or all  quotations without assigning  any reason thereof.</w:t>
      </w:r>
    </w:p>
    <w:p w:rsidR="00A118D1" w:rsidRPr="0058104F" w:rsidRDefault="00A118D1" w:rsidP="00A118D1">
      <w:pPr>
        <w:pStyle w:val="BodyTextIndent"/>
        <w:tabs>
          <w:tab w:val="clear" w:pos="2520"/>
          <w:tab w:val="clear" w:pos="2970"/>
          <w:tab w:val="left" w:pos="630"/>
          <w:tab w:val="left" w:pos="1080"/>
          <w:tab w:val="left" w:pos="2070"/>
          <w:tab w:val="left" w:pos="5310"/>
        </w:tabs>
        <w:ind w:left="90" w:right="990"/>
        <w:rPr>
          <w:b/>
          <w:sz w:val="6"/>
        </w:rPr>
      </w:pPr>
    </w:p>
    <w:p w:rsidR="00A118D1" w:rsidRPr="0058104F" w:rsidRDefault="00A118D1" w:rsidP="00A118D1">
      <w:pPr>
        <w:pStyle w:val="BodyTextIndent"/>
        <w:tabs>
          <w:tab w:val="clear" w:pos="2520"/>
          <w:tab w:val="clear" w:pos="2970"/>
          <w:tab w:val="left" w:pos="630"/>
          <w:tab w:val="left" w:pos="1080"/>
          <w:tab w:val="left" w:pos="2070"/>
          <w:tab w:val="left" w:pos="5310"/>
        </w:tabs>
        <w:ind w:left="90" w:right="990"/>
        <w:rPr>
          <w:b/>
          <w:sz w:val="6"/>
        </w:rPr>
      </w:pPr>
    </w:p>
    <w:p w:rsidR="00A118D1" w:rsidRPr="00320446" w:rsidRDefault="00A118D1" w:rsidP="00A118D1">
      <w:pPr>
        <w:pStyle w:val="BodyTextIndent"/>
        <w:tabs>
          <w:tab w:val="clear" w:pos="2520"/>
          <w:tab w:val="clear" w:pos="2970"/>
          <w:tab w:val="left" w:pos="630"/>
          <w:tab w:val="left" w:pos="1080"/>
          <w:tab w:val="left" w:pos="2070"/>
          <w:tab w:val="left" w:pos="5310"/>
        </w:tabs>
        <w:ind w:left="90" w:right="990"/>
        <w:rPr>
          <w:b/>
          <w:sz w:val="48"/>
        </w:rPr>
      </w:pPr>
    </w:p>
    <w:p w:rsidR="00A118D1" w:rsidRDefault="00A118D1" w:rsidP="00A118D1">
      <w:pPr>
        <w:pStyle w:val="BodyTextIndent"/>
        <w:tabs>
          <w:tab w:val="clear" w:pos="2520"/>
          <w:tab w:val="clear" w:pos="2970"/>
          <w:tab w:val="left" w:pos="630"/>
          <w:tab w:val="left" w:pos="1080"/>
          <w:tab w:val="left" w:pos="2070"/>
          <w:tab w:val="left" w:pos="5310"/>
        </w:tabs>
        <w:ind w:left="90" w:right="2160"/>
        <w:rPr>
          <w:b/>
        </w:rPr>
      </w:pPr>
      <w:r>
        <w:rPr>
          <w:b/>
        </w:rPr>
        <w:t xml:space="preserve">      MANAGING DIRECTOR</w:t>
      </w: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2C3B2D" w:rsidRDefault="002C3B2D" w:rsidP="00A118D1">
      <w:pPr>
        <w:spacing w:line="360" w:lineRule="auto"/>
      </w:pPr>
    </w:p>
    <w:p w:rsidR="002C3B2D" w:rsidRDefault="002C3B2D" w:rsidP="00A118D1">
      <w:pPr>
        <w:spacing w:line="360" w:lineRule="auto"/>
      </w:pPr>
    </w:p>
    <w:p w:rsidR="002C3B2D" w:rsidRDefault="002C3B2D" w:rsidP="00A118D1">
      <w:pPr>
        <w:spacing w:line="360" w:lineRule="auto"/>
      </w:pPr>
    </w:p>
    <w:p w:rsidR="002C3B2D" w:rsidRDefault="002C3B2D" w:rsidP="00A118D1">
      <w:pPr>
        <w:spacing w:line="360" w:lineRule="auto"/>
      </w:pPr>
    </w:p>
    <w:p w:rsidR="002C3B2D" w:rsidRDefault="002C3B2D" w:rsidP="00A118D1">
      <w:pPr>
        <w:spacing w:line="360" w:lineRule="auto"/>
      </w:pPr>
    </w:p>
    <w:p w:rsidR="002C3B2D" w:rsidRDefault="002C3B2D" w:rsidP="00A118D1">
      <w:pPr>
        <w:spacing w:line="360" w:lineRule="auto"/>
      </w:pPr>
    </w:p>
    <w:p w:rsidR="002C3B2D" w:rsidRDefault="002C3B2D" w:rsidP="00A118D1">
      <w:pPr>
        <w:spacing w:line="360" w:lineRule="auto"/>
      </w:pPr>
    </w:p>
    <w:p w:rsidR="002C3B2D" w:rsidRDefault="002C3B2D" w:rsidP="00A118D1">
      <w:pPr>
        <w:spacing w:line="360" w:lineRule="auto"/>
      </w:pPr>
    </w:p>
    <w:p w:rsidR="00A118D1" w:rsidRDefault="00A118D1" w:rsidP="00A118D1">
      <w:pPr>
        <w:rPr>
          <w:sz w:val="14"/>
        </w:rPr>
      </w:pPr>
    </w:p>
    <w:p w:rsidR="00A118D1" w:rsidRDefault="00A118D1" w:rsidP="00A118D1">
      <w:pPr>
        <w:rPr>
          <w:sz w:val="14"/>
        </w:rPr>
      </w:pPr>
    </w:p>
    <w:p w:rsidR="00A118D1" w:rsidRDefault="00A118D1" w:rsidP="00A118D1">
      <w:pPr>
        <w:rPr>
          <w:sz w:val="14"/>
        </w:rPr>
      </w:pPr>
    </w:p>
    <w:p w:rsidR="00A118D1" w:rsidRDefault="00A118D1" w:rsidP="00A118D1">
      <w:pPr>
        <w:rPr>
          <w:sz w:val="14"/>
        </w:rPr>
      </w:pPr>
    </w:p>
    <w:p w:rsidR="00A118D1" w:rsidRDefault="00A118D1" w:rsidP="00A118D1">
      <w:pPr>
        <w:rPr>
          <w:sz w:val="14"/>
        </w:rPr>
      </w:pPr>
    </w:p>
    <w:p w:rsidR="00A118D1" w:rsidRDefault="00A118D1" w:rsidP="00A118D1">
      <w:pPr>
        <w:rPr>
          <w:sz w:val="14"/>
        </w:rPr>
      </w:pPr>
    </w:p>
    <w:p w:rsidR="00A118D1" w:rsidRDefault="00A118D1" w:rsidP="00A118D1">
      <w:pPr>
        <w:rPr>
          <w:sz w:val="14"/>
        </w:rPr>
      </w:pPr>
    </w:p>
    <w:p w:rsidR="00A118D1" w:rsidRDefault="00A118D1" w:rsidP="00A118D1">
      <w:pPr>
        <w:rPr>
          <w:sz w:val="14"/>
        </w:rPr>
      </w:pPr>
    </w:p>
    <w:p w:rsidR="00A118D1" w:rsidRDefault="00A118D1" w:rsidP="00A118D1">
      <w:pPr>
        <w:rPr>
          <w:sz w:val="14"/>
        </w:rPr>
      </w:pPr>
    </w:p>
    <w:p w:rsidR="00A118D1" w:rsidRPr="002C3686" w:rsidRDefault="004A029C" w:rsidP="00A118D1">
      <w:pPr>
        <w:rPr>
          <w:sz w:val="14"/>
        </w:rPr>
      </w:pPr>
      <w:r w:rsidRPr="004A029C">
        <w:rPr>
          <w:noProof/>
          <w:sz w:val="12"/>
          <w:szCs w:val="18"/>
          <w:lang w:eastAsia="zh-CN"/>
        </w:rPr>
        <w:pict>
          <v:shape id="_x0000_s1039" type="#_x0000_t75" style="position:absolute;margin-left:45.75pt;margin-top:15.05pt;width:36pt;height:36pt;z-index:251654656" filled="t" fillcolor="red" stroked="t" strokecolor="white">
            <v:imagedata r:id="rId5" o:title="" gain="126031f" blacklevel="-2621f"/>
            <w10:wrap type="topAndBottom"/>
          </v:shape>
          <o:OLEObject Type="Embed" ProgID="MSPhotoEd.3" ShapeID="_x0000_s1039" DrawAspect="Content" ObjectID="_1468323297" r:id="rId36"/>
        </w:pict>
      </w:r>
      <w:r w:rsidRPr="004A029C">
        <w:rPr>
          <w:noProof/>
          <w:sz w:val="12"/>
          <w:szCs w:val="18"/>
          <w:lang w:eastAsia="zh-CN"/>
        </w:rPr>
        <w:pict>
          <v:rect id="_x0000_s1038" style="position:absolute;margin-left:38.25pt;margin-top:9.35pt;width:282pt;height:48.05pt;z-index:251653632" fillcolor="black" strokecolor="white">
            <v:textbox style="mso-next-textbox:#_x0000_s1038">
              <w:txbxContent>
                <w:p w:rsidR="00AC063C" w:rsidRPr="006952DC" w:rsidRDefault="00AC063C" w:rsidP="00A118D1">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AC063C" w:rsidRPr="002C3686" w:rsidRDefault="00AC063C"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AC063C" w:rsidRPr="002C3686" w:rsidRDefault="00AC063C"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AC063C" w:rsidRPr="00811F08" w:rsidRDefault="00AC063C" w:rsidP="00A118D1">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w:r>
      <w:r w:rsidR="00A118D1" w:rsidRPr="002C3686">
        <w:rPr>
          <w:sz w:val="14"/>
        </w:rPr>
        <w:t xml:space="preserve"> </w:t>
      </w:r>
    </w:p>
    <w:p w:rsidR="00A118D1" w:rsidRPr="002C3686" w:rsidRDefault="00A118D1" w:rsidP="00A118D1">
      <w:pPr>
        <w:ind w:left="720" w:firstLine="720"/>
        <w:rPr>
          <w:b/>
          <w:sz w:val="10"/>
          <w:u w:val="single"/>
        </w:rPr>
      </w:pPr>
    </w:p>
    <w:p w:rsidR="00A118D1" w:rsidRPr="00405C19" w:rsidRDefault="00A118D1" w:rsidP="00A118D1">
      <w:pPr>
        <w:pStyle w:val="BodyTextIndent"/>
        <w:tabs>
          <w:tab w:val="clear" w:pos="2520"/>
          <w:tab w:val="clear" w:pos="2970"/>
        </w:tabs>
        <w:ind w:left="1440" w:firstLine="720"/>
        <w:rPr>
          <w:sz w:val="16"/>
        </w:rPr>
      </w:pPr>
      <w:r w:rsidRPr="00405C19">
        <w:rPr>
          <w:b/>
          <w:sz w:val="24"/>
          <w:u w:val="single"/>
        </w:rPr>
        <w:t>SHORT TERM QUOTATION</w:t>
      </w:r>
      <w:r w:rsidRPr="00405C19">
        <w:rPr>
          <w:sz w:val="16"/>
        </w:rPr>
        <w:t>.</w:t>
      </w:r>
    </w:p>
    <w:p w:rsidR="00A118D1" w:rsidRPr="00405C19" w:rsidRDefault="00A118D1" w:rsidP="00A118D1">
      <w:pPr>
        <w:pStyle w:val="BodyTextIndent"/>
        <w:tabs>
          <w:tab w:val="clear" w:pos="2520"/>
          <w:tab w:val="clear" w:pos="2970"/>
          <w:tab w:val="left" w:pos="630"/>
          <w:tab w:val="left" w:pos="1080"/>
          <w:tab w:val="left" w:pos="2070"/>
          <w:tab w:val="left" w:pos="5310"/>
        </w:tabs>
        <w:ind w:left="90" w:right="2160"/>
        <w:rPr>
          <w:b/>
          <w:sz w:val="12"/>
        </w:rPr>
      </w:pPr>
    </w:p>
    <w:p w:rsidR="00A118D1" w:rsidRPr="00405C19" w:rsidRDefault="00A118D1" w:rsidP="00A118D1">
      <w:pPr>
        <w:pStyle w:val="BodyTextIndent"/>
        <w:tabs>
          <w:tab w:val="clear" w:pos="2520"/>
          <w:tab w:val="clear" w:pos="2970"/>
          <w:tab w:val="left" w:pos="630"/>
          <w:tab w:val="left" w:pos="1080"/>
          <w:tab w:val="left" w:pos="2070"/>
          <w:tab w:val="left" w:pos="5310"/>
        </w:tabs>
        <w:ind w:left="540" w:right="1260"/>
        <w:rPr>
          <w:sz w:val="22"/>
        </w:rPr>
      </w:pPr>
      <w:r w:rsidRPr="00405C19">
        <w:rPr>
          <w:b/>
        </w:rPr>
        <w:tab/>
      </w:r>
      <w:r w:rsidRPr="00405C19">
        <w:rPr>
          <w:sz w:val="22"/>
        </w:rPr>
        <w:t>Short term quotations are  invited from manufactures/ Authorized distributors/ Authorized dealers for  supply of reputed brands of  following items:-</w:t>
      </w:r>
    </w:p>
    <w:p w:rsidR="00A118D1" w:rsidRPr="000C1C69" w:rsidRDefault="00A118D1" w:rsidP="00A118D1">
      <w:pPr>
        <w:pStyle w:val="BodyTextIndent"/>
        <w:tabs>
          <w:tab w:val="clear" w:pos="2520"/>
          <w:tab w:val="clear" w:pos="2970"/>
          <w:tab w:val="left" w:pos="630"/>
          <w:tab w:val="left" w:pos="1080"/>
          <w:tab w:val="left" w:pos="2070"/>
          <w:tab w:val="left" w:pos="5310"/>
        </w:tabs>
        <w:ind w:left="540" w:right="1260"/>
        <w:rPr>
          <w:sz w:val="8"/>
        </w:rPr>
      </w:pPr>
    </w:p>
    <w:p w:rsidR="00A118D1" w:rsidRPr="00405C19" w:rsidRDefault="00A118D1" w:rsidP="00A118D1">
      <w:pPr>
        <w:pStyle w:val="BodyTextIndent"/>
        <w:tabs>
          <w:tab w:val="clear" w:pos="2520"/>
          <w:tab w:val="clear" w:pos="2970"/>
        </w:tabs>
        <w:ind w:left="2160" w:right="90" w:hanging="1620"/>
        <w:jc w:val="left"/>
        <w:rPr>
          <w:sz w:val="20"/>
        </w:rPr>
      </w:pPr>
      <w:r w:rsidRPr="00405C19">
        <w:rPr>
          <w:sz w:val="20"/>
        </w:rPr>
        <w:t xml:space="preserve">   1.         Air Conditioners  with Voltage </w:t>
      </w:r>
      <w:proofErr w:type="spellStart"/>
      <w:r w:rsidRPr="00405C19">
        <w:rPr>
          <w:sz w:val="20"/>
        </w:rPr>
        <w:t>Stablizers</w:t>
      </w:r>
      <w:proofErr w:type="spellEnd"/>
      <w:r w:rsidRPr="00405C19">
        <w:rPr>
          <w:sz w:val="20"/>
        </w:rPr>
        <w:t xml:space="preserve"> -  Split 1.5 tone with 3* rating</w:t>
      </w:r>
    </w:p>
    <w:p w:rsidR="00A118D1" w:rsidRPr="00405C19" w:rsidRDefault="00A118D1" w:rsidP="00A118D1">
      <w:pPr>
        <w:pStyle w:val="BodyTextIndent"/>
        <w:tabs>
          <w:tab w:val="clear" w:pos="2520"/>
          <w:tab w:val="clear" w:pos="2970"/>
        </w:tabs>
        <w:ind w:left="2160" w:right="90" w:hanging="1620"/>
        <w:jc w:val="left"/>
        <w:rPr>
          <w:sz w:val="20"/>
        </w:rPr>
      </w:pPr>
      <w:r w:rsidRPr="00405C19">
        <w:rPr>
          <w:sz w:val="20"/>
        </w:rPr>
        <w:t xml:space="preserve">   2.         Water Cooler  - 25  </w:t>
      </w:r>
      <w:proofErr w:type="spellStart"/>
      <w:r w:rsidRPr="00405C19">
        <w:rPr>
          <w:sz w:val="20"/>
        </w:rPr>
        <w:t>Ltrs</w:t>
      </w:r>
      <w:proofErr w:type="spellEnd"/>
      <w:r w:rsidRPr="00405C19">
        <w:rPr>
          <w:sz w:val="20"/>
        </w:rPr>
        <w:t>.</w:t>
      </w:r>
    </w:p>
    <w:p w:rsidR="00A118D1" w:rsidRPr="00405C19" w:rsidRDefault="00A118D1" w:rsidP="00A118D1">
      <w:pPr>
        <w:pStyle w:val="BodyTextIndent"/>
        <w:tabs>
          <w:tab w:val="clear" w:pos="2520"/>
          <w:tab w:val="clear" w:pos="2970"/>
        </w:tabs>
        <w:ind w:left="2160" w:right="90" w:hanging="1620"/>
        <w:jc w:val="left"/>
        <w:rPr>
          <w:sz w:val="20"/>
        </w:rPr>
      </w:pPr>
      <w:r w:rsidRPr="00405C19">
        <w:rPr>
          <w:sz w:val="20"/>
        </w:rPr>
        <w:t xml:space="preserve">   3          Water Purifier</w:t>
      </w:r>
    </w:p>
    <w:p w:rsidR="00A118D1" w:rsidRPr="00405C19" w:rsidRDefault="00A118D1" w:rsidP="00A118D1">
      <w:pPr>
        <w:pStyle w:val="BodyTextIndent"/>
        <w:tabs>
          <w:tab w:val="clear" w:pos="2520"/>
          <w:tab w:val="clear" w:pos="2970"/>
        </w:tabs>
        <w:ind w:left="2160" w:right="90" w:hanging="1620"/>
        <w:jc w:val="left"/>
        <w:rPr>
          <w:sz w:val="20"/>
        </w:rPr>
      </w:pPr>
      <w:r w:rsidRPr="00405C19">
        <w:rPr>
          <w:sz w:val="20"/>
        </w:rPr>
        <w:t xml:space="preserve">   4.         Office Chairs –</w:t>
      </w:r>
      <w:r w:rsidRPr="00405C19">
        <w:rPr>
          <w:sz w:val="22"/>
        </w:rPr>
        <w:t xml:space="preserve">    (</w:t>
      </w:r>
      <w:proofErr w:type="spellStart"/>
      <w:r w:rsidRPr="00405C19">
        <w:rPr>
          <w:sz w:val="22"/>
        </w:rPr>
        <w:t>i</w:t>
      </w:r>
      <w:proofErr w:type="spellEnd"/>
      <w:r w:rsidRPr="00405C19">
        <w:rPr>
          <w:sz w:val="22"/>
        </w:rPr>
        <w:t xml:space="preserve">)  for </w:t>
      </w:r>
      <w:r w:rsidRPr="00405C19">
        <w:rPr>
          <w:sz w:val="20"/>
        </w:rPr>
        <w:t xml:space="preserve">Manager  ( Revolving with high  back  </w:t>
      </w:r>
    </w:p>
    <w:p w:rsidR="00A118D1" w:rsidRPr="00405C19" w:rsidRDefault="00A118D1" w:rsidP="00A118D1">
      <w:pPr>
        <w:pStyle w:val="BodyTextIndent"/>
        <w:tabs>
          <w:tab w:val="clear" w:pos="2520"/>
          <w:tab w:val="clear" w:pos="2970"/>
        </w:tabs>
        <w:ind w:left="2160" w:right="1260" w:hanging="1620"/>
        <w:jc w:val="left"/>
        <w:rPr>
          <w:sz w:val="20"/>
        </w:rPr>
      </w:pPr>
      <w:r w:rsidRPr="00405C19">
        <w:rPr>
          <w:sz w:val="20"/>
        </w:rPr>
        <w:t xml:space="preserve">                                                  Cushioned  seat  and back with arms).</w:t>
      </w:r>
    </w:p>
    <w:p w:rsidR="00A118D1" w:rsidRPr="00405C19" w:rsidRDefault="00A118D1" w:rsidP="00A118D1">
      <w:pPr>
        <w:pStyle w:val="BodyTextIndent"/>
        <w:tabs>
          <w:tab w:val="clear" w:pos="2520"/>
          <w:tab w:val="clear" w:pos="2970"/>
        </w:tabs>
        <w:ind w:right="810"/>
        <w:jc w:val="left"/>
        <w:rPr>
          <w:sz w:val="20"/>
        </w:rPr>
      </w:pPr>
      <w:r w:rsidRPr="00405C19">
        <w:rPr>
          <w:sz w:val="20"/>
        </w:rPr>
        <w:t xml:space="preserve">                                         (ii) For  Officer – (Revolving  with cushioned </w:t>
      </w:r>
    </w:p>
    <w:p w:rsidR="00A118D1" w:rsidRPr="00405C19" w:rsidRDefault="00A118D1" w:rsidP="00A118D1">
      <w:pPr>
        <w:pStyle w:val="BodyTextIndent"/>
        <w:tabs>
          <w:tab w:val="clear" w:pos="2520"/>
          <w:tab w:val="clear" w:pos="2970"/>
        </w:tabs>
        <w:ind w:right="810"/>
        <w:jc w:val="left"/>
        <w:rPr>
          <w:sz w:val="20"/>
        </w:rPr>
      </w:pPr>
      <w:r w:rsidRPr="00405C19">
        <w:rPr>
          <w:sz w:val="20"/>
        </w:rPr>
        <w:tab/>
      </w:r>
      <w:r w:rsidRPr="00405C19">
        <w:rPr>
          <w:sz w:val="20"/>
        </w:rPr>
        <w:tab/>
      </w:r>
      <w:r w:rsidRPr="00405C19">
        <w:rPr>
          <w:sz w:val="20"/>
        </w:rPr>
        <w:tab/>
        <w:t xml:space="preserve">          seat and   back  with arms.</w:t>
      </w:r>
    </w:p>
    <w:p w:rsidR="00A118D1" w:rsidRPr="00405C19" w:rsidRDefault="00A118D1" w:rsidP="00A118D1">
      <w:pPr>
        <w:pStyle w:val="BodyTextIndent"/>
        <w:tabs>
          <w:tab w:val="clear" w:pos="2520"/>
          <w:tab w:val="clear" w:pos="2970"/>
        </w:tabs>
        <w:ind w:right="450"/>
        <w:jc w:val="left"/>
        <w:rPr>
          <w:sz w:val="20"/>
        </w:rPr>
      </w:pPr>
      <w:r>
        <w:rPr>
          <w:sz w:val="20"/>
        </w:rPr>
        <w:tab/>
      </w:r>
      <w:r>
        <w:rPr>
          <w:sz w:val="20"/>
        </w:rPr>
        <w:tab/>
        <w:t xml:space="preserve">            </w:t>
      </w:r>
      <w:r w:rsidRPr="00405C19">
        <w:rPr>
          <w:sz w:val="20"/>
        </w:rPr>
        <w:t xml:space="preserve"> (iii) Computer Chair-  (Revolving with cushioned  </w:t>
      </w:r>
    </w:p>
    <w:p w:rsidR="00A118D1" w:rsidRPr="00405C19" w:rsidRDefault="00A118D1" w:rsidP="00A118D1">
      <w:pPr>
        <w:pStyle w:val="BodyTextIndent"/>
        <w:tabs>
          <w:tab w:val="clear" w:pos="2520"/>
          <w:tab w:val="clear" w:pos="2970"/>
        </w:tabs>
        <w:ind w:right="450"/>
        <w:jc w:val="left"/>
        <w:rPr>
          <w:sz w:val="20"/>
        </w:rPr>
      </w:pPr>
      <w:r w:rsidRPr="00405C19">
        <w:rPr>
          <w:sz w:val="20"/>
        </w:rPr>
        <w:tab/>
      </w:r>
      <w:r w:rsidRPr="00405C19">
        <w:rPr>
          <w:sz w:val="20"/>
        </w:rPr>
        <w:tab/>
      </w:r>
      <w:r w:rsidRPr="00405C19">
        <w:rPr>
          <w:sz w:val="20"/>
        </w:rPr>
        <w:tab/>
        <w:t xml:space="preserve">     seat and back   without  arms.</w:t>
      </w:r>
    </w:p>
    <w:p w:rsidR="00A118D1" w:rsidRPr="00405C19" w:rsidRDefault="00A118D1" w:rsidP="00A118D1">
      <w:pPr>
        <w:pStyle w:val="BodyTextIndent"/>
        <w:tabs>
          <w:tab w:val="clear" w:pos="2520"/>
          <w:tab w:val="clear" w:pos="2970"/>
        </w:tabs>
        <w:ind w:left="2160" w:right="720"/>
        <w:jc w:val="left"/>
        <w:rPr>
          <w:sz w:val="20"/>
        </w:rPr>
      </w:pPr>
      <w:r>
        <w:rPr>
          <w:sz w:val="20"/>
        </w:rPr>
        <w:t xml:space="preserve">          </w:t>
      </w:r>
      <w:r w:rsidRPr="00405C19">
        <w:rPr>
          <w:sz w:val="20"/>
        </w:rPr>
        <w:t xml:space="preserve">   (iv)</w:t>
      </w:r>
      <w:r>
        <w:rPr>
          <w:sz w:val="20"/>
        </w:rPr>
        <w:t xml:space="preserve"> </w:t>
      </w:r>
      <w:r w:rsidRPr="00405C19">
        <w:rPr>
          <w:sz w:val="20"/>
        </w:rPr>
        <w:t xml:space="preserve">Visitor   Chairs  -  (with  cushioned seat </w:t>
      </w:r>
    </w:p>
    <w:p w:rsidR="00A118D1" w:rsidRPr="00405C19" w:rsidRDefault="00A118D1" w:rsidP="00A118D1">
      <w:pPr>
        <w:pStyle w:val="BodyTextIndent"/>
        <w:tabs>
          <w:tab w:val="clear" w:pos="2520"/>
          <w:tab w:val="clear" w:pos="2970"/>
        </w:tabs>
        <w:ind w:left="2880" w:right="720"/>
        <w:jc w:val="left"/>
        <w:rPr>
          <w:sz w:val="20"/>
        </w:rPr>
      </w:pPr>
      <w:r w:rsidRPr="00405C19">
        <w:rPr>
          <w:sz w:val="20"/>
        </w:rPr>
        <w:t xml:space="preserve">            and back)</w:t>
      </w:r>
    </w:p>
    <w:p w:rsidR="00A118D1" w:rsidRPr="007557F0" w:rsidRDefault="00A118D1" w:rsidP="00A118D1">
      <w:pPr>
        <w:pStyle w:val="BodyTextIndent"/>
        <w:tabs>
          <w:tab w:val="clear" w:pos="2520"/>
          <w:tab w:val="clear" w:pos="2970"/>
        </w:tabs>
        <w:ind w:left="3345" w:right="90"/>
        <w:jc w:val="left"/>
        <w:rPr>
          <w:sz w:val="2"/>
        </w:rPr>
      </w:pPr>
    </w:p>
    <w:p w:rsidR="00A118D1" w:rsidRPr="00405C19" w:rsidRDefault="00A118D1" w:rsidP="00A118D1">
      <w:pPr>
        <w:pStyle w:val="BodyTextIndent"/>
        <w:tabs>
          <w:tab w:val="clear" w:pos="2520"/>
          <w:tab w:val="clear" w:pos="2970"/>
        </w:tabs>
        <w:ind w:left="2160" w:right="90" w:hanging="1620"/>
        <w:jc w:val="left"/>
        <w:rPr>
          <w:sz w:val="20"/>
        </w:rPr>
      </w:pPr>
      <w:r w:rsidRPr="00405C19">
        <w:rPr>
          <w:sz w:val="20"/>
        </w:rPr>
        <w:t xml:space="preserve">   5.         Oil Cooled Automatic Servo Voltage Stabilizer -10 KVA</w:t>
      </w:r>
    </w:p>
    <w:p w:rsidR="00A118D1" w:rsidRPr="00405C19" w:rsidRDefault="00A118D1" w:rsidP="00A118D1">
      <w:pPr>
        <w:pStyle w:val="BodyTextIndent"/>
        <w:tabs>
          <w:tab w:val="clear" w:pos="2520"/>
          <w:tab w:val="clear" w:pos="2970"/>
        </w:tabs>
        <w:ind w:right="90"/>
        <w:jc w:val="left"/>
        <w:rPr>
          <w:sz w:val="20"/>
        </w:rPr>
      </w:pPr>
      <w:r w:rsidRPr="00405C19">
        <w:rPr>
          <w:sz w:val="20"/>
        </w:rPr>
        <w:t>6.</w:t>
      </w:r>
      <w:r w:rsidRPr="00405C19">
        <w:rPr>
          <w:sz w:val="20"/>
        </w:rPr>
        <w:tab/>
        <w:t>Computer Papers with Bank’s Logo  (70GSM)</w:t>
      </w:r>
    </w:p>
    <w:p w:rsidR="00A118D1" w:rsidRPr="00405C19" w:rsidRDefault="00A118D1" w:rsidP="00A118D1">
      <w:pPr>
        <w:pStyle w:val="BodyTextIndent"/>
        <w:tabs>
          <w:tab w:val="clear" w:pos="2520"/>
          <w:tab w:val="clear" w:pos="2970"/>
          <w:tab w:val="left" w:pos="630"/>
          <w:tab w:val="left" w:pos="1080"/>
          <w:tab w:val="left" w:pos="2070"/>
          <w:tab w:val="left" w:pos="5310"/>
        </w:tabs>
        <w:ind w:left="540" w:right="360"/>
        <w:rPr>
          <w:sz w:val="20"/>
        </w:rPr>
      </w:pPr>
      <w:r w:rsidRPr="00405C19">
        <w:rPr>
          <w:sz w:val="20"/>
        </w:rPr>
        <w:tab/>
      </w:r>
      <w:r w:rsidRPr="00405C19">
        <w:rPr>
          <w:sz w:val="18"/>
        </w:rPr>
        <w:t xml:space="preserve">              </w:t>
      </w:r>
      <w:r w:rsidRPr="00405C19">
        <w:rPr>
          <w:sz w:val="20"/>
        </w:rPr>
        <w:t>132 Col x I,   132 Col x II,  80 Col x I,  80 Col x II &amp; 80 Col x III</w:t>
      </w:r>
    </w:p>
    <w:p w:rsidR="00A118D1" w:rsidRPr="00405C19" w:rsidRDefault="00A118D1" w:rsidP="00A118D1">
      <w:pPr>
        <w:pStyle w:val="BodyTextIndent"/>
        <w:tabs>
          <w:tab w:val="clear" w:pos="2520"/>
          <w:tab w:val="clear" w:pos="2970"/>
        </w:tabs>
        <w:ind w:right="90"/>
        <w:jc w:val="left"/>
        <w:rPr>
          <w:sz w:val="4"/>
        </w:rPr>
      </w:pPr>
    </w:p>
    <w:p w:rsidR="00A118D1" w:rsidRPr="00405C19" w:rsidRDefault="00A118D1" w:rsidP="00A118D1">
      <w:pPr>
        <w:pStyle w:val="BodyTextIndent"/>
        <w:tabs>
          <w:tab w:val="clear" w:pos="2520"/>
          <w:tab w:val="clear" w:pos="2970"/>
          <w:tab w:val="left" w:pos="630"/>
          <w:tab w:val="left" w:pos="1080"/>
          <w:tab w:val="left" w:pos="2070"/>
          <w:tab w:val="left" w:pos="5310"/>
        </w:tabs>
        <w:ind w:left="540" w:right="630"/>
        <w:rPr>
          <w:sz w:val="22"/>
        </w:rPr>
      </w:pPr>
      <w:r w:rsidRPr="00405C19">
        <w:rPr>
          <w:sz w:val="22"/>
        </w:rPr>
        <w:t xml:space="preserve">The interested parties  can submit  their quotations ( </w:t>
      </w:r>
      <w:proofErr w:type="spellStart"/>
      <w:r w:rsidRPr="00405C19">
        <w:rPr>
          <w:sz w:val="22"/>
        </w:rPr>
        <w:t>alongwith</w:t>
      </w:r>
      <w:proofErr w:type="spellEnd"/>
      <w:r w:rsidRPr="00405C19">
        <w:rPr>
          <w:sz w:val="22"/>
        </w:rPr>
        <w:t xml:space="preserve"> samples for item at S.No.6 ) in </w:t>
      </w:r>
      <w:r>
        <w:rPr>
          <w:sz w:val="22"/>
        </w:rPr>
        <w:t xml:space="preserve"> sealed envelope/s   </w:t>
      </w:r>
      <w:proofErr w:type="spellStart"/>
      <w:r>
        <w:rPr>
          <w:sz w:val="22"/>
        </w:rPr>
        <w:t>superscribing</w:t>
      </w:r>
      <w:proofErr w:type="spellEnd"/>
      <w:r>
        <w:rPr>
          <w:sz w:val="22"/>
        </w:rPr>
        <w:t xml:space="preserve">   the  </w:t>
      </w:r>
      <w:r w:rsidRPr="00405C19">
        <w:rPr>
          <w:sz w:val="22"/>
        </w:rPr>
        <w:t xml:space="preserve"> </w:t>
      </w:r>
      <w:r>
        <w:rPr>
          <w:b/>
          <w:sz w:val="22"/>
        </w:rPr>
        <w:t>“Quotation</w:t>
      </w:r>
      <w:r w:rsidRPr="00405C19">
        <w:rPr>
          <w:b/>
          <w:sz w:val="22"/>
        </w:rPr>
        <w:t xml:space="preserve">  </w:t>
      </w:r>
      <w:r>
        <w:rPr>
          <w:b/>
          <w:sz w:val="22"/>
        </w:rPr>
        <w:t xml:space="preserve">item </w:t>
      </w:r>
      <w:r w:rsidRPr="00405C19">
        <w:rPr>
          <w:b/>
          <w:sz w:val="22"/>
        </w:rPr>
        <w:t xml:space="preserve">” </w:t>
      </w:r>
      <w:r w:rsidRPr="00405C19">
        <w:rPr>
          <w:sz w:val="22"/>
        </w:rPr>
        <w:t>addressed  to the  Managing Director</w:t>
      </w:r>
      <w:r>
        <w:rPr>
          <w:sz w:val="22"/>
        </w:rPr>
        <w:t xml:space="preserve"> </w:t>
      </w:r>
      <w:r w:rsidRPr="00405C19">
        <w:rPr>
          <w:sz w:val="22"/>
        </w:rPr>
        <w:t xml:space="preserve">  The Citizens’ Cooperative Bank Ltd. Jammu   117-A/D Gandhi Nagar Jammu on or before  29</w:t>
      </w:r>
      <w:r w:rsidRPr="00405C19">
        <w:rPr>
          <w:sz w:val="22"/>
          <w:vertAlign w:val="superscript"/>
        </w:rPr>
        <w:t>th</w:t>
      </w:r>
      <w:r w:rsidRPr="00405C19">
        <w:rPr>
          <w:sz w:val="22"/>
        </w:rPr>
        <w:t xml:space="preserve">  of May. 2012 </w:t>
      </w:r>
      <w:proofErr w:type="spellStart"/>
      <w:r w:rsidRPr="00405C19">
        <w:rPr>
          <w:sz w:val="22"/>
        </w:rPr>
        <w:t>upto</w:t>
      </w:r>
      <w:proofErr w:type="spellEnd"/>
      <w:r w:rsidRPr="00405C19">
        <w:rPr>
          <w:sz w:val="22"/>
        </w:rPr>
        <w:t xml:space="preserve"> 5 P.M.  The specification for item  No. 5  can be obtained from this office.  The approved rates  shall remain valid  for </w:t>
      </w:r>
      <w:r>
        <w:rPr>
          <w:sz w:val="22"/>
        </w:rPr>
        <w:t xml:space="preserve"> six </w:t>
      </w:r>
      <w:r w:rsidRPr="00405C19">
        <w:rPr>
          <w:sz w:val="22"/>
        </w:rPr>
        <w:t xml:space="preserve"> months  for item from </w:t>
      </w:r>
      <w:proofErr w:type="spellStart"/>
      <w:r w:rsidRPr="00405C19">
        <w:rPr>
          <w:sz w:val="22"/>
        </w:rPr>
        <w:t>S.No</w:t>
      </w:r>
      <w:proofErr w:type="spellEnd"/>
      <w:r w:rsidRPr="00405C19">
        <w:rPr>
          <w:sz w:val="22"/>
        </w:rPr>
        <w:t>. 1  to 5  and for one year  for Item No.6.</w:t>
      </w:r>
    </w:p>
    <w:p w:rsidR="00A118D1" w:rsidRPr="000C1C69" w:rsidRDefault="00A118D1" w:rsidP="00A118D1">
      <w:pPr>
        <w:pStyle w:val="BodyTextIndent"/>
        <w:tabs>
          <w:tab w:val="clear" w:pos="2520"/>
          <w:tab w:val="clear" w:pos="2970"/>
          <w:tab w:val="left" w:pos="630"/>
          <w:tab w:val="left" w:pos="1080"/>
          <w:tab w:val="left" w:pos="2070"/>
          <w:tab w:val="left" w:pos="5310"/>
        </w:tabs>
        <w:ind w:left="540" w:right="630"/>
        <w:rPr>
          <w:sz w:val="6"/>
        </w:rPr>
      </w:pPr>
    </w:p>
    <w:p w:rsidR="00A118D1" w:rsidRPr="00405C19" w:rsidRDefault="00A118D1" w:rsidP="00A118D1">
      <w:pPr>
        <w:pStyle w:val="BodyTextIndent"/>
        <w:tabs>
          <w:tab w:val="clear" w:pos="2520"/>
          <w:tab w:val="clear" w:pos="2970"/>
          <w:tab w:val="left" w:pos="630"/>
          <w:tab w:val="left" w:pos="1080"/>
          <w:tab w:val="left" w:pos="2070"/>
          <w:tab w:val="left" w:pos="5310"/>
        </w:tabs>
        <w:ind w:left="540" w:right="630"/>
        <w:rPr>
          <w:sz w:val="22"/>
        </w:rPr>
      </w:pPr>
      <w:r w:rsidRPr="00405C19">
        <w:rPr>
          <w:sz w:val="22"/>
        </w:rPr>
        <w:tab/>
        <w:t xml:space="preserve">       The bank reserves the right  to accept or reject  any or all  quotations without assigning  any reason thereof.</w:t>
      </w:r>
    </w:p>
    <w:p w:rsidR="00A118D1" w:rsidRPr="00405C19" w:rsidRDefault="00A118D1" w:rsidP="00A118D1">
      <w:pPr>
        <w:pStyle w:val="BodyTextIndent"/>
        <w:tabs>
          <w:tab w:val="clear" w:pos="2520"/>
          <w:tab w:val="clear" w:pos="2970"/>
          <w:tab w:val="left" w:pos="630"/>
          <w:tab w:val="left" w:pos="1080"/>
          <w:tab w:val="left" w:pos="2070"/>
          <w:tab w:val="left" w:pos="5310"/>
        </w:tabs>
        <w:ind w:left="90" w:right="630"/>
        <w:rPr>
          <w:b/>
          <w:sz w:val="2"/>
        </w:rPr>
      </w:pPr>
    </w:p>
    <w:p w:rsidR="00A118D1" w:rsidRPr="0058104F" w:rsidRDefault="00A118D1" w:rsidP="00A118D1">
      <w:pPr>
        <w:pStyle w:val="BodyTextIndent"/>
        <w:tabs>
          <w:tab w:val="clear" w:pos="2520"/>
          <w:tab w:val="clear" w:pos="2970"/>
          <w:tab w:val="left" w:pos="630"/>
          <w:tab w:val="left" w:pos="1080"/>
          <w:tab w:val="left" w:pos="2070"/>
          <w:tab w:val="left" w:pos="5310"/>
        </w:tabs>
        <w:ind w:left="90" w:right="630"/>
        <w:rPr>
          <w:b/>
          <w:sz w:val="6"/>
        </w:rPr>
      </w:pPr>
    </w:p>
    <w:p w:rsidR="00A118D1" w:rsidRDefault="00A118D1" w:rsidP="00A118D1">
      <w:pPr>
        <w:pStyle w:val="BodyTextIndent"/>
        <w:tabs>
          <w:tab w:val="clear" w:pos="2520"/>
          <w:tab w:val="clear" w:pos="2970"/>
          <w:tab w:val="left" w:pos="630"/>
          <w:tab w:val="left" w:pos="1080"/>
          <w:tab w:val="left" w:pos="2070"/>
          <w:tab w:val="left" w:pos="5310"/>
        </w:tabs>
        <w:ind w:left="90" w:right="630"/>
        <w:rPr>
          <w:b/>
          <w:sz w:val="20"/>
        </w:rPr>
      </w:pPr>
    </w:p>
    <w:p w:rsidR="00A118D1" w:rsidRDefault="00A118D1" w:rsidP="00A118D1">
      <w:pPr>
        <w:pStyle w:val="BodyTextIndent"/>
        <w:tabs>
          <w:tab w:val="clear" w:pos="2520"/>
          <w:tab w:val="clear" w:pos="2970"/>
          <w:tab w:val="left" w:pos="630"/>
          <w:tab w:val="left" w:pos="1080"/>
          <w:tab w:val="left" w:pos="2070"/>
          <w:tab w:val="left" w:pos="5310"/>
        </w:tabs>
        <w:ind w:left="90" w:right="630"/>
        <w:rPr>
          <w:b/>
          <w:sz w:val="20"/>
        </w:rPr>
      </w:pPr>
    </w:p>
    <w:p w:rsidR="00A118D1" w:rsidRPr="000C1C69" w:rsidRDefault="00A118D1" w:rsidP="00A118D1">
      <w:pPr>
        <w:pStyle w:val="BodyTextIndent"/>
        <w:tabs>
          <w:tab w:val="clear" w:pos="2520"/>
          <w:tab w:val="clear" w:pos="2970"/>
          <w:tab w:val="left" w:pos="630"/>
          <w:tab w:val="left" w:pos="1080"/>
          <w:tab w:val="left" w:pos="2070"/>
          <w:tab w:val="left" w:pos="5310"/>
        </w:tabs>
        <w:ind w:left="90" w:right="630"/>
        <w:rPr>
          <w:b/>
          <w:sz w:val="20"/>
        </w:rPr>
      </w:pPr>
    </w:p>
    <w:p w:rsidR="00A118D1" w:rsidRPr="000C1C69" w:rsidRDefault="00A118D1" w:rsidP="00A118D1">
      <w:pPr>
        <w:pStyle w:val="BodyTextIndent"/>
        <w:tabs>
          <w:tab w:val="clear" w:pos="2520"/>
          <w:tab w:val="clear" w:pos="2970"/>
          <w:tab w:val="left" w:pos="630"/>
          <w:tab w:val="left" w:pos="1080"/>
          <w:tab w:val="left" w:pos="2070"/>
          <w:tab w:val="left" w:pos="5310"/>
        </w:tabs>
        <w:ind w:left="90" w:right="2160"/>
        <w:rPr>
          <w:sz w:val="24"/>
        </w:rPr>
      </w:pPr>
      <w:r w:rsidRPr="000C1C69">
        <w:rPr>
          <w:b/>
          <w:sz w:val="24"/>
        </w:rPr>
        <w:t xml:space="preserve">      </w:t>
      </w:r>
      <w:r w:rsidRPr="000C1C69">
        <w:rPr>
          <w:sz w:val="24"/>
        </w:rPr>
        <w:t>MANAGING DIRECTOR</w:t>
      </w:r>
    </w:p>
    <w:p w:rsidR="00A118D1" w:rsidRDefault="00A118D1" w:rsidP="00A118D1">
      <w:pPr>
        <w:spacing w:line="360" w:lineRule="auto"/>
        <w:rPr>
          <w:sz w:val="16"/>
        </w:rPr>
      </w:pPr>
    </w:p>
    <w:p w:rsidR="0001255C" w:rsidRDefault="0001255C" w:rsidP="00A118D1">
      <w:pPr>
        <w:spacing w:line="360" w:lineRule="auto"/>
        <w:rPr>
          <w:sz w:val="16"/>
        </w:rPr>
      </w:pPr>
    </w:p>
    <w:p w:rsidR="0001255C" w:rsidRDefault="0001255C" w:rsidP="00A118D1">
      <w:pPr>
        <w:spacing w:line="360" w:lineRule="auto"/>
        <w:rPr>
          <w:sz w:val="16"/>
        </w:rPr>
      </w:pPr>
    </w:p>
    <w:p w:rsidR="0001255C" w:rsidRDefault="0001255C" w:rsidP="00A118D1">
      <w:pPr>
        <w:spacing w:line="360" w:lineRule="auto"/>
        <w:rPr>
          <w:sz w:val="16"/>
        </w:rPr>
      </w:pPr>
    </w:p>
    <w:p w:rsidR="0001255C" w:rsidRDefault="0001255C" w:rsidP="00A118D1">
      <w:pPr>
        <w:spacing w:line="360" w:lineRule="auto"/>
        <w:rPr>
          <w:sz w:val="16"/>
        </w:rPr>
      </w:pPr>
    </w:p>
    <w:p w:rsidR="0001255C" w:rsidRDefault="0001255C" w:rsidP="00A118D1">
      <w:pPr>
        <w:spacing w:line="360" w:lineRule="auto"/>
        <w:rPr>
          <w:sz w:val="16"/>
        </w:rPr>
      </w:pPr>
    </w:p>
    <w:p w:rsidR="0001255C" w:rsidRDefault="0001255C" w:rsidP="00A118D1">
      <w:pPr>
        <w:spacing w:line="360" w:lineRule="auto"/>
        <w:rPr>
          <w:sz w:val="16"/>
        </w:rPr>
      </w:pPr>
    </w:p>
    <w:p w:rsidR="0001255C" w:rsidRDefault="0001255C" w:rsidP="00A118D1">
      <w:pPr>
        <w:spacing w:line="360" w:lineRule="auto"/>
        <w:rPr>
          <w:sz w:val="16"/>
        </w:rPr>
      </w:pPr>
    </w:p>
    <w:p w:rsidR="0001255C" w:rsidRDefault="0001255C" w:rsidP="00A118D1">
      <w:pPr>
        <w:spacing w:line="360" w:lineRule="auto"/>
        <w:rPr>
          <w:sz w:val="16"/>
        </w:rPr>
      </w:pPr>
    </w:p>
    <w:p w:rsidR="0001255C" w:rsidRDefault="0001255C" w:rsidP="00A118D1">
      <w:pPr>
        <w:spacing w:line="360" w:lineRule="auto"/>
        <w:rPr>
          <w:sz w:val="16"/>
        </w:rPr>
      </w:pPr>
    </w:p>
    <w:p w:rsidR="0001255C" w:rsidRDefault="0001255C" w:rsidP="00A118D1">
      <w:pPr>
        <w:spacing w:line="360" w:lineRule="auto"/>
        <w:rPr>
          <w:sz w:val="16"/>
        </w:rPr>
      </w:pPr>
    </w:p>
    <w:p w:rsidR="0001255C" w:rsidRDefault="0001255C" w:rsidP="00A118D1">
      <w:pPr>
        <w:spacing w:line="360" w:lineRule="auto"/>
        <w:rPr>
          <w:sz w:val="16"/>
        </w:rPr>
      </w:pPr>
    </w:p>
    <w:p w:rsidR="0001255C" w:rsidRDefault="0001255C" w:rsidP="00A118D1">
      <w:pPr>
        <w:spacing w:line="360" w:lineRule="auto"/>
        <w:rPr>
          <w:sz w:val="16"/>
        </w:rPr>
      </w:pPr>
    </w:p>
    <w:p w:rsidR="0001255C" w:rsidRDefault="0001255C" w:rsidP="00A118D1">
      <w:pPr>
        <w:spacing w:line="360" w:lineRule="auto"/>
        <w:rPr>
          <w:sz w:val="16"/>
        </w:rPr>
      </w:pPr>
    </w:p>
    <w:p w:rsidR="0001255C" w:rsidRPr="000C1C69" w:rsidRDefault="0001255C" w:rsidP="00A118D1">
      <w:pPr>
        <w:spacing w:line="360" w:lineRule="auto"/>
        <w:rPr>
          <w:sz w:val="16"/>
        </w:rPr>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Pr="002C3686" w:rsidRDefault="00A118D1" w:rsidP="00A118D1">
      <w:pPr>
        <w:rPr>
          <w:sz w:val="14"/>
        </w:rPr>
      </w:pPr>
    </w:p>
    <w:p w:rsidR="00A118D1" w:rsidRPr="002C3686" w:rsidRDefault="00A118D1" w:rsidP="00A118D1">
      <w:pPr>
        <w:ind w:left="720" w:firstLine="720"/>
        <w:rPr>
          <w:b/>
          <w:sz w:val="10"/>
          <w:u w:val="single"/>
        </w:rPr>
      </w:pPr>
    </w:p>
    <w:p w:rsidR="00A118D1" w:rsidRPr="002C3686" w:rsidRDefault="004A029C" w:rsidP="00A118D1">
      <w:pPr>
        <w:rPr>
          <w:sz w:val="14"/>
        </w:rPr>
      </w:pPr>
      <w:r w:rsidRPr="004A029C">
        <w:rPr>
          <w:noProof/>
          <w:sz w:val="12"/>
          <w:szCs w:val="18"/>
          <w:lang w:eastAsia="zh-CN"/>
        </w:rPr>
        <w:pict>
          <v:shape id="_x0000_s1041" type="#_x0000_t75" style="position:absolute;margin-left:66pt;margin-top:15.05pt;width:36pt;height:36pt;z-index:251656704" filled="t" fillcolor="red" stroked="t" strokecolor="white">
            <v:imagedata r:id="rId5" o:title="" gain="126031f" blacklevel="-2621f"/>
            <w10:wrap type="topAndBottom"/>
          </v:shape>
          <o:OLEObject Type="Embed" ProgID="MSPhotoEd.3" ShapeID="_x0000_s1041" DrawAspect="Content" ObjectID="_1468323298" r:id="rId37"/>
        </w:pict>
      </w:r>
      <w:r w:rsidRPr="004A029C">
        <w:rPr>
          <w:noProof/>
          <w:sz w:val="12"/>
          <w:szCs w:val="18"/>
          <w:lang w:eastAsia="zh-CN"/>
        </w:rPr>
        <w:pict>
          <v:rect id="_x0000_s1040" style="position:absolute;margin-left:54pt;margin-top:9.35pt;width:282pt;height:48.05pt;z-index:251655680" fillcolor="black" strokecolor="white">
            <v:textbox style="mso-next-textbox:#_x0000_s1040">
              <w:txbxContent>
                <w:p w:rsidR="00AC063C" w:rsidRPr="006952DC" w:rsidRDefault="00AC063C" w:rsidP="00A118D1">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AC063C" w:rsidRPr="002C3686" w:rsidRDefault="00AC063C"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AC063C" w:rsidRPr="002C3686" w:rsidRDefault="00AC063C"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AC063C" w:rsidRPr="00811F08" w:rsidRDefault="00AC063C" w:rsidP="00A118D1">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w:r>
      <w:r w:rsidR="00A118D1" w:rsidRPr="002C3686">
        <w:rPr>
          <w:sz w:val="14"/>
        </w:rPr>
        <w:t xml:space="preserve"> </w:t>
      </w:r>
    </w:p>
    <w:p w:rsidR="00A118D1" w:rsidRPr="002C3686" w:rsidRDefault="00A118D1" w:rsidP="00A118D1">
      <w:pPr>
        <w:ind w:left="720" w:firstLine="720"/>
        <w:rPr>
          <w:b/>
          <w:sz w:val="10"/>
          <w:u w:val="single"/>
        </w:rPr>
      </w:pPr>
    </w:p>
    <w:p w:rsidR="00A118D1" w:rsidRDefault="00A118D1" w:rsidP="00A118D1">
      <w:pPr>
        <w:spacing w:line="360" w:lineRule="auto"/>
      </w:pPr>
    </w:p>
    <w:p w:rsidR="00A118D1" w:rsidRDefault="00A118D1" w:rsidP="00A118D1">
      <w:pPr>
        <w:pStyle w:val="BodyTextIndent"/>
        <w:tabs>
          <w:tab w:val="clear" w:pos="2520"/>
          <w:tab w:val="clear" w:pos="2970"/>
        </w:tabs>
        <w:ind w:left="2160" w:firstLine="720"/>
        <w:rPr>
          <w:b/>
          <w:sz w:val="24"/>
          <w:u w:val="single"/>
        </w:rPr>
      </w:pPr>
      <w:r>
        <w:rPr>
          <w:b/>
          <w:sz w:val="24"/>
          <w:u w:val="single"/>
        </w:rPr>
        <w:t>PUBLIC  NOTICE</w:t>
      </w:r>
    </w:p>
    <w:p w:rsidR="00A118D1" w:rsidRDefault="00A118D1" w:rsidP="00A118D1">
      <w:pPr>
        <w:pStyle w:val="BodyTextIndent"/>
        <w:tabs>
          <w:tab w:val="clear" w:pos="2520"/>
          <w:tab w:val="clear" w:pos="2970"/>
        </w:tabs>
        <w:ind w:right="990"/>
        <w:rPr>
          <w:b/>
          <w:sz w:val="24"/>
          <w:u w:val="single"/>
        </w:rPr>
      </w:pPr>
    </w:p>
    <w:p w:rsidR="00A118D1" w:rsidRPr="008E01BB" w:rsidRDefault="00A118D1" w:rsidP="00A118D1">
      <w:pPr>
        <w:pStyle w:val="BodyTextIndent"/>
        <w:tabs>
          <w:tab w:val="clear" w:pos="2520"/>
          <w:tab w:val="clear" w:pos="2970"/>
        </w:tabs>
        <w:ind w:right="1530"/>
        <w:rPr>
          <w:sz w:val="26"/>
        </w:rPr>
      </w:pPr>
      <w:r w:rsidRPr="008E01BB">
        <w:rPr>
          <w:sz w:val="26"/>
        </w:rPr>
        <w:t xml:space="preserve">Through the medium of this notice public in general  and clients (Depositors/Borrowers) of  the </w:t>
      </w:r>
      <w:proofErr w:type="spellStart"/>
      <w:r w:rsidR="0001255C">
        <w:rPr>
          <w:sz w:val="26"/>
        </w:rPr>
        <w:t>Vijaypur</w:t>
      </w:r>
      <w:proofErr w:type="spellEnd"/>
      <w:r w:rsidR="0001255C">
        <w:rPr>
          <w:sz w:val="26"/>
        </w:rPr>
        <w:t xml:space="preserve"> </w:t>
      </w:r>
      <w:r w:rsidRPr="008E01BB">
        <w:rPr>
          <w:sz w:val="26"/>
        </w:rPr>
        <w:t xml:space="preserve"> branch of  The Citizens Coop. Bank Ltd. Jammu in particular  are informed  that  the  said  branch of the bank  shall operate  from its newly acquired premises  </w:t>
      </w:r>
      <w:r w:rsidRPr="008E01BB">
        <w:rPr>
          <w:sz w:val="26"/>
        </w:rPr>
        <w:lastRenderedPageBreak/>
        <w:t xml:space="preserve">at  </w:t>
      </w:r>
      <w:r w:rsidR="0001255C">
        <w:rPr>
          <w:sz w:val="26"/>
        </w:rPr>
        <w:t>Main Market</w:t>
      </w:r>
      <w:r w:rsidR="00EC036B">
        <w:rPr>
          <w:sz w:val="26"/>
        </w:rPr>
        <w:t xml:space="preserve"> Ram </w:t>
      </w:r>
      <w:proofErr w:type="spellStart"/>
      <w:r w:rsidR="00EC036B">
        <w:rPr>
          <w:sz w:val="26"/>
        </w:rPr>
        <w:t>Garh</w:t>
      </w:r>
      <w:proofErr w:type="spellEnd"/>
      <w:r w:rsidR="00EC036B">
        <w:rPr>
          <w:sz w:val="26"/>
        </w:rPr>
        <w:t xml:space="preserve"> Road </w:t>
      </w:r>
      <w:r w:rsidR="0001255C">
        <w:rPr>
          <w:sz w:val="26"/>
        </w:rPr>
        <w:t xml:space="preserve"> </w:t>
      </w:r>
      <w:proofErr w:type="spellStart"/>
      <w:r w:rsidR="0001255C">
        <w:rPr>
          <w:sz w:val="26"/>
        </w:rPr>
        <w:t>Vijaypur</w:t>
      </w:r>
      <w:proofErr w:type="spellEnd"/>
      <w:r w:rsidR="0001255C">
        <w:rPr>
          <w:sz w:val="26"/>
        </w:rPr>
        <w:t xml:space="preserve"> </w:t>
      </w:r>
      <w:r w:rsidRPr="008E01BB">
        <w:rPr>
          <w:sz w:val="26"/>
        </w:rPr>
        <w:t xml:space="preserve"> with effect from  </w:t>
      </w:r>
      <w:r w:rsidR="00EC036B">
        <w:rPr>
          <w:sz w:val="26"/>
        </w:rPr>
        <w:t>10</w:t>
      </w:r>
      <w:r w:rsidR="0001255C">
        <w:rPr>
          <w:sz w:val="26"/>
        </w:rPr>
        <w:t>.06.2014</w:t>
      </w:r>
      <w:r w:rsidR="00743BE7">
        <w:rPr>
          <w:sz w:val="26"/>
        </w:rPr>
        <w:t xml:space="preserve"> (Tuesday).</w:t>
      </w:r>
    </w:p>
    <w:p w:rsidR="00A118D1" w:rsidRDefault="00A118D1" w:rsidP="00A118D1">
      <w:pPr>
        <w:pStyle w:val="BodyTextIndent"/>
        <w:tabs>
          <w:tab w:val="clear" w:pos="2520"/>
          <w:tab w:val="clear" w:pos="2970"/>
        </w:tabs>
        <w:rPr>
          <w:sz w:val="30"/>
        </w:rPr>
      </w:pPr>
    </w:p>
    <w:p w:rsidR="00A118D1" w:rsidRPr="008E01BB" w:rsidRDefault="00A118D1" w:rsidP="00A118D1">
      <w:pPr>
        <w:pStyle w:val="BodyTextIndent"/>
        <w:tabs>
          <w:tab w:val="clear" w:pos="2520"/>
          <w:tab w:val="clear" w:pos="2970"/>
        </w:tabs>
        <w:rPr>
          <w:b/>
          <w:sz w:val="30"/>
        </w:rPr>
      </w:pPr>
      <w:r w:rsidRPr="008E01BB">
        <w:rPr>
          <w:b/>
          <w:sz w:val="30"/>
        </w:rPr>
        <w:t>MANAGING DIRECTOR</w:t>
      </w:r>
    </w:p>
    <w:p w:rsidR="00A118D1" w:rsidRDefault="00A118D1" w:rsidP="00A118D1">
      <w:pPr>
        <w:spacing w:line="360" w:lineRule="auto"/>
        <w:rPr>
          <w:b/>
        </w:rPr>
      </w:pPr>
    </w:p>
    <w:p w:rsidR="00A118D1" w:rsidRDefault="00A118D1" w:rsidP="00A118D1">
      <w:pPr>
        <w:spacing w:line="360" w:lineRule="auto"/>
        <w:rPr>
          <w:b/>
        </w:rPr>
      </w:pPr>
    </w:p>
    <w:p w:rsidR="00A118D1" w:rsidRDefault="00A118D1" w:rsidP="00A118D1">
      <w:pPr>
        <w:spacing w:line="360" w:lineRule="auto"/>
        <w:rPr>
          <w:b/>
        </w:rPr>
      </w:pPr>
    </w:p>
    <w:p w:rsidR="00A118D1" w:rsidRDefault="00A118D1" w:rsidP="00A118D1">
      <w:pPr>
        <w:spacing w:line="360" w:lineRule="auto"/>
        <w:rPr>
          <w:b/>
        </w:rPr>
      </w:pPr>
    </w:p>
    <w:p w:rsidR="00400CDF" w:rsidRDefault="00400CDF" w:rsidP="00A118D1">
      <w:pPr>
        <w:spacing w:line="360" w:lineRule="auto"/>
        <w:rPr>
          <w:b/>
        </w:rPr>
      </w:pPr>
    </w:p>
    <w:p w:rsidR="00400CDF" w:rsidRDefault="00400CDF" w:rsidP="00A118D1">
      <w:pPr>
        <w:spacing w:line="360" w:lineRule="auto"/>
        <w:rPr>
          <w:b/>
        </w:rPr>
      </w:pPr>
    </w:p>
    <w:p w:rsidR="00400CDF" w:rsidRDefault="00400CDF" w:rsidP="00A118D1">
      <w:pPr>
        <w:spacing w:line="360" w:lineRule="auto"/>
        <w:rPr>
          <w:b/>
        </w:rPr>
      </w:pPr>
    </w:p>
    <w:p w:rsidR="00A118D1" w:rsidRDefault="00A118D1" w:rsidP="00A118D1">
      <w:pPr>
        <w:spacing w:line="360" w:lineRule="auto"/>
        <w:rPr>
          <w:b/>
        </w:rPr>
      </w:pPr>
    </w:p>
    <w:p w:rsidR="00A118D1" w:rsidRDefault="00A118D1" w:rsidP="00A118D1">
      <w:pPr>
        <w:spacing w:line="360" w:lineRule="auto"/>
        <w:rPr>
          <w:b/>
        </w:rPr>
      </w:pPr>
    </w:p>
    <w:p w:rsidR="00A118D1" w:rsidRDefault="00A118D1" w:rsidP="00A118D1">
      <w:pPr>
        <w:spacing w:line="360" w:lineRule="auto"/>
        <w:rPr>
          <w:b/>
        </w:rPr>
      </w:pPr>
    </w:p>
    <w:p w:rsidR="00A118D1" w:rsidRDefault="00A118D1" w:rsidP="00A118D1">
      <w:pPr>
        <w:spacing w:line="360" w:lineRule="auto"/>
        <w:rPr>
          <w:b/>
        </w:rPr>
      </w:pPr>
    </w:p>
    <w:p w:rsidR="00A118D1" w:rsidRDefault="00A118D1" w:rsidP="00A118D1">
      <w:pPr>
        <w:spacing w:line="360" w:lineRule="auto"/>
        <w:rPr>
          <w:b/>
        </w:rPr>
      </w:pPr>
    </w:p>
    <w:p w:rsidR="00A118D1" w:rsidRDefault="00A118D1" w:rsidP="00A118D1">
      <w:pPr>
        <w:spacing w:line="360" w:lineRule="auto"/>
        <w:rPr>
          <w:b/>
        </w:rPr>
      </w:pPr>
    </w:p>
    <w:p w:rsidR="0001255C" w:rsidRDefault="0001255C" w:rsidP="00A118D1">
      <w:pPr>
        <w:spacing w:line="360" w:lineRule="auto"/>
        <w:rPr>
          <w:b/>
        </w:rPr>
      </w:pPr>
    </w:p>
    <w:p w:rsidR="0001255C" w:rsidRDefault="0001255C" w:rsidP="00A118D1">
      <w:pPr>
        <w:spacing w:line="360" w:lineRule="auto"/>
        <w:rPr>
          <w:b/>
        </w:rPr>
      </w:pPr>
    </w:p>
    <w:p w:rsidR="0001255C" w:rsidRDefault="0001255C" w:rsidP="00A118D1">
      <w:pPr>
        <w:spacing w:line="360" w:lineRule="auto"/>
        <w:rPr>
          <w:b/>
        </w:rPr>
      </w:pPr>
    </w:p>
    <w:p w:rsidR="0001255C" w:rsidRDefault="0001255C" w:rsidP="00A118D1">
      <w:pPr>
        <w:spacing w:line="360" w:lineRule="auto"/>
        <w:rPr>
          <w:b/>
        </w:rPr>
      </w:pPr>
    </w:p>
    <w:p w:rsidR="0001255C" w:rsidRDefault="0001255C" w:rsidP="00A118D1">
      <w:pPr>
        <w:spacing w:line="360" w:lineRule="auto"/>
        <w:rPr>
          <w:b/>
        </w:rPr>
      </w:pPr>
    </w:p>
    <w:p w:rsidR="0001255C" w:rsidRDefault="0001255C" w:rsidP="00A118D1">
      <w:pPr>
        <w:spacing w:line="360" w:lineRule="auto"/>
        <w:rPr>
          <w:b/>
        </w:rPr>
      </w:pPr>
    </w:p>
    <w:p w:rsidR="0001255C" w:rsidRDefault="0001255C" w:rsidP="00A118D1">
      <w:pPr>
        <w:spacing w:line="360" w:lineRule="auto"/>
        <w:rPr>
          <w:b/>
        </w:rPr>
      </w:pPr>
    </w:p>
    <w:p w:rsidR="0001255C" w:rsidRDefault="0001255C" w:rsidP="00A118D1">
      <w:pPr>
        <w:spacing w:line="360" w:lineRule="auto"/>
        <w:rPr>
          <w:b/>
        </w:rPr>
      </w:pPr>
    </w:p>
    <w:p w:rsidR="0001255C" w:rsidRDefault="0001255C" w:rsidP="00A118D1">
      <w:pPr>
        <w:spacing w:line="360" w:lineRule="auto"/>
        <w:rPr>
          <w:b/>
        </w:rPr>
      </w:pPr>
    </w:p>
    <w:p w:rsidR="0001255C" w:rsidRDefault="0001255C" w:rsidP="00A118D1">
      <w:pPr>
        <w:spacing w:line="360" w:lineRule="auto"/>
        <w:rPr>
          <w:b/>
        </w:rPr>
      </w:pPr>
    </w:p>
    <w:p w:rsidR="00A118D1" w:rsidRDefault="00A118D1" w:rsidP="00A118D1">
      <w:pPr>
        <w:spacing w:line="360" w:lineRule="auto"/>
        <w:rPr>
          <w:b/>
        </w:rPr>
      </w:pPr>
    </w:p>
    <w:p w:rsidR="00A118D1" w:rsidRPr="002C3686" w:rsidRDefault="004A029C" w:rsidP="00A118D1">
      <w:pPr>
        <w:rPr>
          <w:sz w:val="14"/>
        </w:rPr>
      </w:pPr>
      <w:r w:rsidRPr="004A029C">
        <w:rPr>
          <w:noProof/>
          <w:sz w:val="12"/>
          <w:szCs w:val="18"/>
          <w:lang w:eastAsia="zh-CN"/>
        </w:rPr>
        <w:pict>
          <v:shape id="_x0000_s1045" type="#_x0000_t75" style="position:absolute;margin-left:66pt;margin-top:15.05pt;width:36pt;height:36pt;z-index:251660800" filled="t" fillcolor="red" stroked="t" strokecolor="white">
            <v:imagedata r:id="rId5" o:title="" gain="126031f" blacklevel="-2621f"/>
            <w10:wrap type="topAndBottom"/>
          </v:shape>
          <o:OLEObject Type="Embed" ProgID="MSPhotoEd.3" ShapeID="_x0000_s1045" DrawAspect="Content" ObjectID="_1468323299" r:id="rId38"/>
        </w:pict>
      </w:r>
      <w:r w:rsidRPr="004A029C">
        <w:rPr>
          <w:noProof/>
          <w:sz w:val="12"/>
          <w:szCs w:val="18"/>
          <w:lang w:eastAsia="zh-CN"/>
        </w:rPr>
        <w:pict>
          <v:rect id="_x0000_s1044" style="position:absolute;margin-left:54pt;margin-top:9.35pt;width:282pt;height:48.05pt;z-index:251659776" fillcolor="black" strokecolor="white">
            <v:textbox style="mso-next-textbox:#_x0000_s1044">
              <w:txbxContent>
                <w:p w:rsidR="00AC063C" w:rsidRPr="006952DC" w:rsidRDefault="00AC063C" w:rsidP="00A118D1">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AC063C" w:rsidRPr="002C3686" w:rsidRDefault="00AC063C"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AC063C" w:rsidRPr="002C3686" w:rsidRDefault="00AC063C"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AC063C" w:rsidRPr="00811F08" w:rsidRDefault="00AC063C" w:rsidP="00A118D1">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w:r>
      <w:r w:rsidR="00A118D1" w:rsidRPr="002C3686">
        <w:rPr>
          <w:sz w:val="14"/>
        </w:rPr>
        <w:t xml:space="preserve"> </w:t>
      </w:r>
    </w:p>
    <w:p w:rsidR="00A118D1" w:rsidRPr="002C3686" w:rsidRDefault="00A118D1" w:rsidP="00A118D1">
      <w:pPr>
        <w:ind w:left="720" w:firstLine="720"/>
        <w:rPr>
          <w:b/>
          <w:sz w:val="10"/>
          <w:u w:val="single"/>
        </w:rPr>
      </w:pPr>
    </w:p>
    <w:p w:rsidR="00A118D1" w:rsidRDefault="00A118D1" w:rsidP="00A118D1">
      <w:pPr>
        <w:spacing w:line="360" w:lineRule="auto"/>
      </w:pPr>
    </w:p>
    <w:p w:rsidR="00A118D1" w:rsidRPr="009D5B0E" w:rsidRDefault="00A118D1" w:rsidP="00A118D1">
      <w:pPr>
        <w:spacing w:line="360" w:lineRule="auto"/>
        <w:rPr>
          <w:b/>
          <w:sz w:val="26"/>
          <w:u w:val="single"/>
        </w:rPr>
      </w:pPr>
      <w:r>
        <w:rPr>
          <w:b/>
        </w:rPr>
        <w:tab/>
      </w:r>
      <w:r>
        <w:rPr>
          <w:b/>
        </w:rPr>
        <w:tab/>
        <w:t xml:space="preserve"> </w:t>
      </w:r>
      <w:r>
        <w:rPr>
          <w:b/>
        </w:rPr>
        <w:tab/>
      </w:r>
      <w:r w:rsidRPr="009D5B0E">
        <w:rPr>
          <w:b/>
          <w:sz w:val="26"/>
          <w:u w:val="single"/>
        </w:rPr>
        <w:t>BANK PREMSIES  REQUIRED</w:t>
      </w:r>
    </w:p>
    <w:p w:rsidR="00A118D1" w:rsidRPr="009D5B0E" w:rsidRDefault="00A118D1" w:rsidP="00A118D1">
      <w:pPr>
        <w:rPr>
          <w:sz w:val="18"/>
        </w:rPr>
      </w:pPr>
    </w:p>
    <w:p w:rsidR="00A118D1" w:rsidRDefault="00A118D1" w:rsidP="00A118D1">
      <w:pPr>
        <w:ind w:left="720" w:right="630"/>
        <w:jc w:val="both"/>
        <w:rPr>
          <w:sz w:val="26"/>
        </w:rPr>
      </w:pPr>
      <w:r>
        <w:rPr>
          <w:sz w:val="26"/>
        </w:rPr>
        <w:t xml:space="preserve"> Bank is looking for suitable premises  for its  Transport Nagar  Branch in the vicinity of  main market Transport Nagar and for Ware House Branch  in the  vicinity of Nehru Market  </w:t>
      </w:r>
      <w:proofErr w:type="spellStart"/>
      <w:r>
        <w:rPr>
          <w:sz w:val="26"/>
        </w:rPr>
        <w:t>Bikram</w:t>
      </w:r>
      <w:proofErr w:type="spellEnd"/>
      <w:r>
        <w:rPr>
          <w:sz w:val="26"/>
        </w:rPr>
        <w:t xml:space="preserve"> </w:t>
      </w:r>
      <w:proofErr w:type="spellStart"/>
      <w:r>
        <w:rPr>
          <w:sz w:val="26"/>
        </w:rPr>
        <w:t>Chowk</w:t>
      </w:r>
      <w:proofErr w:type="spellEnd"/>
      <w:r>
        <w:rPr>
          <w:sz w:val="26"/>
        </w:rPr>
        <w:t xml:space="preserve"> Jammu. The carpet areas  of the building  should be  approximately 1500 </w:t>
      </w:r>
      <w:proofErr w:type="spellStart"/>
      <w:r>
        <w:rPr>
          <w:sz w:val="26"/>
        </w:rPr>
        <w:t>sqft</w:t>
      </w:r>
      <w:proofErr w:type="spellEnd"/>
      <w:r>
        <w:rPr>
          <w:sz w:val="26"/>
        </w:rPr>
        <w:t xml:space="preserve">.  preferably  on the ground </w:t>
      </w:r>
      <w:r>
        <w:rPr>
          <w:sz w:val="26"/>
        </w:rPr>
        <w:lastRenderedPageBreak/>
        <w:t xml:space="preserve">floor.  Interested party (s) having suitable building and willing  to alter, construct the building as per  bank’s requirements  may submit their proposals in a sealed cover/envelope  specifying therein the  location of the building,  carpet area , parking facility,  expected rent  enclosing  therewith Blue print. The envelope containing offer should be addressed  to Managing Director The Citizens’ Coop. Bank Ltd. 117 A/D Gandhi Nagar Jammu and </w:t>
      </w:r>
      <w:proofErr w:type="spellStart"/>
      <w:r>
        <w:rPr>
          <w:sz w:val="26"/>
        </w:rPr>
        <w:t>Superscribed</w:t>
      </w:r>
      <w:proofErr w:type="spellEnd"/>
      <w:r>
        <w:rPr>
          <w:sz w:val="26"/>
        </w:rPr>
        <w:t xml:space="preserve">  as </w:t>
      </w:r>
      <w:r w:rsidRPr="006875B9">
        <w:rPr>
          <w:b/>
          <w:sz w:val="26"/>
        </w:rPr>
        <w:t>“ Offer  for  Bank Premises for  Transport Naga</w:t>
      </w:r>
      <w:r>
        <w:rPr>
          <w:b/>
          <w:sz w:val="26"/>
        </w:rPr>
        <w:t xml:space="preserve">r/ </w:t>
      </w:r>
      <w:r w:rsidRPr="006875B9">
        <w:rPr>
          <w:b/>
          <w:sz w:val="26"/>
        </w:rPr>
        <w:t>Ware House Branch ”</w:t>
      </w:r>
      <w:r>
        <w:rPr>
          <w:sz w:val="26"/>
        </w:rPr>
        <w:t xml:space="preserve">  and should  reach this office on or before 22.10.2012.</w:t>
      </w:r>
    </w:p>
    <w:p w:rsidR="00A118D1" w:rsidRPr="009D5B0E" w:rsidRDefault="00A118D1" w:rsidP="00A118D1">
      <w:pPr>
        <w:ind w:right="630"/>
        <w:rPr>
          <w:b/>
          <w:sz w:val="22"/>
        </w:rPr>
      </w:pPr>
    </w:p>
    <w:p w:rsidR="00A118D1" w:rsidRPr="009D5B0E" w:rsidRDefault="00A118D1" w:rsidP="00A118D1">
      <w:pPr>
        <w:pStyle w:val="BodyTextIndent"/>
        <w:tabs>
          <w:tab w:val="clear" w:pos="2520"/>
          <w:tab w:val="clear" w:pos="2970"/>
          <w:tab w:val="left" w:pos="630"/>
          <w:tab w:val="left" w:pos="1080"/>
          <w:tab w:val="left" w:pos="2070"/>
          <w:tab w:val="left" w:pos="5310"/>
        </w:tabs>
        <w:ind w:right="630"/>
        <w:rPr>
          <w:sz w:val="26"/>
        </w:rPr>
      </w:pPr>
      <w:r w:rsidRPr="009D5B0E">
        <w:rPr>
          <w:sz w:val="26"/>
        </w:rPr>
        <w:t xml:space="preserve"> The bank reserves the right  to accept or reject  any or all  offers  without assigning  any reason thereof.</w:t>
      </w:r>
    </w:p>
    <w:p w:rsidR="00A118D1" w:rsidRPr="009D5B0E" w:rsidRDefault="00A118D1" w:rsidP="00A118D1">
      <w:pPr>
        <w:pStyle w:val="BodyTextIndent"/>
        <w:tabs>
          <w:tab w:val="clear" w:pos="2520"/>
          <w:tab w:val="clear" w:pos="2970"/>
          <w:tab w:val="left" w:pos="630"/>
          <w:tab w:val="left" w:pos="1080"/>
          <w:tab w:val="left" w:pos="2070"/>
          <w:tab w:val="left" w:pos="5310"/>
        </w:tabs>
        <w:ind w:left="90" w:right="630"/>
        <w:rPr>
          <w:b/>
          <w:sz w:val="4"/>
        </w:rPr>
      </w:pPr>
    </w:p>
    <w:p w:rsidR="00A118D1" w:rsidRPr="0058104F" w:rsidRDefault="00A118D1" w:rsidP="00A118D1">
      <w:pPr>
        <w:pStyle w:val="BodyTextIndent"/>
        <w:tabs>
          <w:tab w:val="clear" w:pos="2520"/>
          <w:tab w:val="clear" w:pos="2970"/>
          <w:tab w:val="left" w:pos="630"/>
          <w:tab w:val="left" w:pos="1080"/>
          <w:tab w:val="left" w:pos="2070"/>
          <w:tab w:val="left" w:pos="5310"/>
        </w:tabs>
        <w:ind w:left="90" w:right="630"/>
        <w:rPr>
          <w:b/>
          <w:sz w:val="6"/>
        </w:rPr>
      </w:pPr>
    </w:p>
    <w:p w:rsidR="00A118D1" w:rsidRDefault="00A118D1" w:rsidP="00A118D1">
      <w:pPr>
        <w:pStyle w:val="BodyTextIndent"/>
        <w:tabs>
          <w:tab w:val="clear" w:pos="2520"/>
          <w:tab w:val="clear" w:pos="2970"/>
          <w:tab w:val="left" w:pos="630"/>
          <w:tab w:val="left" w:pos="1080"/>
          <w:tab w:val="left" w:pos="2070"/>
          <w:tab w:val="left" w:pos="5310"/>
        </w:tabs>
        <w:ind w:left="90" w:right="630"/>
        <w:rPr>
          <w:b/>
          <w:sz w:val="20"/>
        </w:rPr>
      </w:pPr>
    </w:p>
    <w:p w:rsidR="00A118D1" w:rsidRDefault="00A118D1" w:rsidP="00A118D1">
      <w:pPr>
        <w:pStyle w:val="BodyTextIndent"/>
        <w:tabs>
          <w:tab w:val="clear" w:pos="2520"/>
          <w:tab w:val="clear" w:pos="2970"/>
          <w:tab w:val="left" w:pos="630"/>
          <w:tab w:val="left" w:pos="1080"/>
          <w:tab w:val="left" w:pos="2070"/>
          <w:tab w:val="left" w:pos="5310"/>
        </w:tabs>
        <w:ind w:left="90" w:right="630"/>
        <w:rPr>
          <w:b/>
          <w:sz w:val="20"/>
        </w:rPr>
      </w:pPr>
    </w:p>
    <w:p w:rsidR="00A118D1" w:rsidRPr="000C1C69" w:rsidRDefault="00A118D1" w:rsidP="00A118D1">
      <w:pPr>
        <w:pStyle w:val="BodyTextIndent"/>
        <w:tabs>
          <w:tab w:val="clear" w:pos="2520"/>
          <w:tab w:val="clear" w:pos="2970"/>
          <w:tab w:val="left" w:pos="630"/>
          <w:tab w:val="left" w:pos="1080"/>
          <w:tab w:val="left" w:pos="2070"/>
          <w:tab w:val="left" w:pos="5310"/>
        </w:tabs>
        <w:ind w:left="90" w:right="630"/>
        <w:rPr>
          <w:b/>
          <w:sz w:val="20"/>
        </w:rPr>
      </w:pPr>
    </w:p>
    <w:p w:rsidR="00A118D1" w:rsidRPr="000C1C69" w:rsidRDefault="00A118D1" w:rsidP="00A118D1">
      <w:pPr>
        <w:pStyle w:val="BodyTextIndent"/>
        <w:tabs>
          <w:tab w:val="clear" w:pos="2520"/>
          <w:tab w:val="clear" w:pos="2970"/>
          <w:tab w:val="left" w:pos="630"/>
          <w:tab w:val="left" w:pos="1080"/>
          <w:tab w:val="left" w:pos="2070"/>
          <w:tab w:val="left" w:pos="5310"/>
        </w:tabs>
        <w:ind w:left="90" w:right="2160"/>
        <w:rPr>
          <w:sz w:val="24"/>
        </w:rPr>
      </w:pPr>
      <w:r>
        <w:rPr>
          <w:b/>
          <w:sz w:val="24"/>
        </w:rPr>
        <w:tab/>
      </w:r>
      <w:r w:rsidRPr="000C1C69">
        <w:rPr>
          <w:b/>
          <w:sz w:val="24"/>
        </w:rPr>
        <w:t xml:space="preserve">   </w:t>
      </w:r>
      <w:r w:rsidRPr="000C1C69">
        <w:rPr>
          <w:sz w:val="24"/>
        </w:rPr>
        <w:t>MANAGING DIRECTOR</w:t>
      </w:r>
    </w:p>
    <w:p w:rsidR="00A118D1" w:rsidRPr="000C1C69" w:rsidRDefault="00A118D1" w:rsidP="00A118D1">
      <w:pPr>
        <w:spacing w:line="360" w:lineRule="auto"/>
        <w:rPr>
          <w:sz w:val="16"/>
        </w:rPr>
      </w:pPr>
    </w:p>
    <w:p w:rsidR="00A118D1" w:rsidRDefault="00A118D1" w:rsidP="00A118D1">
      <w:pPr>
        <w:spacing w:line="360" w:lineRule="auto"/>
        <w:rPr>
          <w:b/>
        </w:rPr>
      </w:pPr>
    </w:p>
    <w:p w:rsidR="00A118D1" w:rsidRDefault="00A118D1" w:rsidP="00A118D1">
      <w:pPr>
        <w:spacing w:line="360" w:lineRule="auto"/>
        <w:rPr>
          <w:b/>
        </w:rPr>
      </w:pPr>
    </w:p>
    <w:p w:rsidR="00A118D1" w:rsidRPr="00814C66" w:rsidRDefault="00A118D1" w:rsidP="00A118D1">
      <w:pPr>
        <w:spacing w:line="360" w:lineRule="auto"/>
        <w:rPr>
          <w:sz w:val="10"/>
        </w:rPr>
      </w:pPr>
    </w:p>
    <w:p w:rsidR="00A118D1" w:rsidRDefault="00A118D1" w:rsidP="00A118D1">
      <w:pPr>
        <w:spacing w:line="360" w:lineRule="auto"/>
        <w:rPr>
          <w:b/>
        </w:rPr>
      </w:pPr>
    </w:p>
    <w:p w:rsidR="00A118D1" w:rsidRDefault="00A118D1" w:rsidP="00A118D1">
      <w:pPr>
        <w:spacing w:line="360" w:lineRule="auto"/>
        <w:rPr>
          <w:b/>
        </w:rPr>
      </w:pPr>
    </w:p>
    <w:p w:rsidR="00A118D1" w:rsidRDefault="00A118D1" w:rsidP="00A118D1">
      <w:pPr>
        <w:spacing w:line="360" w:lineRule="auto"/>
        <w:rPr>
          <w:b/>
        </w:rPr>
      </w:pPr>
    </w:p>
    <w:p w:rsidR="00A118D1" w:rsidRDefault="00A118D1" w:rsidP="00A118D1">
      <w:pPr>
        <w:spacing w:line="360" w:lineRule="auto"/>
        <w:rPr>
          <w:b/>
        </w:rPr>
      </w:pPr>
    </w:p>
    <w:p w:rsidR="00A118D1" w:rsidRDefault="00A118D1" w:rsidP="00A118D1">
      <w:pPr>
        <w:spacing w:line="360" w:lineRule="auto"/>
        <w:rPr>
          <w:b/>
        </w:rPr>
      </w:pPr>
    </w:p>
    <w:p w:rsidR="00A118D1" w:rsidRDefault="00A118D1" w:rsidP="00A118D1">
      <w:pPr>
        <w:spacing w:line="360" w:lineRule="auto"/>
        <w:rPr>
          <w:b/>
        </w:rPr>
      </w:pPr>
    </w:p>
    <w:p w:rsidR="00A118D1" w:rsidRDefault="00A118D1" w:rsidP="00A118D1">
      <w:pPr>
        <w:spacing w:line="360" w:lineRule="auto"/>
        <w:rPr>
          <w:b/>
        </w:rPr>
      </w:pPr>
    </w:p>
    <w:p w:rsidR="005A5015" w:rsidRDefault="005A5015" w:rsidP="005A5015">
      <w:pPr>
        <w:spacing w:line="360" w:lineRule="auto"/>
        <w:rPr>
          <w:b/>
        </w:rPr>
      </w:pPr>
    </w:p>
    <w:p w:rsidR="005A5015" w:rsidRPr="002C3686" w:rsidRDefault="004A029C" w:rsidP="005A5015">
      <w:pPr>
        <w:rPr>
          <w:sz w:val="14"/>
        </w:rPr>
      </w:pPr>
      <w:r w:rsidRPr="004A029C">
        <w:rPr>
          <w:noProof/>
          <w:sz w:val="12"/>
          <w:szCs w:val="18"/>
          <w:lang w:eastAsia="zh-CN"/>
        </w:rPr>
        <w:pict>
          <v:shape id="_x0000_s1080" type="#_x0000_t75" style="position:absolute;margin-left:45.75pt;margin-top:15.05pt;width:36pt;height:36pt;z-index:251682304" filled="t" fillcolor="red" stroked="t" strokecolor="white">
            <v:imagedata r:id="rId5" o:title="" gain="126031f" blacklevel="-2621f"/>
            <w10:wrap type="topAndBottom"/>
          </v:shape>
          <o:OLEObject Type="Embed" ProgID="MSPhotoEd.3" ShapeID="_x0000_s1080" DrawAspect="Content" ObjectID="_1468323300" r:id="rId39"/>
        </w:pict>
      </w:r>
      <w:r w:rsidRPr="004A029C">
        <w:rPr>
          <w:noProof/>
          <w:sz w:val="12"/>
          <w:szCs w:val="18"/>
          <w:lang w:eastAsia="zh-CN"/>
        </w:rPr>
        <w:pict>
          <v:rect id="_x0000_s1079" style="position:absolute;margin-left:38.25pt;margin-top:9.35pt;width:282pt;height:48.05pt;z-index:251681280" fillcolor="black" strokecolor="white">
            <v:textbox style="mso-next-textbox:#_x0000_s1079">
              <w:txbxContent>
                <w:p w:rsidR="00AC063C" w:rsidRPr="006952DC" w:rsidRDefault="00AC063C" w:rsidP="005A5015">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AC063C" w:rsidRPr="002C3686" w:rsidRDefault="00AC063C" w:rsidP="005A5015">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AC063C" w:rsidRPr="002C3686" w:rsidRDefault="00AC063C" w:rsidP="005A5015">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AC063C" w:rsidRPr="00811F08" w:rsidRDefault="00AC063C" w:rsidP="005A5015">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w:r>
      <w:r w:rsidR="005A5015" w:rsidRPr="002C3686">
        <w:rPr>
          <w:sz w:val="14"/>
        </w:rPr>
        <w:tab/>
      </w:r>
      <w:r w:rsidR="005A5015" w:rsidRPr="002C3686">
        <w:rPr>
          <w:sz w:val="14"/>
        </w:rPr>
        <w:tab/>
        <w:t xml:space="preserve">  </w:t>
      </w:r>
    </w:p>
    <w:p w:rsidR="005A5015" w:rsidRPr="002C3686" w:rsidRDefault="005A5015" w:rsidP="005A5015">
      <w:pPr>
        <w:ind w:left="720" w:firstLine="720"/>
        <w:rPr>
          <w:b/>
          <w:sz w:val="10"/>
          <w:u w:val="single"/>
        </w:rPr>
      </w:pPr>
    </w:p>
    <w:p w:rsidR="005A5015" w:rsidRPr="00AC4B4D" w:rsidRDefault="005A5015" w:rsidP="005A5015">
      <w:pPr>
        <w:ind w:left="1440" w:firstLine="720"/>
        <w:rPr>
          <w:b/>
          <w:sz w:val="30"/>
        </w:rPr>
      </w:pPr>
      <w:r w:rsidRPr="00AC4B4D">
        <w:rPr>
          <w:b/>
          <w:sz w:val="30"/>
          <w:u w:val="single"/>
        </w:rPr>
        <w:t>Tender   Notice</w:t>
      </w:r>
    </w:p>
    <w:p w:rsidR="005A5015" w:rsidRPr="005B60FA" w:rsidRDefault="005A5015" w:rsidP="005A5015">
      <w:pPr>
        <w:ind w:right="1350"/>
        <w:jc w:val="both"/>
        <w:rPr>
          <w:sz w:val="2"/>
        </w:rPr>
      </w:pPr>
      <w:r>
        <w:rPr>
          <w:sz w:val="2"/>
        </w:rPr>
        <w:t xml:space="preserve"> i.e.</w:t>
      </w:r>
    </w:p>
    <w:p w:rsidR="005A5015" w:rsidRPr="00C97DBC" w:rsidRDefault="005A5015" w:rsidP="005A5015">
      <w:pPr>
        <w:ind w:right="2160"/>
        <w:jc w:val="both"/>
      </w:pPr>
      <w:r w:rsidRPr="00C97DBC">
        <w:t xml:space="preserve">Sealed  tenders  are invited  by the bank  from the reputed firms /authorized   dealers/manufactures   having  their  after   sales service  network in  </w:t>
      </w:r>
      <w:r w:rsidR="00C97DBC" w:rsidRPr="00C97DBC">
        <w:t xml:space="preserve"> Jammu </w:t>
      </w:r>
      <w:r w:rsidRPr="00C97DBC">
        <w:t xml:space="preserve">for   supply, installation,  testing &amp; commissioning  of  : </w:t>
      </w:r>
    </w:p>
    <w:p w:rsidR="005A5015" w:rsidRPr="00C97DBC" w:rsidRDefault="005A5015" w:rsidP="005A5015">
      <w:pPr>
        <w:pStyle w:val="ListParagraph"/>
        <w:numPr>
          <w:ilvl w:val="0"/>
          <w:numId w:val="27"/>
        </w:numPr>
        <w:ind w:right="2160"/>
        <w:jc w:val="both"/>
        <w:rPr>
          <w:sz w:val="20"/>
          <w:u w:val="single"/>
        </w:rPr>
      </w:pPr>
      <w:r w:rsidRPr="00C97DBC">
        <w:rPr>
          <w:sz w:val="24"/>
        </w:rPr>
        <w:t>CC TV Cameras</w:t>
      </w:r>
    </w:p>
    <w:p w:rsidR="005A5015" w:rsidRPr="00C97DBC" w:rsidRDefault="005A5015" w:rsidP="005A5015">
      <w:pPr>
        <w:pStyle w:val="ListParagraph"/>
        <w:numPr>
          <w:ilvl w:val="0"/>
          <w:numId w:val="27"/>
        </w:numPr>
        <w:ind w:right="2160"/>
        <w:jc w:val="both"/>
        <w:rPr>
          <w:sz w:val="20"/>
          <w:u w:val="single"/>
        </w:rPr>
      </w:pPr>
      <w:r w:rsidRPr="00C97DBC">
        <w:rPr>
          <w:sz w:val="24"/>
        </w:rPr>
        <w:t>10 KVA  Oil Cooled Servo Stabilizer.</w:t>
      </w:r>
    </w:p>
    <w:p w:rsidR="005A5015" w:rsidRPr="00C97DBC" w:rsidRDefault="005A5015" w:rsidP="005A5015">
      <w:pPr>
        <w:pStyle w:val="ListParagraph"/>
        <w:numPr>
          <w:ilvl w:val="0"/>
          <w:numId w:val="27"/>
        </w:numPr>
        <w:ind w:right="2160"/>
        <w:jc w:val="both"/>
        <w:rPr>
          <w:sz w:val="20"/>
          <w:u w:val="single"/>
        </w:rPr>
      </w:pPr>
      <w:r w:rsidRPr="00C97DBC">
        <w:rPr>
          <w:sz w:val="24"/>
        </w:rPr>
        <w:t>Note Counting Machines</w:t>
      </w:r>
    </w:p>
    <w:p w:rsidR="005A5015" w:rsidRPr="00C97DBC" w:rsidRDefault="005A5015" w:rsidP="005A5015">
      <w:pPr>
        <w:pStyle w:val="ListParagraph"/>
        <w:ind w:left="1440" w:right="2160"/>
        <w:jc w:val="both"/>
        <w:rPr>
          <w:sz w:val="6"/>
          <w:u w:val="single"/>
        </w:rPr>
      </w:pPr>
    </w:p>
    <w:p w:rsidR="003D4CD0" w:rsidRPr="00C97DBC" w:rsidRDefault="003D4CD0" w:rsidP="003D4CD0">
      <w:pPr>
        <w:ind w:right="2160"/>
        <w:jc w:val="both"/>
        <w:rPr>
          <w:sz w:val="8"/>
        </w:rPr>
      </w:pPr>
    </w:p>
    <w:p w:rsidR="003D4CD0" w:rsidRPr="00C97DBC" w:rsidRDefault="003D4CD0" w:rsidP="003D4CD0">
      <w:pPr>
        <w:ind w:right="2160"/>
        <w:jc w:val="both"/>
        <w:rPr>
          <w:sz w:val="22"/>
          <w:u w:val="single"/>
        </w:rPr>
      </w:pPr>
      <w:r w:rsidRPr="00C97DBC">
        <w:rPr>
          <w:sz w:val="22"/>
        </w:rPr>
        <w:t>The Tender forms containing  specifications of item</w:t>
      </w:r>
      <w:r w:rsidR="00C97DBC" w:rsidRPr="00C97DBC">
        <w:rPr>
          <w:sz w:val="22"/>
        </w:rPr>
        <w:t>s</w:t>
      </w:r>
      <w:r w:rsidRPr="00C97DBC">
        <w:rPr>
          <w:sz w:val="22"/>
        </w:rPr>
        <w:t xml:space="preserve">  and other term</w:t>
      </w:r>
      <w:r w:rsidR="00C97DBC" w:rsidRPr="00C97DBC">
        <w:rPr>
          <w:sz w:val="22"/>
        </w:rPr>
        <w:t>s</w:t>
      </w:r>
      <w:r w:rsidRPr="00C97DBC">
        <w:rPr>
          <w:sz w:val="22"/>
        </w:rPr>
        <w:t xml:space="preserve"> and conditions  can be obtained  from the Administrative Office of the Bank at   117-A/D Gandhi Nagar Jammu or can be downloaded from Bank’s website  </w:t>
      </w:r>
      <w:r w:rsidRPr="00C97DBC">
        <w:rPr>
          <w:sz w:val="22"/>
          <w:u w:val="single"/>
        </w:rPr>
        <w:t>www.citizenscooeprativebankjammu.com.</w:t>
      </w:r>
      <w:r w:rsidRPr="00C97DBC">
        <w:rPr>
          <w:sz w:val="22"/>
        </w:rPr>
        <w:t xml:space="preserve"> on a</w:t>
      </w:r>
      <w:r w:rsidR="00C97DBC" w:rsidRPr="00C97DBC">
        <w:rPr>
          <w:sz w:val="22"/>
        </w:rPr>
        <w:t xml:space="preserve"> non-refundable </w:t>
      </w:r>
      <w:r w:rsidRPr="00C97DBC">
        <w:rPr>
          <w:sz w:val="22"/>
        </w:rPr>
        <w:t>cash payment of Rs.1000/-</w:t>
      </w:r>
      <w:r w:rsidR="00C97DBC" w:rsidRPr="00C97DBC">
        <w:rPr>
          <w:sz w:val="22"/>
        </w:rPr>
        <w:t xml:space="preserve"> only.</w:t>
      </w:r>
    </w:p>
    <w:p w:rsidR="003D4CD0" w:rsidRPr="00C97DBC" w:rsidRDefault="003D4CD0" w:rsidP="003D4CD0">
      <w:pPr>
        <w:ind w:right="2160"/>
        <w:jc w:val="both"/>
        <w:rPr>
          <w:sz w:val="8"/>
        </w:rPr>
      </w:pPr>
    </w:p>
    <w:p w:rsidR="005A5015" w:rsidRPr="00C97DBC" w:rsidRDefault="003D4CD0" w:rsidP="003D4CD0">
      <w:pPr>
        <w:ind w:right="2160"/>
        <w:jc w:val="both"/>
        <w:rPr>
          <w:sz w:val="2"/>
          <w:szCs w:val="24"/>
        </w:rPr>
      </w:pPr>
      <w:r w:rsidRPr="00C97DBC">
        <w:rPr>
          <w:sz w:val="22"/>
        </w:rPr>
        <w:lastRenderedPageBreak/>
        <w:t xml:space="preserve"> </w:t>
      </w:r>
      <w:r w:rsidR="005A5015" w:rsidRPr="00C97DBC">
        <w:rPr>
          <w:sz w:val="22"/>
        </w:rPr>
        <w:t xml:space="preserve">The tender  form duly   filled in     two separate envelops  </w:t>
      </w:r>
      <w:proofErr w:type="spellStart"/>
      <w:r w:rsidR="005A5015" w:rsidRPr="00C97DBC">
        <w:rPr>
          <w:sz w:val="22"/>
        </w:rPr>
        <w:t>superscribed</w:t>
      </w:r>
      <w:proofErr w:type="spellEnd"/>
      <w:r w:rsidR="005A5015" w:rsidRPr="00C97DBC">
        <w:rPr>
          <w:sz w:val="22"/>
        </w:rPr>
        <w:t xml:space="preserve">    Part-I : technical Bid; Part-II : Financial  Bid ,  accompanied  by an </w:t>
      </w:r>
      <w:r w:rsidR="005A5015" w:rsidRPr="00C97DBC">
        <w:rPr>
          <w:sz w:val="24"/>
        </w:rPr>
        <w:t>earnest</w:t>
      </w:r>
      <w:r w:rsidR="005A5015" w:rsidRPr="00C97DBC">
        <w:rPr>
          <w:sz w:val="22"/>
        </w:rPr>
        <w:t xml:space="preserve"> money in the shape of CDR/FDR  for  </w:t>
      </w:r>
      <w:r w:rsidRPr="00C97DBC">
        <w:rPr>
          <w:sz w:val="22"/>
        </w:rPr>
        <w:t xml:space="preserve">Rs.20,000/-, Rs.10,000/- and Rs.5000/- for items   atS.No.1, 2 &amp; 3  respectively </w:t>
      </w:r>
      <w:r w:rsidR="005A5015" w:rsidRPr="00C97DBC">
        <w:rPr>
          <w:sz w:val="22"/>
        </w:rPr>
        <w:t>pledged to the Managing Director,  The Citizens’ Cooperative Bank Ltd. Jammu  shall be submitted in the  Administrative Office of  the Bank  at 117-A/D Gandhi Nagar Jammu by  or before  30</w:t>
      </w:r>
      <w:r w:rsidR="005A5015" w:rsidRPr="00C97DBC">
        <w:rPr>
          <w:sz w:val="22"/>
          <w:vertAlign w:val="superscript"/>
        </w:rPr>
        <w:t>th</w:t>
      </w:r>
      <w:r w:rsidR="005A5015" w:rsidRPr="00C97DBC">
        <w:rPr>
          <w:sz w:val="22"/>
        </w:rPr>
        <w:t xml:space="preserve"> </w:t>
      </w:r>
      <w:r w:rsidRPr="00C97DBC">
        <w:rPr>
          <w:sz w:val="22"/>
        </w:rPr>
        <w:t>July</w:t>
      </w:r>
      <w:r w:rsidR="005A5015" w:rsidRPr="00C97DBC">
        <w:rPr>
          <w:sz w:val="22"/>
        </w:rPr>
        <w:t xml:space="preserve">.  2013. </w:t>
      </w:r>
    </w:p>
    <w:p w:rsidR="005A5015" w:rsidRPr="002C3686" w:rsidRDefault="005A5015" w:rsidP="003D4CD0">
      <w:pPr>
        <w:jc w:val="both"/>
        <w:rPr>
          <w:b/>
          <w:sz w:val="2"/>
          <w:szCs w:val="24"/>
        </w:rPr>
      </w:pPr>
    </w:p>
    <w:p w:rsidR="005A5015" w:rsidRPr="00C97DBC" w:rsidRDefault="005A5015" w:rsidP="003D4CD0">
      <w:pPr>
        <w:pStyle w:val="BodyTextIndent"/>
        <w:tabs>
          <w:tab w:val="clear" w:pos="2520"/>
          <w:tab w:val="clear" w:pos="2970"/>
          <w:tab w:val="left" w:pos="630"/>
          <w:tab w:val="left" w:pos="1080"/>
          <w:tab w:val="left" w:pos="2070"/>
          <w:tab w:val="left" w:pos="5310"/>
        </w:tabs>
        <w:ind w:left="0" w:right="630"/>
        <w:rPr>
          <w:sz w:val="2"/>
        </w:rPr>
      </w:pPr>
    </w:p>
    <w:p w:rsidR="005A5015" w:rsidRPr="00C97DBC" w:rsidRDefault="005A5015" w:rsidP="003D4CD0">
      <w:pPr>
        <w:pStyle w:val="BodyTextIndent"/>
        <w:tabs>
          <w:tab w:val="clear" w:pos="2520"/>
          <w:tab w:val="clear" w:pos="2970"/>
          <w:tab w:val="left" w:pos="630"/>
          <w:tab w:val="left" w:pos="1080"/>
          <w:tab w:val="left" w:pos="2070"/>
          <w:tab w:val="left" w:pos="5310"/>
        </w:tabs>
        <w:ind w:left="0" w:right="2070"/>
        <w:rPr>
          <w:sz w:val="24"/>
        </w:rPr>
      </w:pPr>
      <w:r w:rsidRPr="00C97DBC">
        <w:rPr>
          <w:sz w:val="24"/>
        </w:rPr>
        <w:t>The bank reserves the right  to accept or reject  any or all  offers  without assigning  any reason thereof.</w:t>
      </w:r>
    </w:p>
    <w:p w:rsidR="005A5015" w:rsidRPr="00C97DBC" w:rsidRDefault="005A5015" w:rsidP="003D4CD0">
      <w:pPr>
        <w:pStyle w:val="BodyTextIndent"/>
        <w:tabs>
          <w:tab w:val="clear" w:pos="2520"/>
          <w:tab w:val="clear" w:pos="2970"/>
          <w:tab w:val="left" w:pos="630"/>
          <w:tab w:val="left" w:pos="1080"/>
          <w:tab w:val="left" w:pos="2070"/>
          <w:tab w:val="left" w:pos="5310"/>
        </w:tabs>
        <w:ind w:left="90" w:right="630"/>
        <w:rPr>
          <w:b/>
          <w:sz w:val="2"/>
        </w:rPr>
      </w:pPr>
    </w:p>
    <w:p w:rsidR="005A5015" w:rsidRPr="00C97DBC" w:rsidRDefault="005A5015" w:rsidP="003D4CD0">
      <w:pPr>
        <w:pStyle w:val="BodyTextIndent"/>
        <w:tabs>
          <w:tab w:val="clear" w:pos="2520"/>
          <w:tab w:val="clear" w:pos="2970"/>
          <w:tab w:val="left" w:pos="630"/>
          <w:tab w:val="left" w:pos="1080"/>
          <w:tab w:val="left" w:pos="2070"/>
          <w:tab w:val="left" w:pos="5310"/>
        </w:tabs>
        <w:ind w:left="90" w:right="630"/>
        <w:rPr>
          <w:b/>
          <w:sz w:val="4"/>
        </w:rPr>
      </w:pPr>
    </w:p>
    <w:p w:rsidR="00C97DBC" w:rsidRPr="00C97DBC" w:rsidRDefault="00C97DBC" w:rsidP="005A5015">
      <w:pPr>
        <w:spacing w:line="360" w:lineRule="auto"/>
        <w:rPr>
          <w:b/>
          <w:sz w:val="4"/>
        </w:rPr>
      </w:pPr>
    </w:p>
    <w:p w:rsidR="005A5015" w:rsidRPr="00A9720F" w:rsidRDefault="005A5015" w:rsidP="005A5015">
      <w:pPr>
        <w:spacing w:line="360" w:lineRule="auto"/>
        <w:rPr>
          <w:b/>
          <w:sz w:val="24"/>
        </w:rPr>
      </w:pPr>
      <w:r w:rsidRPr="00A9720F">
        <w:rPr>
          <w:b/>
          <w:sz w:val="24"/>
        </w:rPr>
        <w:t>MANAGING DIRECTOR</w:t>
      </w:r>
    </w:p>
    <w:p w:rsidR="005A5015" w:rsidRDefault="005A5015" w:rsidP="005A5015">
      <w:pPr>
        <w:spacing w:line="360" w:lineRule="auto"/>
        <w:rPr>
          <w:b/>
        </w:rPr>
      </w:pPr>
    </w:p>
    <w:p w:rsidR="005A5015" w:rsidRDefault="005A5015" w:rsidP="005A5015">
      <w:pPr>
        <w:spacing w:line="360" w:lineRule="auto"/>
        <w:rPr>
          <w:b/>
        </w:rPr>
      </w:pPr>
    </w:p>
    <w:p w:rsidR="00A118D1" w:rsidRDefault="00A118D1" w:rsidP="00A118D1">
      <w:pPr>
        <w:spacing w:line="360" w:lineRule="auto"/>
        <w:rPr>
          <w:b/>
        </w:rPr>
      </w:pPr>
    </w:p>
    <w:p w:rsidR="00A118D1" w:rsidRDefault="00A118D1" w:rsidP="00A118D1">
      <w:pPr>
        <w:spacing w:line="360" w:lineRule="auto"/>
        <w:rPr>
          <w:b/>
        </w:rPr>
      </w:pPr>
    </w:p>
    <w:p w:rsidR="00A118D1" w:rsidRDefault="00A118D1" w:rsidP="00A118D1">
      <w:pPr>
        <w:spacing w:line="360" w:lineRule="auto"/>
        <w:rPr>
          <w:b/>
        </w:rPr>
      </w:pPr>
    </w:p>
    <w:p w:rsidR="009F09C2" w:rsidRDefault="009F09C2"/>
    <w:p w:rsidR="009F09C2" w:rsidRDefault="009F09C2"/>
    <w:p w:rsidR="009F09C2" w:rsidRDefault="009F09C2"/>
    <w:p w:rsidR="009F09C2" w:rsidRDefault="009F09C2"/>
    <w:p w:rsidR="009F09C2" w:rsidRDefault="009F09C2"/>
    <w:p w:rsidR="009F09C2" w:rsidRDefault="009F09C2"/>
    <w:p w:rsidR="009F09C2" w:rsidRDefault="009F09C2"/>
    <w:p w:rsidR="009F09C2" w:rsidRDefault="009F09C2"/>
    <w:p w:rsidR="009F09C2" w:rsidRDefault="009F09C2"/>
    <w:p w:rsidR="009F09C2" w:rsidRDefault="009F09C2"/>
    <w:p w:rsidR="009F09C2" w:rsidRDefault="009F09C2"/>
    <w:p w:rsidR="009F09C2" w:rsidRDefault="009F09C2"/>
    <w:p w:rsidR="009F09C2" w:rsidRDefault="009F09C2"/>
    <w:p w:rsidR="009F09C2" w:rsidRDefault="009F09C2"/>
    <w:p w:rsidR="009F09C2" w:rsidRDefault="009F09C2"/>
    <w:p w:rsidR="00FD6651" w:rsidRDefault="00FD6651" w:rsidP="00FD6651">
      <w:pPr>
        <w:spacing w:line="360" w:lineRule="auto"/>
        <w:rPr>
          <w:b/>
        </w:rPr>
      </w:pPr>
    </w:p>
    <w:p w:rsidR="00FD6651" w:rsidRPr="002C3316" w:rsidRDefault="00FD6651" w:rsidP="00FD6651">
      <w:pPr>
        <w:tabs>
          <w:tab w:val="left" w:pos="540"/>
        </w:tabs>
        <w:ind w:right="-1890"/>
        <w:rPr>
          <w:rFonts w:ascii="Bookman Old Style" w:hAnsi="Bookman Old Style"/>
          <w:sz w:val="34"/>
        </w:rPr>
      </w:pPr>
      <w:r>
        <w:rPr>
          <w:rFonts w:ascii="Bookman Old Style" w:hAnsi="Bookman Old Style"/>
          <w:b/>
          <w:noProof/>
          <w:sz w:val="34"/>
        </w:rPr>
        <w:drawing>
          <wp:anchor distT="0" distB="0" distL="114300" distR="114300" simplePos="0" relativeHeight="251633152" behindDoc="0" locked="0" layoutInCell="1" allowOverlap="1">
            <wp:simplePos x="0" y="0"/>
            <wp:positionH relativeFrom="column">
              <wp:posOffset>-526415</wp:posOffset>
            </wp:positionH>
            <wp:positionV relativeFrom="paragraph">
              <wp:posOffset>64770</wp:posOffset>
            </wp:positionV>
            <wp:extent cx="386715" cy="457200"/>
            <wp:effectExtent l="38100" t="19050" r="13335" b="19050"/>
            <wp:wrapTopAndBottom/>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lum bright="-16000" contrast="54000"/>
                    </a:blip>
                    <a:srcRect/>
                    <a:stretch>
                      <a:fillRect/>
                    </a:stretch>
                  </pic:blipFill>
                  <pic:spPr bwMode="auto">
                    <a:xfrm>
                      <a:off x="0" y="0"/>
                      <a:ext cx="386715" cy="457200"/>
                    </a:xfrm>
                    <a:prstGeom prst="rect">
                      <a:avLst/>
                    </a:prstGeom>
                    <a:solidFill>
                      <a:srgbClr val="FF0000"/>
                    </a:solidFill>
                    <a:ln w="9525">
                      <a:solidFill>
                        <a:srgbClr val="FFFFFF"/>
                      </a:solidFill>
                      <a:miter lim="800000"/>
                      <a:headEnd/>
                      <a:tailEnd/>
                    </a:ln>
                  </pic:spPr>
                </pic:pic>
              </a:graphicData>
            </a:graphic>
          </wp:anchor>
        </w:drawing>
      </w:r>
      <w:r w:rsidRPr="002C3316">
        <w:rPr>
          <w:rFonts w:ascii="Bookman Old Style" w:hAnsi="Bookman Old Style"/>
          <w:b/>
          <w:sz w:val="42"/>
          <w:szCs w:val="38"/>
        </w:rPr>
        <w:t>THE  CITIZENS' CO-OPERATIVE  BANK LTD.,</w:t>
      </w:r>
      <w:r w:rsidRPr="002C3316">
        <w:rPr>
          <w:rFonts w:ascii="Bookman Old Style" w:hAnsi="Bookman Old Style"/>
          <w:sz w:val="42"/>
          <w:szCs w:val="38"/>
        </w:rPr>
        <w:t xml:space="preserve"> </w:t>
      </w:r>
    </w:p>
    <w:p w:rsidR="00FD6651" w:rsidRPr="002C3316" w:rsidRDefault="00FD6651" w:rsidP="00FD6651">
      <w:pPr>
        <w:ind w:right="-1620"/>
        <w:rPr>
          <w:rFonts w:ascii="Bookman Old Style" w:hAnsi="Bookman Old Style"/>
          <w:b/>
          <w:sz w:val="30"/>
        </w:rPr>
      </w:pPr>
      <w:r w:rsidRPr="002C3316">
        <w:rPr>
          <w:rFonts w:ascii="Bookman Old Style" w:hAnsi="Bookman Old Style"/>
          <w:b/>
          <w:i/>
          <w:sz w:val="30"/>
        </w:rPr>
        <w:t>ADMINISTRATIVE OFFICE;117-A/D GANDHI NAGAR , JAMMU</w:t>
      </w:r>
      <w:r w:rsidRPr="002C3316">
        <w:rPr>
          <w:rFonts w:ascii="Bookman Old Style" w:hAnsi="Bookman Old Style"/>
          <w:b/>
          <w:sz w:val="30"/>
        </w:rPr>
        <w:t xml:space="preserve">.                                            </w:t>
      </w:r>
    </w:p>
    <w:p w:rsidR="00FD6651" w:rsidRPr="002C3316" w:rsidRDefault="00FD6651" w:rsidP="00FD6651">
      <w:pPr>
        <w:ind w:right="-1350" w:firstLine="720"/>
        <w:rPr>
          <w:rFonts w:ascii="Bookman Old Style" w:hAnsi="Bookman Old Style"/>
          <w:b/>
          <w:i/>
          <w:sz w:val="32"/>
          <w:szCs w:val="24"/>
        </w:rPr>
      </w:pPr>
      <w:r w:rsidRPr="002C3316">
        <w:rPr>
          <w:rFonts w:ascii="Bookman Old Style" w:hAnsi="Bookman Old Style"/>
          <w:b/>
          <w:i/>
          <w:sz w:val="32"/>
          <w:szCs w:val="24"/>
        </w:rPr>
        <w:t xml:space="preserve">    EPBAX:     2432058 </w:t>
      </w:r>
      <w:r w:rsidRPr="002C3316">
        <w:rPr>
          <w:rFonts w:ascii="Bookman Old Style" w:hAnsi="Bookman Old Style"/>
          <w:i/>
          <w:sz w:val="32"/>
          <w:szCs w:val="24"/>
        </w:rPr>
        <w:t xml:space="preserve"> </w:t>
      </w:r>
      <w:r w:rsidRPr="002C3316">
        <w:rPr>
          <w:rFonts w:ascii="Bookman Old Style" w:hAnsi="Bookman Old Style"/>
          <w:b/>
          <w:i/>
          <w:sz w:val="32"/>
          <w:szCs w:val="24"/>
        </w:rPr>
        <w:t>FAX NO: 0191-2432036</w:t>
      </w:r>
    </w:p>
    <w:p w:rsidR="00FD6651" w:rsidRPr="002C3316" w:rsidRDefault="00FD6651" w:rsidP="00FD6651">
      <w:pPr>
        <w:rPr>
          <w:rFonts w:ascii="Bookman Old Style" w:hAnsi="Bookman Old Style"/>
        </w:rPr>
      </w:pPr>
    </w:p>
    <w:p w:rsidR="00FD6651" w:rsidRPr="002C3316" w:rsidRDefault="00FD6651" w:rsidP="00FD6651">
      <w:pPr>
        <w:pStyle w:val="Heading1"/>
        <w:rPr>
          <w:rFonts w:ascii="Bookman Old Style" w:hAnsi="Bookman Old Style"/>
          <w:color w:val="auto"/>
          <w:sz w:val="52"/>
        </w:rPr>
      </w:pPr>
      <w:r w:rsidRPr="002C3316">
        <w:rPr>
          <w:rFonts w:ascii="Bookman Old Style" w:hAnsi="Bookman Old Style"/>
          <w:color w:val="auto"/>
          <w:sz w:val="52"/>
        </w:rPr>
        <w:t xml:space="preserve">      Tender   Document</w:t>
      </w:r>
    </w:p>
    <w:p w:rsidR="00FD6651" w:rsidRPr="002C3316" w:rsidRDefault="00FD6651" w:rsidP="00FD6651">
      <w:pPr>
        <w:jc w:val="center"/>
        <w:rPr>
          <w:rFonts w:ascii="Bookman Old Style" w:hAnsi="Bookman Old Style"/>
          <w:sz w:val="28"/>
        </w:rPr>
      </w:pPr>
    </w:p>
    <w:p w:rsidR="00FD6651" w:rsidRPr="009A0E5F" w:rsidRDefault="00FD6651" w:rsidP="00FD6651">
      <w:pPr>
        <w:pStyle w:val="Heading2"/>
        <w:ind w:left="2160" w:firstLine="720"/>
        <w:jc w:val="both"/>
        <w:rPr>
          <w:rFonts w:ascii="Bookman Old Style" w:hAnsi="Bookman Old Style"/>
          <w:color w:val="auto"/>
          <w:sz w:val="42"/>
        </w:rPr>
      </w:pPr>
      <w:r w:rsidRPr="009A0E5F">
        <w:rPr>
          <w:rFonts w:ascii="Bookman Old Style" w:hAnsi="Bookman Old Style"/>
          <w:color w:val="auto"/>
          <w:sz w:val="42"/>
        </w:rPr>
        <w:t>For</w:t>
      </w:r>
    </w:p>
    <w:p w:rsidR="00FD6651" w:rsidRPr="004A7CD4" w:rsidRDefault="00FD6651" w:rsidP="00FD6651">
      <w:pPr>
        <w:rPr>
          <w:rFonts w:ascii="Bookman Old Style" w:hAnsi="Bookman Old Style"/>
          <w:sz w:val="34"/>
        </w:rPr>
      </w:pPr>
    </w:p>
    <w:p w:rsidR="00FD6651" w:rsidRPr="004A7CD4" w:rsidRDefault="00FD6651" w:rsidP="00FD6651">
      <w:pPr>
        <w:ind w:right="-1800"/>
        <w:rPr>
          <w:rFonts w:ascii="Bookman Old Style" w:hAnsi="Bookman Old Style"/>
          <w:i/>
          <w:sz w:val="34"/>
        </w:rPr>
      </w:pPr>
      <w:r w:rsidRPr="004A7CD4">
        <w:rPr>
          <w:rFonts w:ascii="Bookman Old Style" w:hAnsi="Bookman Old Style"/>
          <w:i/>
          <w:sz w:val="34"/>
        </w:rPr>
        <w:t xml:space="preserve">Supply, Installation, testing and Commissioning of :- </w:t>
      </w:r>
    </w:p>
    <w:p w:rsidR="00FD6651" w:rsidRPr="006C36C6" w:rsidRDefault="00FD6651" w:rsidP="00FD6651">
      <w:pPr>
        <w:ind w:right="1350"/>
        <w:jc w:val="both"/>
        <w:rPr>
          <w:rFonts w:ascii="Bookman Old Style" w:hAnsi="Bookman Old Style"/>
          <w:i/>
          <w:sz w:val="46"/>
        </w:rPr>
      </w:pPr>
    </w:p>
    <w:p w:rsidR="00FD6651" w:rsidRPr="004A7CD4" w:rsidRDefault="00FD6651" w:rsidP="00FD6651">
      <w:pPr>
        <w:ind w:right="1350"/>
        <w:jc w:val="both"/>
        <w:rPr>
          <w:rFonts w:ascii="Bookman Old Style" w:hAnsi="Bookman Old Style"/>
          <w:b/>
          <w:i/>
          <w:sz w:val="48"/>
        </w:rPr>
      </w:pPr>
    </w:p>
    <w:p w:rsidR="00FD6651" w:rsidRPr="004A7CD4" w:rsidRDefault="00FD6651" w:rsidP="00FD6651">
      <w:pPr>
        <w:ind w:right="-720"/>
        <w:jc w:val="both"/>
        <w:rPr>
          <w:rFonts w:ascii="Bookman Old Style" w:hAnsi="Bookman Old Style"/>
          <w:i/>
          <w:sz w:val="48"/>
          <w:u w:val="single"/>
        </w:rPr>
      </w:pPr>
      <w:r w:rsidRPr="004A7CD4">
        <w:rPr>
          <w:rFonts w:ascii="Bookman Old Style" w:hAnsi="Bookman Old Style"/>
          <w:b/>
          <w:i/>
          <w:sz w:val="30"/>
        </w:rPr>
        <w:t xml:space="preserve">  </w:t>
      </w:r>
      <w:r>
        <w:rPr>
          <w:rFonts w:ascii="Bookman Old Style" w:hAnsi="Bookman Old Style"/>
          <w:b/>
          <w:i/>
          <w:sz w:val="30"/>
        </w:rPr>
        <w:tab/>
      </w:r>
      <w:r>
        <w:rPr>
          <w:rFonts w:ascii="Bookman Old Style" w:hAnsi="Bookman Old Style"/>
          <w:b/>
          <w:i/>
          <w:sz w:val="30"/>
        </w:rPr>
        <w:tab/>
      </w:r>
      <w:r w:rsidRPr="00FD6651">
        <w:rPr>
          <w:rFonts w:ascii="Bookman Old Style" w:hAnsi="Bookman Old Style"/>
          <w:b/>
          <w:i/>
          <w:sz w:val="40"/>
        </w:rPr>
        <w:tab/>
        <w:t xml:space="preserve">CC TV Cameras      </w:t>
      </w:r>
      <w:r w:rsidRPr="00FD6651">
        <w:rPr>
          <w:rFonts w:ascii="Bookman Old Style" w:hAnsi="Bookman Old Style"/>
          <w:b/>
          <w:i/>
          <w:sz w:val="52"/>
        </w:rPr>
        <w:t xml:space="preserve">  </w:t>
      </w:r>
    </w:p>
    <w:p w:rsidR="00FD6651" w:rsidRDefault="00FD6651" w:rsidP="00FD6651">
      <w:pPr>
        <w:ind w:right="95" w:firstLine="720"/>
        <w:jc w:val="both"/>
        <w:rPr>
          <w:i/>
          <w:sz w:val="44"/>
        </w:rPr>
      </w:pPr>
      <w:r>
        <w:rPr>
          <w:i/>
          <w:sz w:val="44"/>
        </w:rPr>
        <w:tab/>
        <w:t xml:space="preserve"> </w:t>
      </w:r>
      <w:r>
        <w:rPr>
          <w:i/>
          <w:sz w:val="44"/>
        </w:rPr>
        <w:tab/>
      </w:r>
      <w:r>
        <w:rPr>
          <w:i/>
          <w:sz w:val="44"/>
        </w:rPr>
        <w:tab/>
        <w:t xml:space="preserve">         </w:t>
      </w:r>
      <w:r w:rsidRPr="002C3316">
        <w:rPr>
          <w:i/>
          <w:sz w:val="44"/>
        </w:rPr>
        <w:t xml:space="preserve"> </w:t>
      </w:r>
    </w:p>
    <w:p w:rsidR="00FD6651" w:rsidRDefault="00FD6651" w:rsidP="00FD6651">
      <w:pPr>
        <w:ind w:left="2880" w:right="95" w:firstLine="720"/>
        <w:jc w:val="both"/>
        <w:rPr>
          <w:i/>
          <w:sz w:val="44"/>
        </w:rPr>
      </w:pPr>
      <w:r>
        <w:rPr>
          <w:i/>
          <w:sz w:val="44"/>
        </w:rPr>
        <w:t>i</w:t>
      </w:r>
      <w:r w:rsidRPr="002C3316">
        <w:rPr>
          <w:i/>
          <w:sz w:val="44"/>
        </w:rPr>
        <w:t>n</w:t>
      </w:r>
    </w:p>
    <w:p w:rsidR="00FD6651" w:rsidRDefault="00FD6651" w:rsidP="00FD6651">
      <w:pPr>
        <w:ind w:right="95" w:firstLine="720"/>
        <w:jc w:val="both"/>
        <w:rPr>
          <w:i/>
          <w:sz w:val="44"/>
        </w:rPr>
      </w:pPr>
    </w:p>
    <w:p w:rsidR="00FD6651" w:rsidRPr="002C3316" w:rsidRDefault="00FD6651" w:rsidP="00FD6651">
      <w:pPr>
        <w:ind w:right="95"/>
        <w:jc w:val="both"/>
        <w:rPr>
          <w:i/>
          <w:sz w:val="44"/>
        </w:rPr>
      </w:pPr>
      <w:r>
        <w:rPr>
          <w:i/>
          <w:sz w:val="44"/>
        </w:rPr>
        <w:t>Head Office &amp; d</w:t>
      </w:r>
      <w:r w:rsidRPr="002C3316">
        <w:rPr>
          <w:i/>
          <w:sz w:val="44"/>
        </w:rPr>
        <w:t xml:space="preserve">ifferent  </w:t>
      </w:r>
      <w:r>
        <w:rPr>
          <w:i/>
          <w:sz w:val="44"/>
        </w:rPr>
        <w:t>B</w:t>
      </w:r>
      <w:r w:rsidRPr="002C3316">
        <w:rPr>
          <w:i/>
          <w:sz w:val="44"/>
        </w:rPr>
        <w:t xml:space="preserve">ranches of </w:t>
      </w:r>
      <w:r>
        <w:rPr>
          <w:i/>
          <w:sz w:val="44"/>
        </w:rPr>
        <w:t xml:space="preserve">   </w:t>
      </w:r>
      <w:r w:rsidRPr="002C3316">
        <w:rPr>
          <w:i/>
          <w:sz w:val="44"/>
        </w:rPr>
        <w:t>the bank.</w:t>
      </w:r>
    </w:p>
    <w:p w:rsidR="00FD6651" w:rsidRDefault="00FD6651" w:rsidP="00FD6651">
      <w:pPr>
        <w:ind w:right="1440" w:firstLine="720"/>
        <w:jc w:val="both"/>
      </w:pPr>
    </w:p>
    <w:p w:rsidR="00FD6651" w:rsidRPr="004A7CD4" w:rsidRDefault="00FD6651" w:rsidP="00FD6651">
      <w:pPr>
        <w:ind w:right="1440" w:firstLine="720"/>
        <w:jc w:val="both"/>
        <w:rPr>
          <w:sz w:val="12"/>
        </w:rPr>
      </w:pPr>
    </w:p>
    <w:p w:rsidR="00FD6651" w:rsidRPr="00672049" w:rsidRDefault="00FD6651" w:rsidP="00FD6651">
      <w:pPr>
        <w:ind w:right="-630"/>
        <w:rPr>
          <w:rFonts w:ascii="Vladimir Script" w:hAnsi="Vladimir Script"/>
          <w:sz w:val="66"/>
        </w:rPr>
      </w:pPr>
      <w:r>
        <w:rPr>
          <w:rFonts w:ascii="Vladimir Script" w:hAnsi="Vladimir Script"/>
          <w:sz w:val="66"/>
        </w:rPr>
        <w:tab/>
      </w:r>
      <w:r>
        <w:rPr>
          <w:rFonts w:ascii="Vladimir Script" w:hAnsi="Vladimir Script"/>
          <w:sz w:val="66"/>
        </w:rPr>
        <w:tab/>
      </w:r>
      <w:r>
        <w:rPr>
          <w:rFonts w:ascii="Vladimir Script" w:hAnsi="Vladimir Script"/>
          <w:sz w:val="66"/>
        </w:rPr>
        <w:tab/>
      </w:r>
      <w:r>
        <w:rPr>
          <w:rFonts w:ascii="Vladimir Script" w:hAnsi="Vladimir Script"/>
          <w:sz w:val="66"/>
        </w:rPr>
        <w:tab/>
        <w:t>***********</w:t>
      </w:r>
    </w:p>
    <w:p w:rsidR="00FD6651" w:rsidRDefault="00FD6651" w:rsidP="00FD6651"/>
    <w:p w:rsidR="00FD6651" w:rsidRDefault="00FD6651" w:rsidP="00FD6651">
      <w:pPr>
        <w:tabs>
          <w:tab w:val="left" w:pos="540"/>
        </w:tabs>
        <w:ind w:right="-1890"/>
        <w:rPr>
          <w:rFonts w:ascii="Bookman Old Style" w:hAnsi="Bookman Old Style"/>
          <w:b/>
          <w:sz w:val="42"/>
          <w:szCs w:val="38"/>
        </w:rPr>
      </w:pPr>
    </w:p>
    <w:p w:rsidR="00FD6651" w:rsidRDefault="00FD6651" w:rsidP="00FD6651">
      <w:pPr>
        <w:tabs>
          <w:tab w:val="left" w:pos="540"/>
        </w:tabs>
        <w:ind w:right="-1890"/>
        <w:rPr>
          <w:rFonts w:ascii="Bookman Old Style" w:hAnsi="Bookman Old Style"/>
          <w:b/>
          <w:sz w:val="42"/>
          <w:szCs w:val="38"/>
        </w:rPr>
      </w:pPr>
    </w:p>
    <w:p w:rsidR="00FD6651" w:rsidRDefault="00FD6651" w:rsidP="00FD6651">
      <w:pPr>
        <w:tabs>
          <w:tab w:val="left" w:pos="540"/>
        </w:tabs>
        <w:ind w:right="-1890"/>
        <w:rPr>
          <w:rFonts w:ascii="Bookman Old Style" w:hAnsi="Bookman Old Style"/>
          <w:b/>
          <w:sz w:val="42"/>
          <w:szCs w:val="38"/>
        </w:rPr>
      </w:pPr>
    </w:p>
    <w:p w:rsidR="00FD6651" w:rsidRDefault="00FD6651" w:rsidP="00FD6651">
      <w:pPr>
        <w:tabs>
          <w:tab w:val="left" w:pos="540"/>
        </w:tabs>
        <w:ind w:right="-1890"/>
        <w:rPr>
          <w:rFonts w:ascii="Bookman Old Style" w:hAnsi="Bookman Old Style"/>
          <w:b/>
          <w:sz w:val="42"/>
          <w:szCs w:val="38"/>
        </w:rPr>
      </w:pPr>
    </w:p>
    <w:p w:rsidR="00FD6651" w:rsidRDefault="00FD6651" w:rsidP="00FD6651">
      <w:pPr>
        <w:ind w:left="1440" w:firstLine="720"/>
        <w:rPr>
          <w:rFonts w:ascii="Bookman Old Style" w:hAnsi="Bookman Old Style"/>
          <w:b/>
          <w:sz w:val="34"/>
          <w:u w:val="single"/>
        </w:rPr>
      </w:pPr>
    </w:p>
    <w:p w:rsidR="00FD6651" w:rsidRDefault="00FD6651" w:rsidP="00FD6651">
      <w:pPr>
        <w:ind w:left="720" w:firstLine="720"/>
        <w:rPr>
          <w:rFonts w:ascii="Bookman Old Style" w:hAnsi="Bookman Old Style"/>
          <w:b/>
          <w:sz w:val="34"/>
          <w:u w:val="single"/>
        </w:rPr>
      </w:pPr>
    </w:p>
    <w:p w:rsidR="00FD6651" w:rsidRDefault="00FD6651" w:rsidP="00FD6651">
      <w:pPr>
        <w:ind w:left="720" w:firstLine="720"/>
        <w:rPr>
          <w:rFonts w:ascii="Bookman Old Style" w:hAnsi="Bookman Old Style"/>
          <w:b/>
          <w:sz w:val="34"/>
          <w:u w:val="single"/>
        </w:rPr>
      </w:pPr>
    </w:p>
    <w:p w:rsidR="00FD6651" w:rsidRPr="002C3316" w:rsidRDefault="00FD6651" w:rsidP="00FD6651">
      <w:pPr>
        <w:tabs>
          <w:tab w:val="left" w:pos="540"/>
        </w:tabs>
        <w:ind w:right="-1890"/>
        <w:rPr>
          <w:rFonts w:ascii="Bookman Old Style" w:hAnsi="Bookman Old Style"/>
          <w:sz w:val="34"/>
        </w:rPr>
      </w:pPr>
      <w:r>
        <w:rPr>
          <w:rFonts w:ascii="Bookman Old Style" w:hAnsi="Bookman Old Style"/>
          <w:b/>
          <w:noProof/>
          <w:sz w:val="34"/>
        </w:rPr>
        <w:drawing>
          <wp:anchor distT="0" distB="0" distL="114300" distR="114300" simplePos="0" relativeHeight="251635200" behindDoc="0" locked="0" layoutInCell="1" allowOverlap="1">
            <wp:simplePos x="0" y="0"/>
            <wp:positionH relativeFrom="column">
              <wp:posOffset>-526415</wp:posOffset>
            </wp:positionH>
            <wp:positionV relativeFrom="paragraph">
              <wp:posOffset>64770</wp:posOffset>
            </wp:positionV>
            <wp:extent cx="386715" cy="457200"/>
            <wp:effectExtent l="38100" t="19050" r="13335" b="19050"/>
            <wp:wrapTopAndBottom/>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lum bright="-16000" contrast="54000"/>
                    </a:blip>
                    <a:srcRect/>
                    <a:stretch>
                      <a:fillRect/>
                    </a:stretch>
                  </pic:blipFill>
                  <pic:spPr bwMode="auto">
                    <a:xfrm>
                      <a:off x="0" y="0"/>
                      <a:ext cx="386715" cy="457200"/>
                    </a:xfrm>
                    <a:prstGeom prst="rect">
                      <a:avLst/>
                    </a:prstGeom>
                    <a:solidFill>
                      <a:srgbClr val="FF0000"/>
                    </a:solidFill>
                    <a:ln w="9525">
                      <a:solidFill>
                        <a:srgbClr val="FFFFFF"/>
                      </a:solidFill>
                      <a:miter lim="800000"/>
                      <a:headEnd/>
                      <a:tailEnd/>
                    </a:ln>
                  </pic:spPr>
                </pic:pic>
              </a:graphicData>
            </a:graphic>
          </wp:anchor>
        </w:drawing>
      </w:r>
      <w:r w:rsidRPr="002C3316">
        <w:rPr>
          <w:rFonts w:ascii="Bookman Old Style" w:hAnsi="Bookman Old Style"/>
          <w:b/>
          <w:sz w:val="42"/>
          <w:szCs w:val="38"/>
        </w:rPr>
        <w:t>THE  CITIZENS' CO-OPERATIVE  BANK LTD.,</w:t>
      </w:r>
      <w:r w:rsidRPr="002C3316">
        <w:rPr>
          <w:rFonts w:ascii="Bookman Old Style" w:hAnsi="Bookman Old Style"/>
          <w:sz w:val="42"/>
          <w:szCs w:val="38"/>
        </w:rPr>
        <w:t xml:space="preserve"> </w:t>
      </w:r>
    </w:p>
    <w:p w:rsidR="00FD6651" w:rsidRPr="002C3316" w:rsidRDefault="00FD6651" w:rsidP="00FD6651">
      <w:pPr>
        <w:ind w:right="-1620"/>
        <w:rPr>
          <w:rFonts w:ascii="Bookman Old Style" w:hAnsi="Bookman Old Style"/>
          <w:b/>
          <w:sz w:val="30"/>
        </w:rPr>
      </w:pPr>
      <w:r w:rsidRPr="002C3316">
        <w:rPr>
          <w:rFonts w:ascii="Bookman Old Style" w:hAnsi="Bookman Old Style"/>
          <w:b/>
          <w:i/>
          <w:sz w:val="30"/>
        </w:rPr>
        <w:t>ADMINISTRATIVE OFFICE;117-A/D GANDHI NAGAR , JAMMU</w:t>
      </w:r>
      <w:r w:rsidRPr="002C3316">
        <w:rPr>
          <w:rFonts w:ascii="Bookman Old Style" w:hAnsi="Bookman Old Style"/>
          <w:b/>
          <w:sz w:val="30"/>
        </w:rPr>
        <w:t xml:space="preserve">.                                            </w:t>
      </w:r>
    </w:p>
    <w:p w:rsidR="00FD6651" w:rsidRPr="002C3316" w:rsidRDefault="00FD6651" w:rsidP="00FD6651">
      <w:pPr>
        <w:ind w:right="-1350" w:firstLine="720"/>
        <w:rPr>
          <w:rFonts w:ascii="Bookman Old Style" w:hAnsi="Bookman Old Style"/>
          <w:b/>
          <w:i/>
          <w:sz w:val="32"/>
          <w:szCs w:val="24"/>
        </w:rPr>
      </w:pPr>
      <w:r w:rsidRPr="002C3316">
        <w:rPr>
          <w:rFonts w:ascii="Bookman Old Style" w:hAnsi="Bookman Old Style"/>
          <w:b/>
          <w:i/>
          <w:sz w:val="32"/>
          <w:szCs w:val="24"/>
        </w:rPr>
        <w:t xml:space="preserve">    EPBAX:     2432058 </w:t>
      </w:r>
      <w:r w:rsidRPr="002C3316">
        <w:rPr>
          <w:rFonts w:ascii="Bookman Old Style" w:hAnsi="Bookman Old Style"/>
          <w:i/>
          <w:sz w:val="32"/>
          <w:szCs w:val="24"/>
        </w:rPr>
        <w:t xml:space="preserve"> </w:t>
      </w:r>
      <w:r w:rsidRPr="002C3316">
        <w:rPr>
          <w:rFonts w:ascii="Bookman Old Style" w:hAnsi="Bookman Old Style"/>
          <w:b/>
          <w:i/>
          <w:sz w:val="32"/>
          <w:szCs w:val="24"/>
        </w:rPr>
        <w:t>FAX NO: 0191-2432036</w:t>
      </w:r>
    </w:p>
    <w:p w:rsidR="00FD6651" w:rsidRPr="002C3316" w:rsidRDefault="00FD6651" w:rsidP="00FD6651">
      <w:pPr>
        <w:rPr>
          <w:rFonts w:ascii="Bookman Old Style" w:hAnsi="Bookman Old Style"/>
        </w:rPr>
      </w:pPr>
    </w:p>
    <w:p w:rsidR="00FD6651" w:rsidRPr="002C3316" w:rsidRDefault="00FD6651" w:rsidP="00FD6651">
      <w:pPr>
        <w:pStyle w:val="Heading1"/>
        <w:rPr>
          <w:rFonts w:ascii="Bookman Old Style" w:hAnsi="Bookman Old Style"/>
          <w:color w:val="auto"/>
          <w:sz w:val="52"/>
        </w:rPr>
      </w:pPr>
      <w:r w:rsidRPr="002C3316">
        <w:rPr>
          <w:rFonts w:ascii="Bookman Old Style" w:hAnsi="Bookman Old Style"/>
          <w:color w:val="auto"/>
          <w:sz w:val="52"/>
        </w:rPr>
        <w:t xml:space="preserve">      Tender   Document</w:t>
      </w:r>
    </w:p>
    <w:p w:rsidR="00FD6651" w:rsidRPr="002C3316" w:rsidRDefault="00FD6651" w:rsidP="00FD6651">
      <w:pPr>
        <w:jc w:val="center"/>
        <w:rPr>
          <w:rFonts w:ascii="Bookman Old Style" w:hAnsi="Bookman Old Style"/>
          <w:sz w:val="28"/>
        </w:rPr>
      </w:pPr>
    </w:p>
    <w:p w:rsidR="00FD6651" w:rsidRPr="009A0E5F" w:rsidRDefault="00FD6651" w:rsidP="00FD6651">
      <w:pPr>
        <w:pStyle w:val="Heading2"/>
        <w:ind w:left="2160" w:firstLine="720"/>
        <w:jc w:val="both"/>
        <w:rPr>
          <w:rFonts w:ascii="Bookman Old Style" w:hAnsi="Bookman Old Style"/>
          <w:color w:val="auto"/>
          <w:sz w:val="42"/>
        </w:rPr>
      </w:pPr>
      <w:r w:rsidRPr="009A0E5F">
        <w:rPr>
          <w:rFonts w:ascii="Bookman Old Style" w:hAnsi="Bookman Old Style"/>
          <w:color w:val="auto"/>
          <w:sz w:val="42"/>
        </w:rPr>
        <w:t>For</w:t>
      </w:r>
    </w:p>
    <w:p w:rsidR="00FD6651" w:rsidRPr="004A7CD4" w:rsidRDefault="00FD6651" w:rsidP="00FD6651">
      <w:pPr>
        <w:rPr>
          <w:rFonts w:ascii="Bookman Old Style" w:hAnsi="Bookman Old Style"/>
          <w:sz w:val="34"/>
        </w:rPr>
      </w:pPr>
    </w:p>
    <w:p w:rsidR="00FD6651" w:rsidRPr="004A7CD4" w:rsidRDefault="00FD6651" w:rsidP="00FD6651">
      <w:pPr>
        <w:ind w:right="-1800"/>
        <w:rPr>
          <w:rFonts w:ascii="Bookman Old Style" w:hAnsi="Bookman Old Style"/>
          <w:i/>
          <w:sz w:val="34"/>
        </w:rPr>
      </w:pPr>
      <w:r w:rsidRPr="004A7CD4">
        <w:rPr>
          <w:rFonts w:ascii="Bookman Old Style" w:hAnsi="Bookman Old Style"/>
          <w:i/>
          <w:sz w:val="34"/>
        </w:rPr>
        <w:t xml:space="preserve">Supply, Installation, testing and Commissioning of :- </w:t>
      </w:r>
    </w:p>
    <w:p w:rsidR="00FD6651" w:rsidRPr="006C36C6" w:rsidRDefault="00FD6651" w:rsidP="00FD6651">
      <w:pPr>
        <w:ind w:right="1350"/>
        <w:jc w:val="both"/>
        <w:rPr>
          <w:rFonts w:ascii="Bookman Old Style" w:hAnsi="Bookman Old Style"/>
          <w:i/>
          <w:sz w:val="46"/>
        </w:rPr>
      </w:pPr>
    </w:p>
    <w:p w:rsidR="00FD6651" w:rsidRDefault="00FD6651" w:rsidP="00FD6651">
      <w:pPr>
        <w:ind w:right="-720"/>
        <w:jc w:val="both"/>
        <w:rPr>
          <w:rFonts w:ascii="Bookman Old Style" w:hAnsi="Bookman Old Style"/>
          <w:b/>
          <w:i/>
          <w:sz w:val="48"/>
        </w:rPr>
      </w:pPr>
    </w:p>
    <w:p w:rsidR="00FD6651" w:rsidRPr="004A7CD4" w:rsidRDefault="00FD6651" w:rsidP="00FD6651">
      <w:pPr>
        <w:ind w:right="-720"/>
        <w:jc w:val="both"/>
        <w:rPr>
          <w:rFonts w:ascii="Bookman Old Style" w:hAnsi="Bookman Old Style"/>
          <w:i/>
          <w:sz w:val="48"/>
          <w:u w:val="single"/>
        </w:rPr>
      </w:pPr>
      <w:r>
        <w:rPr>
          <w:rFonts w:ascii="Bookman Old Style" w:hAnsi="Bookman Old Style"/>
          <w:b/>
          <w:i/>
          <w:sz w:val="30"/>
        </w:rPr>
        <w:lastRenderedPageBreak/>
        <w:t xml:space="preserve"> </w:t>
      </w:r>
      <w:r w:rsidRPr="00FD6651">
        <w:rPr>
          <w:rFonts w:ascii="Bookman Old Style" w:hAnsi="Bookman Old Style"/>
          <w:b/>
          <w:i/>
          <w:sz w:val="30"/>
        </w:rPr>
        <w:t>10 KVA Oil Cooled Servo Stabilizers</w:t>
      </w:r>
      <w:r>
        <w:rPr>
          <w:rFonts w:ascii="Bookman Old Style" w:hAnsi="Bookman Old Style"/>
          <w:b/>
          <w:i/>
          <w:sz w:val="30"/>
        </w:rPr>
        <w:t xml:space="preserve"> -  </w:t>
      </w:r>
      <w:proofErr w:type="spellStart"/>
      <w:r>
        <w:rPr>
          <w:rFonts w:ascii="Bookman Old Style" w:hAnsi="Bookman Old Style"/>
          <w:b/>
          <w:i/>
          <w:sz w:val="30"/>
        </w:rPr>
        <w:t>Upto</w:t>
      </w:r>
      <w:proofErr w:type="spellEnd"/>
      <w:r>
        <w:rPr>
          <w:rFonts w:ascii="Bookman Old Style" w:hAnsi="Bookman Old Style"/>
          <w:b/>
          <w:i/>
          <w:sz w:val="30"/>
        </w:rPr>
        <w:t xml:space="preserve"> 12 </w:t>
      </w:r>
      <w:proofErr w:type="spellStart"/>
      <w:r>
        <w:rPr>
          <w:rFonts w:ascii="Bookman Old Style" w:hAnsi="Bookman Old Style"/>
          <w:b/>
          <w:i/>
          <w:sz w:val="30"/>
        </w:rPr>
        <w:t>Nos</w:t>
      </w:r>
      <w:proofErr w:type="spellEnd"/>
      <w:r w:rsidRPr="00FD6651">
        <w:rPr>
          <w:rFonts w:ascii="Bookman Old Style" w:hAnsi="Bookman Old Style"/>
          <w:b/>
          <w:i/>
          <w:sz w:val="30"/>
        </w:rPr>
        <w:t xml:space="preserve"> </w:t>
      </w:r>
    </w:p>
    <w:p w:rsidR="00FD6651" w:rsidRPr="00FD6651" w:rsidRDefault="00FD6651" w:rsidP="00FD6651">
      <w:pPr>
        <w:ind w:right="95" w:firstLine="720"/>
        <w:jc w:val="both"/>
        <w:rPr>
          <w:i/>
          <w:sz w:val="24"/>
        </w:rPr>
      </w:pPr>
    </w:p>
    <w:p w:rsidR="00FD6651" w:rsidRDefault="00FD6651" w:rsidP="00FD6651">
      <w:pPr>
        <w:ind w:right="95" w:firstLine="720"/>
        <w:jc w:val="both"/>
        <w:rPr>
          <w:i/>
          <w:sz w:val="44"/>
        </w:rPr>
      </w:pPr>
      <w:r>
        <w:rPr>
          <w:i/>
          <w:sz w:val="44"/>
        </w:rPr>
        <w:tab/>
        <w:t xml:space="preserve"> </w:t>
      </w:r>
      <w:r>
        <w:rPr>
          <w:i/>
          <w:sz w:val="44"/>
        </w:rPr>
        <w:tab/>
      </w:r>
      <w:r>
        <w:rPr>
          <w:i/>
          <w:sz w:val="44"/>
        </w:rPr>
        <w:tab/>
        <w:t xml:space="preserve">         </w:t>
      </w:r>
      <w:r w:rsidRPr="002C3316">
        <w:rPr>
          <w:i/>
          <w:sz w:val="44"/>
        </w:rPr>
        <w:t xml:space="preserve"> </w:t>
      </w:r>
    </w:p>
    <w:p w:rsidR="00FD6651" w:rsidRDefault="00FD6651" w:rsidP="00FD6651">
      <w:pPr>
        <w:ind w:left="2880" w:right="95" w:firstLine="720"/>
        <w:jc w:val="both"/>
        <w:rPr>
          <w:i/>
          <w:sz w:val="44"/>
        </w:rPr>
      </w:pPr>
      <w:r>
        <w:rPr>
          <w:i/>
          <w:sz w:val="44"/>
        </w:rPr>
        <w:t>i</w:t>
      </w:r>
      <w:r w:rsidRPr="002C3316">
        <w:rPr>
          <w:i/>
          <w:sz w:val="44"/>
        </w:rPr>
        <w:t>n</w:t>
      </w:r>
    </w:p>
    <w:p w:rsidR="00FD6651" w:rsidRDefault="00FD6651" w:rsidP="00FD6651">
      <w:pPr>
        <w:ind w:right="95" w:firstLine="720"/>
        <w:jc w:val="both"/>
        <w:rPr>
          <w:i/>
          <w:sz w:val="44"/>
        </w:rPr>
      </w:pPr>
    </w:p>
    <w:p w:rsidR="00FD6651" w:rsidRPr="00FD6651" w:rsidRDefault="00FD6651" w:rsidP="00FD6651">
      <w:pPr>
        <w:ind w:right="95" w:firstLine="720"/>
        <w:jc w:val="both"/>
        <w:rPr>
          <w:i/>
          <w:sz w:val="30"/>
        </w:rPr>
      </w:pPr>
    </w:p>
    <w:p w:rsidR="00FD6651" w:rsidRPr="002C3316" w:rsidRDefault="00FD6651" w:rsidP="00FD6651">
      <w:pPr>
        <w:ind w:right="95"/>
        <w:jc w:val="both"/>
        <w:rPr>
          <w:i/>
          <w:sz w:val="44"/>
        </w:rPr>
      </w:pPr>
      <w:r>
        <w:rPr>
          <w:i/>
          <w:sz w:val="44"/>
        </w:rPr>
        <w:t xml:space="preserve">           d</w:t>
      </w:r>
      <w:r w:rsidRPr="002C3316">
        <w:rPr>
          <w:i/>
          <w:sz w:val="44"/>
        </w:rPr>
        <w:t xml:space="preserve">ifferent  </w:t>
      </w:r>
      <w:r>
        <w:rPr>
          <w:i/>
          <w:sz w:val="44"/>
        </w:rPr>
        <w:t>B</w:t>
      </w:r>
      <w:r w:rsidRPr="002C3316">
        <w:rPr>
          <w:i/>
          <w:sz w:val="44"/>
        </w:rPr>
        <w:t xml:space="preserve">ranches of </w:t>
      </w:r>
      <w:r>
        <w:rPr>
          <w:i/>
          <w:sz w:val="44"/>
        </w:rPr>
        <w:t xml:space="preserve">   </w:t>
      </w:r>
      <w:r w:rsidRPr="002C3316">
        <w:rPr>
          <w:i/>
          <w:sz w:val="44"/>
        </w:rPr>
        <w:t>the bank.</w:t>
      </w:r>
    </w:p>
    <w:p w:rsidR="00FD6651" w:rsidRDefault="00FD6651" w:rsidP="00FD6651">
      <w:pPr>
        <w:ind w:right="1440" w:firstLine="720"/>
        <w:jc w:val="both"/>
      </w:pPr>
    </w:p>
    <w:p w:rsidR="00FD6651" w:rsidRPr="004A7CD4" w:rsidRDefault="00FD6651" w:rsidP="00FD6651">
      <w:pPr>
        <w:ind w:right="1440" w:firstLine="720"/>
        <w:jc w:val="both"/>
        <w:rPr>
          <w:sz w:val="12"/>
        </w:rPr>
      </w:pPr>
    </w:p>
    <w:p w:rsidR="00FD6651" w:rsidRPr="00672049" w:rsidRDefault="00FD6651" w:rsidP="00FD6651">
      <w:pPr>
        <w:ind w:right="-630"/>
        <w:rPr>
          <w:rFonts w:ascii="Vladimir Script" w:hAnsi="Vladimir Script"/>
          <w:sz w:val="66"/>
        </w:rPr>
      </w:pPr>
      <w:r>
        <w:rPr>
          <w:rFonts w:ascii="Vladimir Script" w:hAnsi="Vladimir Script"/>
          <w:sz w:val="66"/>
        </w:rPr>
        <w:tab/>
      </w:r>
      <w:r>
        <w:rPr>
          <w:rFonts w:ascii="Vladimir Script" w:hAnsi="Vladimir Script"/>
          <w:sz w:val="66"/>
        </w:rPr>
        <w:tab/>
      </w:r>
      <w:r>
        <w:rPr>
          <w:rFonts w:ascii="Vladimir Script" w:hAnsi="Vladimir Script"/>
          <w:sz w:val="66"/>
        </w:rPr>
        <w:tab/>
      </w:r>
      <w:r>
        <w:rPr>
          <w:rFonts w:ascii="Vladimir Script" w:hAnsi="Vladimir Script"/>
          <w:sz w:val="66"/>
        </w:rPr>
        <w:tab/>
        <w:t>***********</w:t>
      </w:r>
    </w:p>
    <w:p w:rsidR="00FD6651" w:rsidRDefault="00FD6651" w:rsidP="00FD6651"/>
    <w:p w:rsidR="00FD6651" w:rsidRDefault="00FD6651" w:rsidP="00FD6651">
      <w:pPr>
        <w:tabs>
          <w:tab w:val="left" w:pos="540"/>
        </w:tabs>
        <w:ind w:right="-1890"/>
        <w:rPr>
          <w:rFonts w:ascii="Bookman Old Style" w:hAnsi="Bookman Old Style"/>
          <w:b/>
          <w:sz w:val="42"/>
          <w:szCs w:val="38"/>
        </w:rPr>
      </w:pPr>
    </w:p>
    <w:p w:rsidR="00FD6651" w:rsidRDefault="00FD6651" w:rsidP="00FD6651">
      <w:pPr>
        <w:tabs>
          <w:tab w:val="left" w:pos="540"/>
        </w:tabs>
        <w:ind w:right="-1890"/>
        <w:rPr>
          <w:rFonts w:ascii="Bookman Old Style" w:hAnsi="Bookman Old Style"/>
          <w:b/>
          <w:sz w:val="42"/>
          <w:szCs w:val="38"/>
        </w:rPr>
      </w:pPr>
    </w:p>
    <w:p w:rsidR="00FD6651" w:rsidRDefault="00FD6651" w:rsidP="00FD6651">
      <w:pPr>
        <w:tabs>
          <w:tab w:val="left" w:pos="540"/>
        </w:tabs>
        <w:ind w:right="-1890"/>
        <w:rPr>
          <w:rFonts w:ascii="Bookman Old Style" w:hAnsi="Bookman Old Style"/>
          <w:b/>
          <w:sz w:val="42"/>
          <w:szCs w:val="38"/>
        </w:rPr>
      </w:pPr>
    </w:p>
    <w:p w:rsidR="00FD6651" w:rsidRDefault="00FD6651" w:rsidP="00FD6651">
      <w:pPr>
        <w:tabs>
          <w:tab w:val="left" w:pos="540"/>
        </w:tabs>
        <w:ind w:right="-1890"/>
        <w:rPr>
          <w:rFonts w:ascii="Bookman Old Style" w:hAnsi="Bookman Old Style"/>
          <w:b/>
          <w:sz w:val="42"/>
          <w:szCs w:val="38"/>
        </w:rPr>
      </w:pPr>
    </w:p>
    <w:p w:rsidR="00FD6651" w:rsidRDefault="00FD6651" w:rsidP="00FD6651">
      <w:pPr>
        <w:tabs>
          <w:tab w:val="left" w:pos="540"/>
        </w:tabs>
        <w:ind w:right="-1890"/>
        <w:rPr>
          <w:rFonts w:ascii="Bookman Old Style" w:hAnsi="Bookman Old Style"/>
          <w:b/>
          <w:sz w:val="42"/>
          <w:szCs w:val="38"/>
        </w:rPr>
      </w:pPr>
    </w:p>
    <w:p w:rsidR="00FD6651" w:rsidRDefault="00FD6651" w:rsidP="00FD6651">
      <w:pPr>
        <w:tabs>
          <w:tab w:val="left" w:pos="540"/>
        </w:tabs>
        <w:ind w:right="-1890"/>
        <w:rPr>
          <w:rFonts w:ascii="Bookman Old Style" w:hAnsi="Bookman Old Style"/>
          <w:b/>
          <w:sz w:val="42"/>
          <w:szCs w:val="38"/>
        </w:rPr>
      </w:pPr>
    </w:p>
    <w:p w:rsidR="00FD6651" w:rsidRDefault="00FD6651" w:rsidP="00FD6651">
      <w:pPr>
        <w:tabs>
          <w:tab w:val="left" w:pos="540"/>
        </w:tabs>
        <w:ind w:right="-1890"/>
        <w:rPr>
          <w:rFonts w:ascii="Bookman Old Style" w:hAnsi="Bookman Old Style"/>
          <w:b/>
          <w:sz w:val="42"/>
          <w:szCs w:val="38"/>
        </w:rPr>
      </w:pPr>
    </w:p>
    <w:p w:rsidR="00FD6651" w:rsidRPr="002C3316" w:rsidRDefault="00FD6651" w:rsidP="00FD6651">
      <w:pPr>
        <w:tabs>
          <w:tab w:val="left" w:pos="540"/>
        </w:tabs>
        <w:ind w:right="-1890"/>
        <w:rPr>
          <w:rFonts w:ascii="Bookman Old Style" w:hAnsi="Bookman Old Style"/>
          <w:sz w:val="34"/>
        </w:rPr>
      </w:pPr>
      <w:r>
        <w:rPr>
          <w:rFonts w:ascii="Bookman Old Style" w:hAnsi="Bookman Old Style"/>
          <w:b/>
          <w:noProof/>
          <w:sz w:val="34"/>
        </w:rPr>
        <w:drawing>
          <wp:anchor distT="0" distB="0" distL="114300" distR="114300" simplePos="0" relativeHeight="251636224" behindDoc="0" locked="0" layoutInCell="1" allowOverlap="1">
            <wp:simplePos x="0" y="0"/>
            <wp:positionH relativeFrom="column">
              <wp:posOffset>-526415</wp:posOffset>
            </wp:positionH>
            <wp:positionV relativeFrom="paragraph">
              <wp:posOffset>64770</wp:posOffset>
            </wp:positionV>
            <wp:extent cx="386715" cy="457200"/>
            <wp:effectExtent l="38100" t="19050" r="13335" b="19050"/>
            <wp:wrapTopAndBottom/>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lum bright="-16000" contrast="54000"/>
                    </a:blip>
                    <a:srcRect/>
                    <a:stretch>
                      <a:fillRect/>
                    </a:stretch>
                  </pic:blipFill>
                  <pic:spPr bwMode="auto">
                    <a:xfrm>
                      <a:off x="0" y="0"/>
                      <a:ext cx="386715" cy="457200"/>
                    </a:xfrm>
                    <a:prstGeom prst="rect">
                      <a:avLst/>
                    </a:prstGeom>
                    <a:solidFill>
                      <a:srgbClr val="FF0000"/>
                    </a:solidFill>
                    <a:ln w="9525">
                      <a:solidFill>
                        <a:srgbClr val="FFFFFF"/>
                      </a:solidFill>
                      <a:miter lim="800000"/>
                      <a:headEnd/>
                      <a:tailEnd/>
                    </a:ln>
                  </pic:spPr>
                </pic:pic>
              </a:graphicData>
            </a:graphic>
          </wp:anchor>
        </w:drawing>
      </w:r>
      <w:r w:rsidRPr="002C3316">
        <w:rPr>
          <w:rFonts w:ascii="Bookman Old Style" w:hAnsi="Bookman Old Style"/>
          <w:b/>
          <w:sz w:val="42"/>
          <w:szCs w:val="38"/>
        </w:rPr>
        <w:t>THE  CITIZENS' CO-OPERATIVE  BANK LTD.,</w:t>
      </w:r>
      <w:r w:rsidRPr="002C3316">
        <w:rPr>
          <w:rFonts w:ascii="Bookman Old Style" w:hAnsi="Bookman Old Style"/>
          <w:sz w:val="42"/>
          <w:szCs w:val="38"/>
        </w:rPr>
        <w:t xml:space="preserve"> </w:t>
      </w:r>
    </w:p>
    <w:p w:rsidR="00FD6651" w:rsidRPr="002C3316" w:rsidRDefault="00FD6651" w:rsidP="00FD6651">
      <w:pPr>
        <w:ind w:right="-1620"/>
        <w:rPr>
          <w:rFonts w:ascii="Bookman Old Style" w:hAnsi="Bookman Old Style"/>
          <w:b/>
          <w:sz w:val="30"/>
        </w:rPr>
      </w:pPr>
      <w:r w:rsidRPr="002C3316">
        <w:rPr>
          <w:rFonts w:ascii="Bookman Old Style" w:hAnsi="Bookman Old Style"/>
          <w:b/>
          <w:i/>
          <w:sz w:val="30"/>
        </w:rPr>
        <w:t>ADMINISTRATIVE OFFICE;117-A/D GANDHI NAGAR , JAMMU</w:t>
      </w:r>
      <w:r w:rsidRPr="002C3316">
        <w:rPr>
          <w:rFonts w:ascii="Bookman Old Style" w:hAnsi="Bookman Old Style"/>
          <w:b/>
          <w:sz w:val="30"/>
        </w:rPr>
        <w:t xml:space="preserve">.                                            </w:t>
      </w:r>
    </w:p>
    <w:p w:rsidR="00FD6651" w:rsidRPr="002C3316" w:rsidRDefault="00FD6651" w:rsidP="00FD6651">
      <w:pPr>
        <w:ind w:right="-1350" w:firstLine="720"/>
        <w:rPr>
          <w:rFonts w:ascii="Bookman Old Style" w:hAnsi="Bookman Old Style"/>
          <w:b/>
          <w:i/>
          <w:sz w:val="32"/>
          <w:szCs w:val="24"/>
        </w:rPr>
      </w:pPr>
      <w:r w:rsidRPr="002C3316">
        <w:rPr>
          <w:rFonts w:ascii="Bookman Old Style" w:hAnsi="Bookman Old Style"/>
          <w:b/>
          <w:i/>
          <w:sz w:val="32"/>
          <w:szCs w:val="24"/>
        </w:rPr>
        <w:t xml:space="preserve">    EPBAX:     2432058 </w:t>
      </w:r>
      <w:r w:rsidRPr="002C3316">
        <w:rPr>
          <w:rFonts w:ascii="Bookman Old Style" w:hAnsi="Bookman Old Style"/>
          <w:i/>
          <w:sz w:val="32"/>
          <w:szCs w:val="24"/>
        </w:rPr>
        <w:t xml:space="preserve"> </w:t>
      </w:r>
      <w:r w:rsidRPr="002C3316">
        <w:rPr>
          <w:rFonts w:ascii="Bookman Old Style" w:hAnsi="Bookman Old Style"/>
          <w:b/>
          <w:i/>
          <w:sz w:val="32"/>
          <w:szCs w:val="24"/>
        </w:rPr>
        <w:t>FAX NO: 0191-2432036</w:t>
      </w:r>
    </w:p>
    <w:p w:rsidR="00FD6651" w:rsidRPr="002C3316" w:rsidRDefault="00FD6651" w:rsidP="00FD6651">
      <w:pPr>
        <w:rPr>
          <w:rFonts w:ascii="Bookman Old Style" w:hAnsi="Bookman Old Style"/>
        </w:rPr>
      </w:pPr>
    </w:p>
    <w:p w:rsidR="00FD6651" w:rsidRPr="002C3316" w:rsidRDefault="00FD6651" w:rsidP="00FD6651">
      <w:pPr>
        <w:pStyle w:val="Heading1"/>
        <w:rPr>
          <w:rFonts w:ascii="Bookman Old Style" w:hAnsi="Bookman Old Style"/>
          <w:color w:val="auto"/>
          <w:sz w:val="52"/>
        </w:rPr>
      </w:pPr>
      <w:r w:rsidRPr="002C3316">
        <w:rPr>
          <w:rFonts w:ascii="Bookman Old Style" w:hAnsi="Bookman Old Style"/>
          <w:color w:val="auto"/>
          <w:sz w:val="52"/>
        </w:rPr>
        <w:t xml:space="preserve">      Tender   Document</w:t>
      </w:r>
    </w:p>
    <w:p w:rsidR="00FD6651" w:rsidRPr="002C3316" w:rsidRDefault="00FD6651" w:rsidP="00FD6651">
      <w:pPr>
        <w:jc w:val="center"/>
        <w:rPr>
          <w:rFonts w:ascii="Bookman Old Style" w:hAnsi="Bookman Old Style"/>
          <w:sz w:val="28"/>
        </w:rPr>
      </w:pPr>
    </w:p>
    <w:p w:rsidR="00FD6651" w:rsidRPr="009A0E5F" w:rsidRDefault="00FD6651" w:rsidP="00FD6651">
      <w:pPr>
        <w:pStyle w:val="Heading2"/>
        <w:ind w:left="2160" w:firstLine="720"/>
        <w:jc w:val="both"/>
        <w:rPr>
          <w:rFonts w:ascii="Bookman Old Style" w:hAnsi="Bookman Old Style"/>
          <w:color w:val="auto"/>
          <w:sz w:val="42"/>
        </w:rPr>
      </w:pPr>
      <w:r w:rsidRPr="009A0E5F">
        <w:rPr>
          <w:rFonts w:ascii="Bookman Old Style" w:hAnsi="Bookman Old Style"/>
          <w:color w:val="auto"/>
          <w:sz w:val="42"/>
        </w:rPr>
        <w:t>For</w:t>
      </w:r>
    </w:p>
    <w:p w:rsidR="00FD6651" w:rsidRPr="004A7CD4" w:rsidRDefault="00FD6651" w:rsidP="00FD6651">
      <w:pPr>
        <w:rPr>
          <w:rFonts w:ascii="Bookman Old Style" w:hAnsi="Bookman Old Style"/>
          <w:sz w:val="34"/>
        </w:rPr>
      </w:pPr>
    </w:p>
    <w:p w:rsidR="00FD6651" w:rsidRPr="004A7CD4" w:rsidRDefault="00FD6651" w:rsidP="00FD6651">
      <w:pPr>
        <w:ind w:right="-1800" w:firstLine="720"/>
        <w:rPr>
          <w:rFonts w:ascii="Bookman Old Style" w:hAnsi="Bookman Old Style"/>
          <w:i/>
          <w:sz w:val="34"/>
        </w:rPr>
      </w:pPr>
      <w:r>
        <w:rPr>
          <w:rFonts w:ascii="Bookman Old Style" w:hAnsi="Bookman Old Style"/>
          <w:i/>
          <w:sz w:val="34"/>
        </w:rPr>
        <w:t xml:space="preserve">  Supply</w:t>
      </w:r>
      <w:r w:rsidRPr="004A7CD4">
        <w:rPr>
          <w:rFonts w:ascii="Bookman Old Style" w:hAnsi="Bookman Old Style"/>
          <w:i/>
          <w:sz w:val="34"/>
        </w:rPr>
        <w:t xml:space="preserve"> and Commissioning of :- </w:t>
      </w:r>
    </w:p>
    <w:p w:rsidR="00FD6651" w:rsidRPr="006C36C6" w:rsidRDefault="00FD6651" w:rsidP="00FD6651">
      <w:pPr>
        <w:ind w:right="1350"/>
        <w:jc w:val="both"/>
        <w:rPr>
          <w:rFonts w:ascii="Bookman Old Style" w:hAnsi="Bookman Old Style"/>
          <w:i/>
          <w:sz w:val="46"/>
        </w:rPr>
      </w:pPr>
    </w:p>
    <w:p w:rsidR="00FD6651" w:rsidRPr="004A7CD4" w:rsidRDefault="00FD6651" w:rsidP="00FD6651">
      <w:pPr>
        <w:ind w:right="1350"/>
        <w:jc w:val="both"/>
        <w:rPr>
          <w:rFonts w:ascii="Bookman Old Style" w:hAnsi="Bookman Old Style"/>
          <w:b/>
          <w:i/>
          <w:sz w:val="48"/>
        </w:rPr>
      </w:pPr>
    </w:p>
    <w:p w:rsidR="00FD6651" w:rsidRPr="004A7CD4" w:rsidRDefault="00FD6651" w:rsidP="00FD6651">
      <w:pPr>
        <w:ind w:right="-720"/>
        <w:jc w:val="both"/>
        <w:rPr>
          <w:rFonts w:ascii="Bookman Old Style" w:hAnsi="Bookman Old Style"/>
          <w:i/>
          <w:sz w:val="48"/>
          <w:u w:val="single"/>
        </w:rPr>
      </w:pPr>
      <w:r w:rsidRPr="004A7CD4">
        <w:rPr>
          <w:rFonts w:ascii="Bookman Old Style" w:hAnsi="Bookman Old Style"/>
          <w:b/>
          <w:i/>
          <w:sz w:val="30"/>
        </w:rPr>
        <w:lastRenderedPageBreak/>
        <w:t xml:space="preserve">  </w:t>
      </w:r>
      <w:r>
        <w:rPr>
          <w:rFonts w:ascii="Bookman Old Style" w:hAnsi="Bookman Old Style"/>
          <w:b/>
          <w:i/>
          <w:sz w:val="30"/>
        </w:rPr>
        <w:t xml:space="preserve"> </w:t>
      </w:r>
      <w:r>
        <w:rPr>
          <w:rFonts w:ascii="Bookman Old Style" w:hAnsi="Bookman Old Style"/>
          <w:b/>
          <w:i/>
          <w:sz w:val="40"/>
        </w:rPr>
        <w:t xml:space="preserve">Note Counting Machines-  </w:t>
      </w:r>
      <w:proofErr w:type="spellStart"/>
      <w:r>
        <w:rPr>
          <w:rFonts w:ascii="Bookman Old Style" w:hAnsi="Bookman Old Style"/>
          <w:b/>
          <w:i/>
          <w:sz w:val="40"/>
        </w:rPr>
        <w:t>Upto</w:t>
      </w:r>
      <w:proofErr w:type="spellEnd"/>
      <w:r>
        <w:rPr>
          <w:rFonts w:ascii="Bookman Old Style" w:hAnsi="Bookman Old Style"/>
          <w:b/>
          <w:i/>
          <w:sz w:val="40"/>
        </w:rPr>
        <w:t xml:space="preserve"> 5 </w:t>
      </w:r>
      <w:proofErr w:type="spellStart"/>
      <w:r>
        <w:rPr>
          <w:rFonts w:ascii="Bookman Old Style" w:hAnsi="Bookman Old Style"/>
          <w:b/>
          <w:i/>
          <w:sz w:val="40"/>
        </w:rPr>
        <w:t>Nos</w:t>
      </w:r>
      <w:proofErr w:type="spellEnd"/>
      <w:r w:rsidRPr="00FD6651">
        <w:rPr>
          <w:rFonts w:ascii="Bookman Old Style" w:hAnsi="Bookman Old Style"/>
          <w:b/>
          <w:i/>
          <w:sz w:val="40"/>
        </w:rPr>
        <w:t xml:space="preserve">     </w:t>
      </w:r>
      <w:r w:rsidRPr="00FD6651">
        <w:rPr>
          <w:rFonts w:ascii="Bookman Old Style" w:hAnsi="Bookman Old Style"/>
          <w:b/>
          <w:i/>
          <w:sz w:val="52"/>
        </w:rPr>
        <w:t xml:space="preserve">  </w:t>
      </w:r>
    </w:p>
    <w:p w:rsidR="00FD6651" w:rsidRDefault="00FD6651" w:rsidP="00FD6651">
      <w:pPr>
        <w:ind w:right="95" w:firstLine="720"/>
        <w:jc w:val="both"/>
        <w:rPr>
          <w:i/>
          <w:sz w:val="44"/>
        </w:rPr>
      </w:pPr>
      <w:r>
        <w:rPr>
          <w:i/>
          <w:sz w:val="44"/>
        </w:rPr>
        <w:tab/>
        <w:t xml:space="preserve"> </w:t>
      </w:r>
      <w:r>
        <w:rPr>
          <w:i/>
          <w:sz w:val="44"/>
        </w:rPr>
        <w:tab/>
      </w:r>
      <w:r>
        <w:rPr>
          <w:i/>
          <w:sz w:val="44"/>
        </w:rPr>
        <w:tab/>
        <w:t xml:space="preserve">         </w:t>
      </w:r>
      <w:r w:rsidRPr="002C3316">
        <w:rPr>
          <w:i/>
          <w:sz w:val="44"/>
        </w:rPr>
        <w:t xml:space="preserve"> </w:t>
      </w:r>
    </w:p>
    <w:p w:rsidR="00FD6651" w:rsidRDefault="00FD6651" w:rsidP="00FD6651">
      <w:pPr>
        <w:ind w:left="2880" w:right="95" w:firstLine="720"/>
        <w:jc w:val="both"/>
        <w:rPr>
          <w:i/>
          <w:sz w:val="44"/>
        </w:rPr>
      </w:pPr>
      <w:r>
        <w:rPr>
          <w:i/>
          <w:sz w:val="44"/>
        </w:rPr>
        <w:t>i</w:t>
      </w:r>
      <w:r w:rsidRPr="002C3316">
        <w:rPr>
          <w:i/>
          <w:sz w:val="44"/>
        </w:rPr>
        <w:t>n</w:t>
      </w:r>
    </w:p>
    <w:p w:rsidR="00FD6651" w:rsidRDefault="00FD6651" w:rsidP="00FD6651">
      <w:pPr>
        <w:ind w:right="95" w:firstLine="720"/>
        <w:jc w:val="both"/>
        <w:rPr>
          <w:i/>
          <w:sz w:val="44"/>
        </w:rPr>
      </w:pPr>
    </w:p>
    <w:p w:rsidR="00FD6651" w:rsidRPr="002C3316" w:rsidRDefault="00FD6651" w:rsidP="00FD6651">
      <w:pPr>
        <w:ind w:right="95"/>
        <w:jc w:val="both"/>
        <w:rPr>
          <w:i/>
          <w:sz w:val="44"/>
        </w:rPr>
      </w:pPr>
      <w:r>
        <w:rPr>
          <w:i/>
          <w:sz w:val="44"/>
        </w:rPr>
        <w:t xml:space="preserve">            d</w:t>
      </w:r>
      <w:r w:rsidRPr="002C3316">
        <w:rPr>
          <w:i/>
          <w:sz w:val="44"/>
        </w:rPr>
        <w:t xml:space="preserve">ifferent  </w:t>
      </w:r>
      <w:r>
        <w:rPr>
          <w:i/>
          <w:sz w:val="44"/>
        </w:rPr>
        <w:t>B</w:t>
      </w:r>
      <w:r w:rsidRPr="002C3316">
        <w:rPr>
          <w:i/>
          <w:sz w:val="44"/>
        </w:rPr>
        <w:t xml:space="preserve">ranches of </w:t>
      </w:r>
      <w:r>
        <w:rPr>
          <w:i/>
          <w:sz w:val="44"/>
        </w:rPr>
        <w:t xml:space="preserve">   </w:t>
      </w:r>
      <w:r w:rsidRPr="002C3316">
        <w:rPr>
          <w:i/>
          <w:sz w:val="44"/>
        </w:rPr>
        <w:t>the bank.</w:t>
      </w:r>
    </w:p>
    <w:p w:rsidR="00FD6651" w:rsidRDefault="00FD6651" w:rsidP="00FD6651">
      <w:pPr>
        <w:ind w:right="1440" w:firstLine="720"/>
        <w:jc w:val="both"/>
      </w:pPr>
    </w:p>
    <w:p w:rsidR="00FD6651" w:rsidRPr="004A7CD4" w:rsidRDefault="00FD6651" w:rsidP="00FD6651">
      <w:pPr>
        <w:ind w:right="1440" w:firstLine="720"/>
        <w:jc w:val="both"/>
        <w:rPr>
          <w:sz w:val="12"/>
        </w:rPr>
      </w:pPr>
    </w:p>
    <w:p w:rsidR="00FD6651" w:rsidRPr="00672049" w:rsidRDefault="00FD6651" w:rsidP="00FD6651">
      <w:pPr>
        <w:ind w:right="-630"/>
        <w:rPr>
          <w:rFonts w:ascii="Vladimir Script" w:hAnsi="Vladimir Script"/>
          <w:sz w:val="66"/>
        </w:rPr>
      </w:pPr>
      <w:r>
        <w:rPr>
          <w:rFonts w:ascii="Vladimir Script" w:hAnsi="Vladimir Script"/>
          <w:sz w:val="66"/>
        </w:rPr>
        <w:tab/>
      </w:r>
      <w:r>
        <w:rPr>
          <w:rFonts w:ascii="Vladimir Script" w:hAnsi="Vladimir Script"/>
          <w:sz w:val="66"/>
        </w:rPr>
        <w:tab/>
      </w:r>
      <w:r>
        <w:rPr>
          <w:rFonts w:ascii="Vladimir Script" w:hAnsi="Vladimir Script"/>
          <w:sz w:val="66"/>
        </w:rPr>
        <w:tab/>
      </w:r>
      <w:r>
        <w:rPr>
          <w:rFonts w:ascii="Vladimir Script" w:hAnsi="Vladimir Script"/>
          <w:sz w:val="66"/>
        </w:rPr>
        <w:tab/>
        <w:t>***********</w:t>
      </w:r>
    </w:p>
    <w:p w:rsidR="00FD6651" w:rsidRDefault="00FD6651" w:rsidP="00FD6651"/>
    <w:p w:rsidR="00FD6651" w:rsidRDefault="00FD6651" w:rsidP="00FD6651">
      <w:pPr>
        <w:tabs>
          <w:tab w:val="left" w:pos="540"/>
        </w:tabs>
        <w:ind w:right="-1890"/>
        <w:rPr>
          <w:rFonts w:ascii="Bookman Old Style" w:hAnsi="Bookman Old Style"/>
          <w:b/>
          <w:sz w:val="42"/>
          <w:szCs w:val="38"/>
        </w:rPr>
      </w:pPr>
    </w:p>
    <w:p w:rsidR="00FD6651" w:rsidRDefault="00FD6651" w:rsidP="00FD6651">
      <w:pPr>
        <w:tabs>
          <w:tab w:val="left" w:pos="540"/>
        </w:tabs>
        <w:ind w:right="-1890"/>
        <w:rPr>
          <w:rFonts w:ascii="Bookman Old Style" w:hAnsi="Bookman Old Style"/>
          <w:b/>
          <w:sz w:val="42"/>
          <w:szCs w:val="38"/>
        </w:rPr>
      </w:pPr>
    </w:p>
    <w:p w:rsidR="00FD6651" w:rsidRDefault="00FD6651" w:rsidP="00FD6651">
      <w:pPr>
        <w:tabs>
          <w:tab w:val="left" w:pos="540"/>
        </w:tabs>
        <w:ind w:right="-1890"/>
        <w:rPr>
          <w:rFonts w:ascii="Bookman Old Style" w:hAnsi="Bookman Old Style"/>
          <w:b/>
          <w:sz w:val="42"/>
          <w:szCs w:val="38"/>
        </w:rPr>
      </w:pPr>
    </w:p>
    <w:p w:rsidR="00FD6651" w:rsidRDefault="00FD6651" w:rsidP="00FD6651">
      <w:pPr>
        <w:tabs>
          <w:tab w:val="left" w:pos="540"/>
        </w:tabs>
        <w:ind w:right="-1890"/>
        <w:rPr>
          <w:rFonts w:ascii="Bookman Old Style" w:hAnsi="Bookman Old Style"/>
          <w:b/>
          <w:sz w:val="42"/>
          <w:szCs w:val="38"/>
        </w:rPr>
      </w:pPr>
    </w:p>
    <w:p w:rsidR="00FD6651" w:rsidRDefault="00FD6651" w:rsidP="00FD6651">
      <w:pPr>
        <w:ind w:left="720" w:firstLine="720"/>
        <w:rPr>
          <w:rFonts w:ascii="Bookman Old Style" w:hAnsi="Bookman Old Style"/>
          <w:b/>
          <w:sz w:val="34"/>
          <w:u w:val="single"/>
        </w:rPr>
      </w:pPr>
    </w:p>
    <w:p w:rsidR="00FD6651" w:rsidRDefault="00FD6651" w:rsidP="00FD6651">
      <w:pPr>
        <w:ind w:left="720" w:firstLine="720"/>
        <w:rPr>
          <w:rFonts w:ascii="Bookman Old Style" w:hAnsi="Bookman Old Style"/>
          <w:b/>
          <w:sz w:val="34"/>
          <w:u w:val="single"/>
        </w:rPr>
      </w:pPr>
    </w:p>
    <w:p w:rsidR="00FD6651" w:rsidRDefault="00FD6651" w:rsidP="00FD6651">
      <w:pPr>
        <w:ind w:left="720" w:firstLine="720"/>
        <w:rPr>
          <w:rFonts w:ascii="Bookman Old Style" w:hAnsi="Bookman Old Style"/>
          <w:b/>
          <w:sz w:val="34"/>
          <w:u w:val="single"/>
        </w:rPr>
      </w:pPr>
    </w:p>
    <w:p w:rsidR="00FD6651" w:rsidRDefault="00FD6651" w:rsidP="00FD6651">
      <w:pPr>
        <w:ind w:left="720" w:firstLine="720"/>
        <w:rPr>
          <w:rFonts w:ascii="Bookman Old Style" w:hAnsi="Bookman Old Style"/>
          <w:b/>
          <w:sz w:val="34"/>
          <w:u w:val="single"/>
        </w:rPr>
      </w:pPr>
    </w:p>
    <w:p w:rsidR="00FD6651" w:rsidRPr="002C3316" w:rsidRDefault="00FD6651" w:rsidP="00FD6651">
      <w:pPr>
        <w:tabs>
          <w:tab w:val="left" w:pos="540"/>
        </w:tabs>
        <w:ind w:right="-1890"/>
        <w:rPr>
          <w:rFonts w:ascii="Bookman Old Style" w:hAnsi="Bookman Old Style"/>
          <w:sz w:val="34"/>
        </w:rPr>
      </w:pPr>
      <w:r>
        <w:rPr>
          <w:rFonts w:ascii="Bookman Old Style" w:hAnsi="Bookman Old Style"/>
          <w:b/>
          <w:noProof/>
          <w:sz w:val="34"/>
        </w:rPr>
        <w:drawing>
          <wp:anchor distT="0" distB="0" distL="114300" distR="114300" simplePos="0" relativeHeight="251634176" behindDoc="0" locked="0" layoutInCell="1" allowOverlap="1">
            <wp:simplePos x="0" y="0"/>
            <wp:positionH relativeFrom="column">
              <wp:posOffset>-526415</wp:posOffset>
            </wp:positionH>
            <wp:positionV relativeFrom="paragraph">
              <wp:posOffset>64770</wp:posOffset>
            </wp:positionV>
            <wp:extent cx="386715" cy="457200"/>
            <wp:effectExtent l="38100" t="19050" r="13335" b="19050"/>
            <wp:wrapTopAndBottom/>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lum bright="-16000" contrast="54000"/>
                    </a:blip>
                    <a:srcRect/>
                    <a:stretch>
                      <a:fillRect/>
                    </a:stretch>
                  </pic:blipFill>
                  <pic:spPr bwMode="auto">
                    <a:xfrm>
                      <a:off x="0" y="0"/>
                      <a:ext cx="386715" cy="457200"/>
                    </a:xfrm>
                    <a:prstGeom prst="rect">
                      <a:avLst/>
                    </a:prstGeom>
                    <a:solidFill>
                      <a:srgbClr val="FF0000"/>
                    </a:solidFill>
                    <a:ln w="9525">
                      <a:solidFill>
                        <a:srgbClr val="FFFFFF"/>
                      </a:solidFill>
                      <a:miter lim="800000"/>
                      <a:headEnd/>
                      <a:tailEnd/>
                    </a:ln>
                  </pic:spPr>
                </pic:pic>
              </a:graphicData>
            </a:graphic>
          </wp:anchor>
        </w:drawing>
      </w:r>
      <w:r w:rsidRPr="002C3316">
        <w:rPr>
          <w:rFonts w:ascii="Bookman Old Style" w:hAnsi="Bookman Old Style"/>
          <w:b/>
          <w:sz w:val="42"/>
          <w:szCs w:val="38"/>
        </w:rPr>
        <w:t>THE  CITIZENS' CO-OPERATIVE  BANK LTD.,</w:t>
      </w:r>
      <w:r w:rsidRPr="002C3316">
        <w:rPr>
          <w:rFonts w:ascii="Bookman Old Style" w:hAnsi="Bookman Old Style"/>
          <w:sz w:val="42"/>
          <w:szCs w:val="38"/>
        </w:rPr>
        <w:t xml:space="preserve"> </w:t>
      </w:r>
    </w:p>
    <w:p w:rsidR="00FD6651" w:rsidRPr="002C3316" w:rsidRDefault="00FD6651" w:rsidP="00FD6651">
      <w:pPr>
        <w:ind w:right="-1620"/>
        <w:rPr>
          <w:rFonts w:ascii="Bookman Old Style" w:hAnsi="Bookman Old Style"/>
          <w:b/>
          <w:sz w:val="30"/>
        </w:rPr>
      </w:pPr>
      <w:r w:rsidRPr="002C3316">
        <w:rPr>
          <w:rFonts w:ascii="Bookman Old Style" w:hAnsi="Bookman Old Style"/>
          <w:b/>
          <w:i/>
          <w:sz w:val="30"/>
        </w:rPr>
        <w:t>ADMINISTRATIVE OFFICE;117-A/D GANDHI NAGAR , JAMMU</w:t>
      </w:r>
      <w:r w:rsidRPr="002C3316">
        <w:rPr>
          <w:rFonts w:ascii="Bookman Old Style" w:hAnsi="Bookman Old Style"/>
          <w:b/>
          <w:sz w:val="30"/>
        </w:rPr>
        <w:t xml:space="preserve">.                                            </w:t>
      </w:r>
    </w:p>
    <w:p w:rsidR="00FD6651" w:rsidRPr="002C3316" w:rsidRDefault="00FD6651" w:rsidP="00FD6651">
      <w:pPr>
        <w:ind w:right="-1350" w:firstLine="720"/>
        <w:rPr>
          <w:rFonts w:ascii="Bookman Old Style" w:hAnsi="Bookman Old Style"/>
          <w:b/>
          <w:i/>
          <w:sz w:val="32"/>
          <w:szCs w:val="24"/>
        </w:rPr>
      </w:pPr>
      <w:r w:rsidRPr="002C3316">
        <w:rPr>
          <w:rFonts w:ascii="Bookman Old Style" w:hAnsi="Bookman Old Style"/>
          <w:b/>
          <w:i/>
          <w:sz w:val="32"/>
          <w:szCs w:val="24"/>
        </w:rPr>
        <w:t xml:space="preserve">    EPBAX:     2432058 </w:t>
      </w:r>
      <w:r w:rsidRPr="002C3316">
        <w:rPr>
          <w:rFonts w:ascii="Bookman Old Style" w:hAnsi="Bookman Old Style"/>
          <w:i/>
          <w:sz w:val="32"/>
          <w:szCs w:val="24"/>
        </w:rPr>
        <w:t xml:space="preserve"> </w:t>
      </w:r>
      <w:r w:rsidRPr="002C3316">
        <w:rPr>
          <w:rFonts w:ascii="Bookman Old Style" w:hAnsi="Bookman Old Style"/>
          <w:b/>
          <w:i/>
          <w:sz w:val="32"/>
          <w:szCs w:val="24"/>
        </w:rPr>
        <w:t>FAX NO: 0191-2432036</w:t>
      </w:r>
    </w:p>
    <w:p w:rsidR="00FD6651" w:rsidRPr="00006C5B" w:rsidRDefault="00FD6651" w:rsidP="00FD6651">
      <w:pPr>
        <w:rPr>
          <w:rFonts w:ascii="Bookman Old Style" w:hAnsi="Bookman Old Style"/>
          <w:sz w:val="2"/>
        </w:rPr>
      </w:pPr>
    </w:p>
    <w:p w:rsidR="00FD6651" w:rsidRPr="00006C5B" w:rsidRDefault="00FD6651" w:rsidP="00FD6651">
      <w:pPr>
        <w:pStyle w:val="Heading1"/>
        <w:ind w:firstLine="720"/>
        <w:rPr>
          <w:rFonts w:ascii="Bookman Old Style" w:hAnsi="Bookman Old Style"/>
          <w:color w:val="auto"/>
          <w:sz w:val="46"/>
        </w:rPr>
      </w:pPr>
      <w:r w:rsidRPr="00006C5B">
        <w:rPr>
          <w:rFonts w:ascii="Bookman Old Style" w:hAnsi="Bookman Old Style"/>
          <w:color w:val="auto"/>
          <w:sz w:val="46"/>
        </w:rPr>
        <w:t xml:space="preserve">      Tender    Form</w:t>
      </w:r>
    </w:p>
    <w:p w:rsidR="00FD6651" w:rsidRPr="00006C5B" w:rsidRDefault="00FD6651" w:rsidP="00FD6651">
      <w:pPr>
        <w:pStyle w:val="Heading2"/>
        <w:rPr>
          <w:rFonts w:ascii="Bookman Old Style" w:hAnsi="Bookman Old Style"/>
          <w:color w:val="auto"/>
          <w:sz w:val="18"/>
        </w:rPr>
      </w:pPr>
    </w:p>
    <w:p w:rsidR="00FD6651" w:rsidRPr="00893A20" w:rsidRDefault="00FD6651" w:rsidP="00FD6651">
      <w:pPr>
        <w:rPr>
          <w:rFonts w:ascii="Arial" w:hAnsi="Arial" w:cs="Arial"/>
          <w:sz w:val="22"/>
          <w:szCs w:val="22"/>
          <w:lang w:val="en-IN"/>
        </w:rPr>
      </w:pPr>
      <w:r w:rsidRPr="00893A20">
        <w:rPr>
          <w:rFonts w:ascii="Arial" w:hAnsi="Arial" w:cs="Arial"/>
          <w:sz w:val="22"/>
          <w:szCs w:val="22"/>
          <w:lang w:val="en-IN"/>
        </w:rPr>
        <w:t>Cost  of  tender document   received   vide Bank Draft/Cash Receipt No.________ Dated_________ for Rs.1,000/-</w:t>
      </w:r>
    </w:p>
    <w:p w:rsidR="00FD6651" w:rsidRPr="00893A20" w:rsidRDefault="00FD6651" w:rsidP="00FD6651">
      <w:pPr>
        <w:rPr>
          <w:rFonts w:ascii="Arial" w:hAnsi="Arial" w:cs="Arial"/>
          <w:b/>
          <w:sz w:val="22"/>
          <w:szCs w:val="22"/>
          <w:lang w:val="en-IN"/>
        </w:rPr>
      </w:pPr>
    </w:p>
    <w:p w:rsidR="00FD6651" w:rsidRPr="00893A20" w:rsidRDefault="00FD6651" w:rsidP="00FD6651">
      <w:pPr>
        <w:rPr>
          <w:rFonts w:ascii="Arial" w:hAnsi="Arial" w:cs="Arial"/>
          <w:sz w:val="22"/>
          <w:szCs w:val="22"/>
          <w:lang w:val="en-IN"/>
        </w:rPr>
      </w:pPr>
      <w:r w:rsidRPr="00893A20">
        <w:rPr>
          <w:rFonts w:ascii="Arial" w:hAnsi="Arial" w:cs="Arial"/>
          <w:b/>
          <w:sz w:val="22"/>
          <w:szCs w:val="22"/>
          <w:lang w:val="en-IN"/>
        </w:rPr>
        <w:t xml:space="preserve">Tender for :- </w:t>
      </w:r>
      <w:r>
        <w:rPr>
          <w:rFonts w:ascii="Arial" w:hAnsi="Arial" w:cs="Arial"/>
          <w:b/>
          <w:sz w:val="22"/>
          <w:szCs w:val="22"/>
          <w:lang w:val="en-IN"/>
        </w:rPr>
        <w:t xml:space="preserve">      CC TV  Cameras </w:t>
      </w:r>
    </w:p>
    <w:p w:rsidR="00FD6651" w:rsidRPr="00893A20" w:rsidRDefault="00FD6651" w:rsidP="00FD6651">
      <w:pPr>
        <w:rPr>
          <w:rFonts w:ascii="Arial" w:hAnsi="Arial" w:cs="Arial"/>
          <w:b/>
          <w:sz w:val="22"/>
          <w:szCs w:val="22"/>
        </w:rPr>
      </w:pPr>
    </w:p>
    <w:p w:rsidR="00FD6651" w:rsidRPr="00893A20" w:rsidRDefault="00FD6651" w:rsidP="00FD6651">
      <w:pPr>
        <w:rPr>
          <w:rFonts w:ascii="Arial" w:hAnsi="Arial" w:cs="Arial"/>
          <w:b/>
          <w:sz w:val="22"/>
          <w:szCs w:val="22"/>
        </w:rPr>
      </w:pPr>
    </w:p>
    <w:p w:rsidR="00FD6651" w:rsidRPr="00893A20" w:rsidRDefault="00FD6651" w:rsidP="00FD6651">
      <w:pPr>
        <w:rPr>
          <w:rFonts w:ascii="Arial" w:hAnsi="Arial" w:cs="Arial"/>
          <w:sz w:val="22"/>
          <w:szCs w:val="22"/>
        </w:rPr>
      </w:pPr>
      <w:r w:rsidRPr="00893A20">
        <w:rPr>
          <w:rFonts w:ascii="Arial" w:hAnsi="Arial" w:cs="Arial"/>
          <w:b/>
          <w:sz w:val="22"/>
          <w:szCs w:val="22"/>
        </w:rPr>
        <w:t xml:space="preserve">Earnest Money  </w:t>
      </w:r>
      <w:r w:rsidRPr="00893A20">
        <w:rPr>
          <w:rFonts w:ascii="Arial" w:hAnsi="Arial" w:cs="Arial"/>
          <w:sz w:val="22"/>
          <w:szCs w:val="22"/>
        </w:rPr>
        <w:t>of  Rs.</w:t>
      </w:r>
      <w:r>
        <w:rPr>
          <w:rFonts w:ascii="Arial" w:hAnsi="Arial" w:cs="Arial"/>
          <w:sz w:val="22"/>
          <w:szCs w:val="22"/>
        </w:rPr>
        <w:t xml:space="preserve">20,000/- </w:t>
      </w:r>
      <w:r w:rsidRPr="00893A20">
        <w:rPr>
          <w:rFonts w:ascii="Arial" w:hAnsi="Arial" w:cs="Arial"/>
          <w:sz w:val="22"/>
          <w:szCs w:val="22"/>
        </w:rPr>
        <w:t xml:space="preserve"> In the shape of  Bank’s CDR/FDR </w:t>
      </w:r>
      <w:proofErr w:type="spellStart"/>
      <w:r w:rsidRPr="00893A20">
        <w:rPr>
          <w:rFonts w:ascii="Arial" w:hAnsi="Arial" w:cs="Arial"/>
          <w:sz w:val="22"/>
          <w:szCs w:val="22"/>
        </w:rPr>
        <w:t>No.______________dated</w:t>
      </w:r>
      <w:proofErr w:type="spellEnd"/>
      <w:r w:rsidRPr="00893A20">
        <w:rPr>
          <w:rFonts w:ascii="Arial" w:hAnsi="Arial" w:cs="Arial"/>
          <w:sz w:val="22"/>
          <w:szCs w:val="22"/>
        </w:rPr>
        <w:t>_____________ of _____________________ Bank enclosed.</w:t>
      </w:r>
    </w:p>
    <w:p w:rsidR="00FD6651" w:rsidRPr="00893A20" w:rsidRDefault="00FD6651" w:rsidP="00FD6651">
      <w:pPr>
        <w:rPr>
          <w:rFonts w:ascii="Arial" w:hAnsi="Arial" w:cs="Arial"/>
          <w:sz w:val="22"/>
          <w:szCs w:val="22"/>
        </w:rPr>
      </w:pPr>
    </w:p>
    <w:p w:rsidR="00FD6651" w:rsidRPr="00893A20" w:rsidRDefault="00FD6651" w:rsidP="00FD6651">
      <w:pPr>
        <w:rPr>
          <w:rFonts w:ascii="Arial" w:hAnsi="Arial" w:cs="Arial"/>
          <w:sz w:val="22"/>
          <w:szCs w:val="22"/>
        </w:rPr>
      </w:pPr>
    </w:p>
    <w:p w:rsidR="00FD6651" w:rsidRPr="00893A20" w:rsidRDefault="00FD6651" w:rsidP="00FD6651">
      <w:pPr>
        <w:rPr>
          <w:rFonts w:ascii="Arial" w:hAnsi="Arial" w:cs="Arial"/>
          <w:sz w:val="22"/>
          <w:szCs w:val="22"/>
        </w:rPr>
      </w:pPr>
      <w:r w:rsidRPr="00893A20">
        <w:rPr>
          <w:rFonts w:ascii="Arial" w:hAnsi="Arial" w:cs="Arial"/>
          <w:sz w:val="22"/>
          <w:szCs w:val="22"/>
        </w:rPr>
        <w:t>To</w:t>
      </w:r>
    </w:p>
    <w:p w:rsidR="00FD6651" w:rsidRPr="00893A20" w:rsidRDefault="00FD6651" w:rsidP="00FD6651">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The Managing Director</w:t>
      </w:r>
    </w:p>
    <w:p w:rsidR="00FD6651" w:rsidRPr="00893A20" w:rsidRDefault="00FD6651" w:rsidP="00FD6651">
      <w:pPr>
        <w:rPr>
          <w:rFonts w:ascii="Arial" w:hAnsi="Arial" w:cs="Arial"/>
          <w:sz w:val="22"/>
          <w:szCs w:val="22"/>
        </w:rPr>
      </w:pPr>
      <w:r w:rsidRPr="00893A20">
        <w:rPr>
          <w:rFonts w:ascii="Arial" w:hAnsi="Arial" w:cs="Arial"/>
          <w:sz w:val="22"/>
          <w:szCs w:val="22"/>
        </w:rPr>
        <w:lastRenderedPageBreak/>
        <w:tab/>
      </w:r>
      <w:r w:rsidRPr="00893A20">
        <w:rPr>
          <w:rFonts w:ascii="Arial" w:hAnsi="Arial" w:cs="Arial"/>
          <w:sz w:val="22"/>
          <w:szCs w:val="22"/>
        </w:rPr>
        <w:tab/>
        <w:t>The Citizens’ Cooperative Bank Ltd.</w:t>
      </w:r>
    </w:p>
    <w:p w:rsidR="00FD6651" w:rsidRPr="00893A20" w:rsidRDefault="00FD6651" w:rsidP="00FD6651">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Administrative Office</w:t>
      </w:r>
    </w:p>
    <w:p w:rsidR="00FD6651" w:rsidRPr="00893A20" w:rsidRDefault="00FD6651" w:rsidP="00FD6651">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117-A/D Gandhi Nagar, Jammu</w:t>
      </w:r>
    </w:p>
    <w:p w:rsidR="00FD6651" w:rsidRPr="00893A20" w:rsidRDefault="00FD6651" w:rsidP="00FD6651">
      <w:pPr>
        <w:rPr>
          <w:rFonts w:ascii="Arial" w:hAnsi="Arial" w:cs="Arial"/>
          <w:sz w:val="22"/>
          <w:szCs w:val="22"/>
        </w:rPr>
      </w:pPr>
    </w:p>
    <w:p w:rsidR="00FD6651" w:rsidRPr="00893A20" w:rsidRDefault="00FD6651" w:rsidP="00FD6651">
      <w:pPr>
        <w:rPr>
          <w:rFonts w:ascii="Arial" w:hAnsi="Arial" w:cs="Arial"/>
          <w:sz w:val="22"/>
          <w:szCs w:val="22"/>
        </w:rPr>
      </w:pPr>
      <w:r w:rsidRPr="00893A20">
        <w:rPr>
          <w:rFonts w:ascii="Arial" w:hAnsi="Arial" w:cs="Arial"/>
          <w:sz w:val="22"/>
          <w:szCs w:val="22"/>
        </w:rPr>
        <w:t>!/</w:t>
      </w:r>
      <w:proofErr w:type="spellStart"/>
      <w:r w:rsidRPr="00893A20">
        <w:rPr>
          <w:rFonts w:ascii="Arial" w:hAnsi="Arial" w:cs="Arial"/>
          <w:sz w:val="22"/>
          <w:szCs w:val="22"/>
        </w:rPr>
        <w:t>We________________________________S</w:t>
      </w:r>
      <w:proofErr w:type="spellEnd"/>
      <w:r w:rsidRPr="00893A20">
        <w:rPr>
          <w:rFonts w:ascii="Arial" w:hAnsi="Arial" w:cs="Arial"/>
          <w:sz w:val="22"/>
          <w:szCs w:val="22"/>
        </w:rPr>
        <w:t>/O Sh.________________________</w:t>
      </w:r>
      <w:r>
        <w:rPr>
          <w:rFonts w:ascii="Arial" w:hAnsi="Arial" w:cs="Arial"/>
          <w:sz w:val="22"/>
          <w:szCs w:val="22"/>
        </w:rPr>
        <w:t>________</w:t>
      </w:r>
      <w:r w:rsidRPr="00893A20">
        <w:rPr>
          <w:rFonts w:ascii="Arial" w:hAnsi="Arial" w:cs="Arial"/>
          <w:sz w:val="22"/>
          <w:szCs w:val="22"/>
        </w:rPr>
        <w:t xml:space="preserve"> </w:t>
      </w:r>
    </w:p>
    <w:p w:rsidR="00FD6651" w:rsidRPr="00893A20" w:rsidRDefault="00FD6651" w:rsidP="00FD6651">
      <w:pPr>
        <w:rPr>
          <w:rFonts w:ascii="Arial" w:hAnsi="Arial" w:cs="Arial"/>
          <w:sz w:val="22"/>
          <w:szCs w:val="22"/>
        </w:rPr>
      </w:pPr>
      <w:r w:rsidRPr="00893A20">
        <w:rPr>
          <w:rFonts w:ascii="Arial" w:hAnsi="Arial" w:cs="Arial"/>
          <w:sz w:val="22"/>
          <w:szCs w:val="22"/>
        </w:rPr>
        <w:t>R/O _____________________________________ Prop. M/S_________________</w:t>
      </w:r>
      <w:r>
        <w:rPr>
          <w:rFonts w:ascii="Arial" w:hAnsi="Arial" w:cs="Arial"/>
          <w:sz w:val="22"/>
          <w:szCs w:val="22"/>
        </w:rPr>
        <w:t>________</w:t>
      </w:r>
      <w:r w:rsidRPr="00893A20">
        <w:rPr>
          <w:rFonts w:ascii="Arial" w:hAnsi="Arial" w:cs="Arial"/>
          <w:sz w:val="22"/>
          <w:szCs w:val="22"/>
        </w:rPr>
        <w:t xml:space="preserve"> </w:t>
      </w:r>
    </w:p>
    <w:p w:rsidR="00FD6651" w:rsidRPr="00893A20" w:rsidRDefault="00FD6651" w:rsidP="00FD6651">
      <w:pPr>
        <w:rPr>
          <w:rFonts w:ascii="Arial" w:hAnsi="Arial" w:cs="Arial"/>
          <w:sz w:val="22"/>
          <w:szCs w:val="22"/>
        </w:rPr>
      </w:pPr>
      <w:r w:rsidRPr="00893A20">
        <w:rPr>
          <w:rFonts w:ascii="Arial" w:hAnsi="Arial" w:cs="Arial"/>
          <w:sz w:val="22"/>
          <w:szCs w:val="22"/>
        </w:rPr>
        <w:t xml:space="preserve">___________________________ hereby supply </w:t>
      </w:r>
      <w:r>
        <w:rPr>
          <w:rFonts w:ascii="Arial" w:hAnsi="Arial" w:cs="Arial"/>
          <w:sz w:val="22"/>
          <w:szCs w:val="22"/>
        </w:rPr>
        <w:t xml:space="preserve"> CC TV Cameras </w:t>
      </w:r>
      <w:r w:rsidRPr="00893A20">
        <w:rPr>
          <w:rFonts w:ascii="Arial" w:hAnsi="Arial" w:cs="Arial"/>
          <w:sz w:val="22"/>
          <w:szCs w:val="22"/>
        </w:rPr>
        <w:t xml:space="preserve"> to The Citizens’ Cooperative  Bank Ltd.   Administrative Office, 117-A/D  Gandhi Nagar  Jammu and declare as under :-</w:t>
      </w:r>
    </w:p>
    <w:p w:rsidR="00FD6651" w:rsidRPr="00893A20" w:rsidRDefault="00FD6651" w:rsidP="00FD6651">
      <w:pPr>
        <w:rPr>
          <w:rFonts w:ascii="Arial" w:hAnsi="Arial" w:cs="Arial"/>
          <w:sz w:val="22"/>
          <w:szCs w:val="22"/>
        </w:rPr>
      </w:pPr>
    </w:p>
    <w:p w:rsidR="00FD6651" w:rsidRDefault="00FD6651" w:rsidP="00FD6651">
      <w:pPr>
        <w:pStyle w:val="ListParagraph"/>
        <w:numPr>
          <w:ilvl w:val="0"/>
          <w:numId w:val="9"/>
        </w:numPr>
        <w:rPr>
          <w:rFonts w:ascii="Arial" w:hAnsi="Arial" w:cs="Arial"/>
        </w:rPr>
      </w:pPr>
      <w:r w:rsidRPr="00893A20">
        <w:rPr>
          <w:rFonts w:ascii="Arial" w:hAnsi="Arial" w:cs="Arial"/>
        </w:rPr>
        <w:t xml:space="preserve">I/we have  sufficient  experience  for  supply of </w:t>
      </w:r>
      <w:r>
        <w:rPr>
          <w:rFonts w:ascii="Arial" w:hAnsi="Arial" w:cs="Arial"/>
        </w:rPr>
        <w:t xml:space="preserve"> CC TV Cameras.</w:t>
      </w:r>
      <w:r w:rsidRPr="00893A20">
        <w:rPr>
          <w:rFonts w:ascii="Arial" w:hAnsi="Arial" w:cs="Arial"/>
        </w:rPr>
        <w:t>.</w:t>
      </w:r>
    </w:p>
    <w:p w:rsidR="00FD6651" w:rsidRPr="00893A20" w:rsidRDefault="00FD6651" w:rsidP="00FD6651">
      <w:pPr>
        <w:pStyle w:val="ListParagraph"/>
        <w:rPr>
          <w:rFonts w:ascii="Arial" w:hAnsi="Arial" w:cs="Arial"/>
        </w:rPr>
      </w:pPr>
    </w:p>
    <w:p w:rsidR="00FD6651" w:rsidRDefault="00FD6651" w:rsidP="00FD6651">
      <w:pPr>
        <w:pStyle w:val="ListParagraph"/>
        <w:numPr>
          <w:ilvl w:val="0"/>
          <w:numId w:val="9"/>
        </w:numPr>
        <w:rPr>
          <w:rFonts w:ascii="Arial" w:hAnsi="Arial" w:cs="Arial"/>
        </w:rPr>
      </w:pPr>
      <w:r w:rsidRPr="00893A20">
        <w:rPr>
          <w:rFonts w:ascii="Arial" w:hAnsi="Arial" w:cs="Arial"/>
        </w:rPr>
        <w:t xml:space="preserve">That I/We have carefully  gone through the terms and conditions  of  the </w:t>
      </w:r>
      <w:r>
        <w:rPr>
          <w:rFonts w:ascii="Arial" w:hAnsi="Arial" w:cs="Arial"/>
        </w:rPr>
        <w:t xml:space="preserve">Tender </w:t>
      </w:r>
      <w:r w:rsidRPr="00893A20">
        <w:rPr>
          <w:rFonts w:ascii="Arial" w:hAnsi="Arial" w:cs="Arial"/>
        </w:rPr>
        <w:t xml:space="preserve"> and bind  myself/</w:t>
      </w:r>
      <w:r>
        <w:rPr>
          <w:rFonts w:ascii="Arial" w:hAnsi="Arial" w:cs="Arial"/>
        </w:rPr>
        <w:t>our</w:t>
      </w:r>
      <w:r w:rsidRPr="00893A20">
        <w:rPr>
          <w:rFonts w:ascii="Arial" w:hAnsi="Arial" w:cs="Arial"/>
        </w:rPr>
        <w:t>selves  to adhere  to the  quality  and quantity parameters  and rates.</w:t>
      </w:r>
    </w:p>
    <w:p w:rsidR="00FD6651" w:rsidRPr="00893A20" w:rsidRDefault="00FD6651" w:rsidP="00FD6651">
      <w:pPr>
        <w:pStyle w:val="ListParagraph"/>
        <w:rPr>
          <w:rFonts w:ascii="Arial" w:hAnsi="Arial" w:cs="Arial"/>
        </w:rPr>
      </w:pPr>
    </w:p>
    <w:p w:rsidR="00FD6651" w:rsidRDefault="00FD6651" w:rsidP="00FD6651">
      <w:pPr>
        <w:pStyle w:val="ListParagraph"/>
        <w:numPr>
          <w:ilvl w:val="0"/>
          <w:numId w:val="9"/>
        </w:numPr>
        <w:rPr>
          <w:rFonts w:ascii="Arial" w:hAnsi="Arial" w:cs="Arial"/>
        </w:rPr>
      </w:pPr>
      <w:r w:rsidRPr="00893A20">
        <w:rPr>
          <w:rFonts w:ascii="Arial" w:hAnsi="Arial" w:cs="Arial"/>
        </w:rPr>
        <w:t>That the   rates quoted    in the enclosed tender form have been written by me/ us under my/our  personal supervision  and are firm.</w:t>
      </w:r>
    </w:p>
    <w:p w:rsidR="00FD6651" w:rsidRPr="00893A20" w:rsidRDefault="00FD6651" w:rsidP="00FD6651">
      <w:pPr>
        <w:pStyle w:val="ListParagraph"/>
        <w:rPr>
          <w:rFonts w:ascii="Arial" w:hAnsi="Arial" w:cs="Arial"/>
        </w:rPr>
      </w:pPr>
    </w:p>
    <w:p w:rsidR="00FD6651" w:rsidRDefault="00FD6651" w:rsidP="00FD6651">
      <w:pPr>
        <w:pStyle w:val="ListParagraph"/>
        <w:numPr>
          <w:ilvl w:val="0"/>
          <w:numId w:val="9"/>
        </w:numPr>
        <w:rPr>
          <w:rFonts w:ascii="Arial" w:hAnsi="Arial" w:cs="Arial"/>
        </w:rPr>
      </w:pPr>
      <w:r w:rsidRPr="00893A20">
        <w:rPr>
          <w:rFonts w:ascii="Arial" w:hAnsi="Arial" w:cs="Arial"/>
        </w:rPr>
        <w:t xml:space="preserve">That I/We  shall be bound by the  Citizens’ Coop. Bank </w:t>
      </w:r>
      <w:proofErr w:type="spellStart"/>
      <w:r w:rsidRPr="00893A20">
        <w:rPr>
          <w:rFonts w:ascii="Arial" w:hAnsi="Arial" w:cs="Arial"/>
        </w:rPr>
        <w:t>Ltd.Jammu</w:t>
      </w:r>
      <w:proofErr w:type="spellEnd"/>
      <w:r w:rsidRPr="00893A20">
        <w:rPr>
          <w:rFonts w:ascii="Arial" w:hAnsi="Arial" w:cs="Arial"/>
        </w:rPr>
        <w:t xml:space="preserve"> instructions regarding  quality  and quantity materials  and other conditions.</w:t>
      </w:r>
    </w:p>
    <w:p w:rsidR="00FD6651" w:rsidRPr="00893A20" w:rsidRDefault="00FD6651" w:rsidP="00FD6651">
      <w:pPr>
        <w:pStyle w:val="ListParagraph"/>
        <w:rPr>
          <w:rFonts w:ascii="Arial" w:hAnsi="Arial" w:cs="Arial"/>
        </w:rPr>
      </w:pPr>
    </w:p>
    <w:p w:rsidR="00FD6651" w:rsidRPr="00893A20" w:rsidRDefault="00FD6651" w:rsidP="00FD6651">
      <w:pPr>
        <w:pStyle w:val="ListParagraph"/>
        <w:numPr>
          <w:ilvl w:val="0"/>
          <w:numId w:val="9"/>
        </w:numPr>
        <w:rPr>
          <w:rFonts w:ascii="Arial" w:hAnsi="Arial" w:cs="Arial"/>
        </w:rPr>
      </w:pPr>
      <w:r w:rsidRPr="00893A20">
        <w:rPr>
          <w:rFonts w:ascii="Arial" w:hAnsi="Arial" w:cs="Arial"/>
        </w:rPr>
        <w:t>That the rates quoted are not above the rates applicable  for Central/State Governments/ Autonomous Organization.</w:t>
      </w:r>
    </w:p>
    <w:p w:rsidR="00FD6651" w:rsidRPr="00893A20" w:rsidRDefault="00FD6651" w:rsidP="00FD6651">
      <w:pPr>
        <w:pStyle w:val="ListParagraph"/>
        <w:rPr>
          <w:rFonts w:ascii="Arial" w:hAnsi="Arial" w:cs="Arial"/>
        </w:rPr>
      </w:pPr>
    </w:p>
    <w:p w:rsidR="00FD6651" w:rsidRPr="00893A20" w:rsidRDefault="00FD6651" w:rsidP="00FD6651">
      <w:pPr>
        <w:pStyle w:val="ListParagraph"/>
        <w:ind w:left="1440"/>
        <w:rPr>
          <w:rFonts w:ascii="Arial" w:hAnsi="Arial" w:cs="Arial"/>
        </w:rPr>
      </w:pPr>
    </w:p>
    <w:p w:rsidR="00FD6651" w:rsidRPr="00006C5B" w:rsidRDefault="00FD6651" w:rsidP="00FD6651">
      <w:pPr>
        <w:ind w:left="3600" w:firstLine="720"/>
        <w:rPr>
          <w:rFonts w:ascii="Arial" w:hAnsi="Arial" w:cs="Arial"/>
          <w:sz w:val="24"/>
        </w:rPr>
      </w:pPr>
      <w:r w:rsidRPr="00006C5B">
        <w:rPr>
          <w:rFonts w:ascii="Arial" w:hAnsi="Arial" w:cs="Arial"/>
          <w:sz w:val="24"/>
        </w:rPr>
        <w:t>Name  and Address  of the</w:t>
      </w:r>
      <w:r>
        <w:rPr>
          <w:rFonts w:ascii="Arial" w:hAnsi="Arial" w:cs="Arial"/>
          <w:sz w:val="24"/>
        </w:rPr>
        <w:t xml:space="preserve"> </w:t>
      </w:r>
      <w:proofErr w:type="spellStart"/>
      <w:r>
        <w:rPr>
          <w:rFonts w:ascii="Arial" w:hAnsi="Arial" w:cs="Arial"/>
          <w:sz w:val="24"/>
        </w:rPr>
        <w:t>tenderer</w:t>
      </w:r>
      <w:proofErr w:type="spellEnd"/>
      <w:r w:rsidRPr="00006C5B">
        <w:rPr>
          <w:rFonts w:ascii="Arial" w:hAnsi="Arial" w:cs="Arial"/>
          <w:sz w:val="24"/>
        </w:rPr>
        <w:t xml:space="preserve"> </w:t>
      </w:r>
    </w:p>
    <w:p w:rsidR="00FD6651" w:rsidRPr="00006C5B" w:rsidRDefault="00FD6651" w:rsidP="00FD6651">
      <w:pPr>
        <w:rPr>
          <w:rFonts w:ascii="Arial" w:hAnsi="Arial" w:cs="Arial"/>
          <w:sz w:val="24"/>
        </w:rPr>
      </w:pPr>
      <w:r w:rsidRPr="00006C5B">
        <w:rPr>
          <w:rFonts w:ascii="Arial" w:hAnsi="Arial" w:cs="Arial"/>
          <w:sz w:val="24"/>
        </w:rPr>
        <w:t xml:space="preserve"> </w:t>
      </w:r>
    </w:p>
    <w:p w:rsidR="00FD6651" w:rsidRDefault="00FD6651" w:rsidP="00FD6651">
      <w:pPr>
        <w:rPr>
          <w:rFonts w:ascii="Arial" w:hAnsi="Arial" w:cs="Arial"/>
        </w:rPr>
      </w:pPr>
    </w:p>
    <w:p w:rsidR="00FD6651" w:rsidRDefault="00FD6651" w:rsidP="00FD6651">
      <w:pPr>
        <w:spacing w:line="276" w:lineRule="auto"/>
        <w:rPr>
          <w:rFonts w:ascii="Calibri" w:hAnsi="Calibri"/>
          <w:b/>
          <w:sz w:val="24"/>
          <w:szCs w:val="24"/>
        </w:rPr>
      </w:pPr>
    </w:p>
    <w:p w:rsidR="00FD6651" w:rsidRDefault="00FD6651" w:rsidP="00FD6651">
      <w:pPr>
        <w:ind w:left="720" w:firstLine="720"/>
        <w:rPr>
          <w:rFonts w:ascii="Bookman Old Style" w:hAnsi="Bookman Old Style"/>
          <w:b/>
          <w:sz w:val="34"/>
          <w:u w:val="single"/>
        </w:rPr>
      </w:pPr>
    </w:p>
    <w:p w:rsidR="00FD6651" w:rsidRPr="002C3316" w:rsidRDefault="00FD6651" w:rsidP="00FD6651">
      <w:pPr>
        <w:tabs>
          <w:tab w:val="left" w:pos="540"/>
        </w:tabs>
        <w:ind w:right="-1890"/>
        <w:rPr>
          <w:rFonts w:ascii="Bookman Old Style" w:hAnsi="Bookman Old Style"/>
          <w:sz w:val="34"/>
        </w:rPr>
      </w:pPr>
      <w:r>
        <w:rPr>
          <w:rFonts w:ascii="Bookman Old Style" w:hAnsi="Bookman Old Style"/>
          <w:b/>
          <w:noProof/>
          <w:sz w:val="34"/>
        </w:rPr>
        <w:drawing>
          <wp:anchor distT="0" distB="0" distL="114300" distR="114300" simplePos="0" relativeHeight="251637248" behindDoc="0" locked="0" layoutInCell="1" allowOverlap="1">
            <wp:simplePos x="0" y="0"/>
            <wp:positionH relativeFrom="column">
              <wp:posOffset>-526415</wp:posOffset>
            </wp:positionH>
            <wp:positionV relativeFrom="paragraph">
              <wp:posOffset>64770</wp:posOffset>
            </wp:positionV>
            <wp:extent cx="386715" cy="457200"/>
            <wp:effectExtent l="38100" t="19050" r="13335" b="19050"/>
            <wp:wrapTopAndBottom/>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lum bright="-16000" contrast="54000"/>
                    </a:blip>
                    <a:srcRect/>
                    <a:stretch>
                      <a:fillRect/>
                    </a:stretch>
                  </pic:blipFill>
                  <pic:spPr bwMode="auto">
                    <a:xfrm>
                      <a:off x="0" y="0"/>
                      <a:ext cx="386715" cy="457200"/>
                    </a:xfrm>
                    <a:prstGeom prst="rect">
                      <a:avLst/>
                    </a:prstGeom>
                    <a:solidFill>
                      <a:srgbClr val="FF0000"/>
                    </a:solidFill>
                    <a:ln w="9525">
                      <a:solidFill>
                        <a:srgbClr val="FFFFFF"/>
                      </a:solidFill>
                      <a:miter lim="800000"/>
                      <a:headEnd/>
                      <a:tailEnd/>
                    </a:ln>
                  </pic:spPr>
                </pic:pic>
              </a:graphicData>
            </a:graphic>
          </wp:anchor>
        </w:drawing>
      </w:r>
      <w:r w:rsidRPr="002C3316">
        <w:rPr>
          <w:rFonts w:ascii="Bookman Old Style" w:hAnsi="Bookman Old Style"/>
          <w:b/>
          <w:sz w:val="42"/>
          <w:szCs w:val="38"/>
        </w:rPr>
        <w:t>THE  CITIZENS' CO-OPERATIVE  BANK LTD.,</w:t>
      </w:r>
      <w:r w:rsidRPr="002C3316">
        <w:rPr>
          <w:rFonts w:ascii="Bookman Old Style" w:hAnsi="Bookman Old Style"/>
          <w:sz w:val="42"/>
          <w:szCs w:val="38"/>
        </w:rPr>
        <w:t xml:space="preserve"> </w:t>
      </w:r>
    </w:p>
    <w:p w:rsidR="00FD6651" w:rsidRPr="002C3316" w:rsidRDefault="00FD6651" w:rsidP="00FD6651">
      <w:pPr>
        <w:ind w:right="-1620"/>
        <w:rPr>
          <w:rFonts w:ascii="Bookman Old Style" w:hAnsi="Bookman Old Style"/>
          <w:b/>
          <w:sz w:val="30"/>
        </w:rPr>
      </w:pPr>
      <w:r w:rsidRPr="002C3316">
        <w:rPr>
          <w:rFonts w:ascii="Bookman Old Style" w:hAnsi="Bookman Old Style"/>
          <w:b/>
          <w:i/>
          <w:sz w:val="30"/>
        </w:rPr>
        <w:t>ADMINISTRATIVE OFFICE;117-A/D GANDHI NAGAR , JAMMU</w:t>
      </w:r>
      <w:r w:rsidRPr="002C3316">
        <w:rPr>
          <w:rFonts w:ascii="Bookman Old Style" w:hAnsi="Bookman Old Style"/>
          <w:b/>
          <w:sz w:val="30"/>
        </w:rPr>
        <w:t xml:space="preserve">.                                            </w:t>
      </w:r>
    </w:p>
    <w:p w:rsidR="00FD6651" w:rsidRPr="002C3316" w:rsidRDefault="00FD6651" w:rsidP="00FD6651">
      <w:pPr>
        <w:ind w:right="-1350" w:firstLine="720"/>
        <w:rPr>
          <w:rFonts w:ascii="Bookman Old Style" w:hAnsi="Bookman Old Style"/>
          <w:b/>
          <w:i/>
          <w:sz w:val="32"/>
          <w:szCs w:val="24"/>
        </w:rPr>
      </w:pPr>
      <w:r w:rsidRPr="002C3316">
        <w:rPr>
          <w:rFonts w:ascii="Bookman Old Style" w:hAnsi="Bookman Old Style"/>
          <w:b/>
          <w:i/>
          <w:sz w:val="32"/>
          <w:szCs w:val="24"/>
        </w:rPr>
        <w:t xml:space="preserve">    EPBAX:     2432058 </w:t>
      </w:r>
      <w:r w:rsidRPr="002C3316">
        <w:rPr>
          <w:rFonts w:ascii="Bookman Old Style" w:hAnsi="Bookman Old Style"/>
          <w:i/>
          <w:sz w:val="32"/>
          <w:szCs w:val="24"/>
        </w:rPr>
        <w:t xml:space="preserve"> </w:t>
      </w:r>
      <w:r w:rsidRPr="002C3316">
        <w:rPr>
          <w:rFonts w:ascii="Bookman Old Style" w:hAnsi="Bookman Old Style"/>
          <w:b/>
          <w:i/>
          <w:sz w:val="32"/>
          <w:szCs w:val="24"/>
        </w:rPr>
        <w:t>FAX NO: 0191-2432036</w:t>
      </w:r>
    </w:p>
    <w:p w:rsidR="00FD6651" w:rsidRPr="00006C5B" w:rsidRDefault="00FD6651" w:rsidP="00FD6651">
      <w:pPr>
        <w:rPr>
          <w:rFonts w:ascii="Bookman Old Style" w:hAnsi="Bookman Old Style"/>
          <w:sz w:val="2"/>
        </w:rPr>
      </w:pPr>
    </w:p>
    <w:p w:rsidR="00FD6651" w:rsidRPr="00006C5B" w:rsidRDefault="00FD6651" w:rsidP="00FD6651">
      <w:pPr>
        <w:pStyle w:val="Heading1"/>
        <w:ind w:firstLine="720"/>
        <w:rPr>
          <w:rFonts w:ascii="Bookman Old Style" w:hAnsi="Bookman Old Style"/>
          <w:color w:val="auto"/>
          <w:sz w:val="46"/>
        </w:rPr>
      </w:pPr>
      <w:r w:rsidRPr="00006C5B">
        <w:rPr>
          <w:rFonts w:ascii="Bookman Old Style" w:hAnsi="Bookman Old Style"/>
          <w:color w:val="auto"/>
          <w:sz w:val="46"/>
        </w:rPr>
        <w:t xml:space="preserve">      Tender    Form</w:t>
      </w:r>
    </w:p>
    <w:p w:rsidR="00FD6651" w:rsidRPr="00006C5B" w:rsidRDefault="00FD6651" w:rsidP="00FD6651">
      <w:pPr>
        <w:pStyle w:val="Heading2"/>
        <w:rPr>
          <w:rFonts w:ascii="Bookman Old Style" w:hAnsi="Bookman Old Style"/>
          <w:color w:val="auto"/>
          <w:sz w:val="18"/>
        </w:rPr>
      </w:pPr>
    </w:p>
    <w:p w:rsidR="00FD6651" w:rsidRPr="00893A20" w:rsidRDefault="00FD6651" w:rsidP="00FD6651">
      <w:pPr>
        <w:rPr>
          <w:rFonts w:ascii="Arial" w:hAnsi="Arial" w:cs="Arial"/>
          <w:sz w:val="22"/>
          <w:szCs w:val="22"/>
          <w:lang w:val="en-IN"/>
        </w:rPr>
      </w:pPr>
      <w:r w:rsidRPr="00893A20">
        <w:rPr>
          <w:rFonts w:ascii="Arial" w:hAnsi="Arial" w:cs="Arial"/>
          <w:sz w:val="22"/>
          <w:szCs w:val="22"/>
          <w:lang w:val="en-IN"/>
        </w:rPr>
        <w:t>Cost  of  tender document   received   vide Bank Draft/Cash Receipt No.________ Dated_________ for Rs.1,000/-</w:t>
      </w:r>
    </w:p>
    <w:p w:rsidR="00FD6651" w:rsidRPr="00893A20" w:rsidRDefault="00FD6651" w:rsidP="00FD6651">
      <w:pPr>
        <w:rPr>
          <w:rFonts w:ascii="Arial" w:hAnsi="Arial" w:cs="Arial"/>
          <w:b/>
          <w:sz w:val="22"/>
          <w:szCs w:val="22"/>
          <w:lang w:val="en-IN"/>
        </w:rPr>
      </w:pPr>
    </w:p>
    <w:p w:rsidR="00FD6651" w:rsidRPr="00893A20" w:rsidRDefault="00FD6651" w:rsidP="00FD6651">
      <w:pPr>
        <w:rPr>
          <w:rFonts w:ascii="Arial" w:hAnsi="Arial" w:cs="Arial"/>
          <w:sz w:val="22"/>
          <w:szCs w:val="22"/>
          <w:lang w:val="en-IN"/>
        </w:rPr>
      </w:pPr>
      <w:r w:rsidRPr="00893A20">
        <w:rPr>
          <w:rFonts w:ascii="Arial" w:hAnsi="Arial" w:cs="Arial"/>
          <w:b/>
          <w:sz w:val="22"/>
          <w:szCs w:val="22"/>
          <w:lang w:val="en-IN"/>
        </w:rPr>
        <w:t xml:space="preserve">Tender for :- </w:t>
      </w:r>
      <w:r>
        <w:rPr>
          <w:rFonts w:ascii="Arial" w:hAnsi="Arial" w:cs="Arial"/>
          <w:b/>
          <w:sz w:val="22"/>
          <w:szCs w:val="22"/>
          <w:lang w:val="en-IN"/>
        </w:rPr>
        <w:t xml:space="preserve">      Oil  Cooled  Stabilizers </w:t>
      </w:r>
    </w:p>
    <w:p w:rsidR="00FD6651" w:rsidRPr="00893A20" w:rsidRDefault="00FD6651" w:rsidP="00FD6651">
      <w:pPr>
        <w:rPr>
          <w:rFonts w:ascii="Arial" w:hAnsi="Arial" w:cs="Arial"/>
          <w:b/>
          <w:sz w:val="22"/>
          <w:szCs w:val="22"/>
        </w:rPr>
      </w:pPr>
    </w:p>
    <w:p w:rsidR="00FD6651" w:rsidRPr="00893A20" w:rsidRDefault="00FD6651" w:rsidP="00FD6651">
      <w:pPr>
        <w:rPr>
          <w:rFonts w:ascii="Arial" w:hAnsi="Arial" w:cs="Arial"/>
          <w:b/>
          <w:sz w:val="22"/>
          <w:szCs w:val="22"/>
        </w:rPr>
      </w:pPr>
    </w:p>
    <w:p w:rsidR="00FD6651" w:rsidRPr="00893A20" w:rsidRDefault="00FD6651" w:rsidP="00FD6651">
      <w:pPr>
        <w:rPr>
          <w:rFonts w:ascii="Arial" w:hAnsi="Arial" w:cs="Arial"/>
          <w:sz w:val="22"/>
          <w:szCs w:val="22"/>
        </w:rPr>
      </w:pPr>
      <w:r w:rsidRPr="00893A20">
        <w:rPr>
          <w:rFonts w:ascii="Arial" w:hAnsi="Arial" w:cs="Arial"/>
          <w:b/>
          <w:sz w:val="22"/>
          <w:szCs w:val="22"/>
        </w:rPr>
        <w:t xml:space="preserve">Earnest Money  </w:t>
      </w:r>
      <w:r w:rsidRPr="00893A20">
        <w:rPr>
          <w:rFonts w:ascii="Arial" w:hAnsi="Arial" w:cs="Arial"/>
          <w:sz w:val="22"/>
          <w:szCs w:val="22"/>
        </w:rPr>
        <w:t>of  Rs.</w:t>
      </w:r>
      <w:r>
        <w:rPr>
          <w:rFonts w:ascii="Arial" w:hAnsi="Arial" w:cs="Arial"/>
          <w:sz w:val="22"/>
          <w:szCs w:val="22"/>
        </w:rPr>
        <w:t xml:space="preserve">10,000/- </w:t>
      </w:r>
      <w:r w:rsidRPr="00893A20">
        <w:rPr>
          <w:rFonts w:ascii="Arial" w:hAnsi="Arial" w:cs="Arial"/>
          <w:sz w:val="22"/>
          <w:szCs w:val="22"/>
        </w:rPr>
        <w:t xml:space="preserve"> In the shape of  Bank’s CDR/FDR </w:t>
      </w:r>
      <w:proofErr w:type="spellStart"/>
      <w:r w:rsidRPr="00893A20">
        <w:rPr>
          <w:rFonts w:ascii="Arial" w:hAnsi="Arial" w:cs="Arial"/>
          <w:sz w:val="22"/>
          <w:szCs w:val="22"/>
        </w:rPr>
        <w:t>No.______________dated</w:t>
      </w:r>
      <w:proofErr w:type="spellEnd"/>
      <w:r w:rsidRPr="00893A20">
        <w:rPr>
          <w:rFonts w:ascii="Arial" w:hAnsi="Arial" w:cs="Arial"/>
          <w:sz w:val="22"/>
          <w:szCs w:val="22"/>
        </w:rPr>
        <w:t>_____________ of _____________________ Bank enclosed.</w:t>
      </w:r>
    </w:p>
    <w:p w:rsidR="00FD6651" w:rsidRPr="00893A20" w:rsidRDefault="00FD6651" w:rsidP="00FD6651">
      <w:pPr>
        <w:rPr>
          <w:rFonts w:ascii="Arial" w:hAnsi="Arial" w:cs="Arial"/>
          <w:sz w:val="22"/>
          <w:szCs w:val="22"/>
        </w:rPr>
      </w:pPr>
    </w:p>
    <w:p w:rsidR="00FD6651" w:rsidRPr="00FD6651" w:rsidRDefault="00FD6651" w:rsidP="00FD6651">
      <w:pPr>
        <w:rPr>
          <w:rFonts w:ascii="Arial" w:hAnsi="Arial" w:cs="Arial"/>
          <w:szCs w:val="22"/>
        </w:rPr>
      </w:pPr>
    </w:p>
    <w:p w:rsidR="00FD6651" w:rsidRPr="00893A20" w:rsidRDefault="00FD6651" w:rsidP="00FD6651">
      <w:pPr>
        <w:rPr>
          <w:rFonts w:ascii="Arial" w:hAnsi="Arial" w:cs="Arial"/>
          <w:sz w:val="22"/>
          <w:szCs w:val="22"/>
        </w:rPr>
      </w:pPr>
      <w:r w:rsidRPr="00893A20">
        <w:rPr>
          <w:rFonts w:ascii="Arial" w:hAnsi="Arial" w:cs="Arial"/>
          <w:sz w:val="22"/>
          <w:szCs w:val="22"/>
        </w:rPr>
        <w:t>To</w:t>
      </w:r>
    </w:p>
    <w:p w:rsidR="00FD6651" w:rsidRPr="00893A20" w:rsidRDefault="00FD6651" w:rsidP="00FD6651">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The Managing Director</w:t>
      </w:r>
    </w:p>
    <w:p w:rsidR="00FD6651" w:rsidRPr="00893A20" w:rsidRDefault="00FD6651" w:rsidP="00FD6651">
      <w:pPr>
        <w:rPr>
          <w:rFonts w:ascii="Arial" w:hAnsi="Arial" w:cs="Arial"/>
          <w:sz w:val="22"/>
          <w:szCs w:val="22"/>
        </w:rPr>
      </w:pPr>
      <w:r w:rsidRPr="00893A20">
        <w:rPr>
          <w:rFonts w:ascii="Arial" w:hAnsi="Arial" w:cs="Arial"/>
          <w:sz w:val="22"/>
          <w:szCs w:val="22"/>
        </w:rPr>
        <w:lastRenderedPageBreak/>
        <w:tab/>
      </w:r>
      <w:r w:rsidRPr="00893A20">
        <w:rPr>
          <w:rFonts w:ascii="Arial" w:hAnsi="Arial" w:cs="Arial"/>
          <w:sz w:val="22"/>
          <w:szCs w:val="22"/>
        </w:rPr>
        <w:tab/>
        <w:t>The Citizens’ Cooperative Bank Ltd.</w:t>
      </w:r>
    </w:p>
    <w:p w:rsidR="00FD6651" w:rsidRPr="00893A20" w:rsidRDefault="00FD6651" w:rsidP="00FD6651">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Administrative Office</w:t>
      </w:r>
    </w:p>
    <w:p w:rsidR="00FD6651" w:rsidRPr="00893A20" w:rsidRDefault="00FD6651" w:rsidP="00FD6651">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117-A/D Gandhi Nagar, Jammu</w:t>
      </w:r>
    </w:p>
    <w:p w:rsidR="00FD6651" w:rsidRPr="00893A20" w:rsidRDefault="00FD6651" w:rsidP="00FD6651">
      <w:pPr>
        <w:rPr>
          <w:rFonts w:ascii="Arial" w:hAnsi="Arial" w:cs="Arial"/>
          <w:sz w:val="22"/>
          <w:szCs w:val="22"/>
        </w:rPr>
      </w:pPr>
    </w:p>
    <w:p w:rsidR="00FD6651" w:rsidRPr="00893A20" w:rsidRDefault="00FD6651" w:rsidP="00FD6651">
      <w:pPr>
        <w:rPr>
          <w:rFonts w:ascii="Arial" w:hAnsi="Arial" w:cs="Arial"/>
          <w:sz w:val="22"/>
          <w:szCs w:val="22"/>
        </w:rPr>
      </w:pPr>
      <w:r w:rsidRPr="00893A20">
        <w:rPr>
          <w:rFonts w:ascii="Arial" w:hAnsi="Arial" w:cs="Arial"/>
          <w:sz w:val="22"/>
          <w:szCs w:val="22"/>
        </w:rPr>
        <w:t>!/</w:t>
      </w:r>
      <w:proofErr w:type="spellStart"/>
      <w:r w:rsidRPr="00893A20">
        <w:rPr>
          <w:rFonts w:ascii="Arial" w:hAnsi="Arial" w:cs="Arial"/>
          <w:sz w:val="22"/>
          <w:szCs w:val="22"/>
        </w:rPr>
        <w:t>We________________________________S</w:t>
      </w:r>
      <w:proofErr w:type="spellEnd"/>
      <w:r w:rsidRPr="00893A20">
        <w:rPr>
          <w:rFonts w:ascii="Arial" w:hAnsi="Arial" w:cs="Arial"/>
          <w:sz w:val="22"/>
          <w:szCs w:val="22"/>
        </w:rPr>
        <w:t>/O Sh.________________________</w:t>
      </w:r>
      <w:r>
        <w:rPr>
          <w:rFonts w:ascii="Arial" w:hAnsi="Arial" w:cs="Arial"/>
          <w:sz w:val="22"/>
          <w:szCs w:val="22"/>
        </w:rPr>
        <w:t>________</w:t>
      </w:r>
      <w:r w:rsidRPr="00893A20">
        <w:rPr>
          <w:rFonts w:ascii="Arial" w:hAnsi="Arial" w:cs="Arial"/>
          <w:sz w:val="22"/>
          <w:szCs w:val="22"/>
        </w:rPr>
        <w:t xml:space="preserve"> </w:t>
      </w:r>
    </w:p>
    <w:p w:rsidR="00FD6651" w:rsidRPr="00893A20" w:rsidRDefault="00FD6651" w:rsidP="00FD6651">
      <w:pPr>
        <w:rPr>
          <w:rFonts w:ascii="Arial" w:hAnsi="Arial" w:cs="Arial"/>
          <w:sz w:val="22"/>
          <w:szCs w:val="22"/>
        </w:rPr>
      </w:pPr>
      <w:r w:rsidRPr="00893A20">
        <w:rPr>
          <w:rFonts w:ascii="Arial" w:hAnsi="Arial" w:cs="Arial"/>
          <w:sz w:val="22"/>
          <w:szCs w:val="22"/>
        </w:rPr>
        <w:t>R/O _____________________________________ Prop. M/S_________________</w:t>
      </w:r>
      <w:r>
        <w:rPr>
          <w:rFonts w:ascii="Arial" w:hAnsi="Arial" w:cs="Arial"/>
          <w:sz w:val="22"/>
          <w:szCs w:val="22"/>
        </w:rPr>
        <w:t>________</w:t>
      </w:r>
      <w:r w:rsidRPr="00893A20">
        <w:rPr>
          <w:rFonts w:ascii="Arial" w:hAnsi="Arial" w:cs="Arial"/>
          <w:sz w:val="22"/>
          <w:szCs w:val="22"/>
        </w:rPr>
        <w:t xml:space="preserve"> </w:t>
      </w:r>
    </w:p>
    <w:p w:rsidR="00FD6651" w:rsidRPr="00893A20" w:rsidRDefault="00FD6651" w:rsidP="00FD6651">
      <w:pPr>
        <w:rPr>
          <w:rFonts w:ascii="Arial" w:hAnsi="Arial" w:cs="Arial"/>
          <w:sz w:val="22"/>
          <w:szCs w:val="22"/>
        </w:rPr>
      </w:pPr>
      <w:r w:rsidRPr="00893A20">
        <w:rPr>
          <w:rFonts w:ascii="Arial" w:hAnsi="Arial" w:cs="Arial"/>
          <w:sz w:val="22"/>
          <w:szCs w:val="22"/>
        </w:rPr>
        <w:t xml:space="preserve">___________________________ hereby supply </w:t>
      </w:r>
      <w:r>
        <w:rPr>
          <w:rFonts w:ascii="Arial" w:hAnsi="Arial" w:cs="Arial"/>
          <w:sz w:val="22"/>
          <w:szCs w:val="22"/>
        </w:rPr>
        <w:t xml:space="preserve"> Oil Cooled Stabilizers  </w:t>
      </w:r>
      <w:r w:rsidRPr="00893A20">
        <w:rPr>
          <w:rFonts w:ascii="Arial" w:hAnsi="Arial" w:cs="Arial"/>
          <w:sz w:val="22"/>
          <w:szCs w:val="22"/>
        </w:rPr>
        <w:t xml:space="preserve"> to The Citizens’ Cooperative  Bank Ltd.   Administrative Office, 117-A/D  Gandhi Nagar  Jammu and declare as under :-</w:t>
      </w:r>
    </w:p>
    <w:p w:rsidR="00FD6651" w:rsidRPr="00893A20" w:rsidRDefault="00FD6651" w:rsidP="00FD6651">
      <w:pPr>
        <w:rPr>
          <w:rFonts w:ascii="Arial" w:hAnsi="Arial" w:cs="Arial"/>
          <w:sz w:val="22"/>
          <w:szCs w:val="22"/>
        </w:rPr>
      </w:pPr>
    </w:p>
    <w:p w:rsidR="00FD6651" w:rsidRDefault="00FD6651" w:rsidP="00FD6651">
      <w:pPr>
        <w:pStyle w:val="ListParagraph"/>
        <w:numPr>
          <w:ilvl w:val="0"/>
          <w:numId w:val="28"/>
        </w:numPr>
        <w:rPr>
          <w:rFonts w:ascii="Arial" w:hAnsi="Arial" w:cs="Arial"/>
        </w:rPr>
      </w:pPr>
      <w:r w:rsidRPr="00893A20">
        <w:rPr>
          <w:rFonts w:ascii="Arial" w:hAnsi="Arial" w:cs="Arial"/>
        </w:rPr>
        <w:t xml:space="preserve">I/we have  sufficient  experience  for  supply of </w:t>
      </w:r>
      <w:r>
        <w:rPr>
          <w:rFonts w:ascii="Arial" w:hAnsi="Arial" w:cs="Arial"/>
        </w:rPr>
        <w:t xml:space="preserve">  Oil Cooled Stabilizers</w:t>
      </w:r>
      <w:r w:rsidRPr="00893A20">
        <w:rPr>
          <w:rFonts w:ascii="Arial" w:hAnsi="Arial" w:cs="Arial"/>
        </w:rPr>
        <w:t>.</w:t>
      </w:r>
    </w:p>
    <w:p w:rsidR="00FD6651" w:rsidRPr="00893A20" w:rsidRDefault="00FD6651" w:rsidP="00FD6651">
      <w:pPr>
        <w:pStyle w:val="ListParagraph"/>
        <w:rPr>
          <w:rFonts w:ascii="Arial" w:hAnsi="Arial" w:cs="Arial"/>
        </w:rPr>
      </w:pPr>
    </w:p>
    <w:p w:rsidR="00FD6651" w:rsidRDefault="00FD6651" w:rsidP="00FD6651">
      <w:pPr>
        <w:pStyle w:val="ListParagraph"/>
        <w:numPr>
          <w:ilvl w:val="0"/>
          <w:numId w:val="28"/>
        </w:numPr>
        <w:rPr>
          <w:rFonts w:ascii="Arial" w:hAnsi="Arial" w:cs="Arial"/>
        </w:rPr>
      </w:pPr>
      <w:r w:rsidRPr="00893A20">
        <w:rPr>
          <w:rFonts w:ascii="Arial" w:hAnsi="Arial" w:cs="Arial"/>
        </w:rPr>
        <w:t xml:space="preserve">That I/We have carefully  gone through the terms and conditions  of  the </w:t>
      </w:r>
      <w:r>
        <w:rPr>
          <w:rFonts w:ascii="Arial" w:hAnsi="Arial" w:cs="Arial"/>
        </w:rPr>
        <w:t xml:space="preserve">Tender </w:t>
      </w:r>
      <w:r w:rsidRPr="00893A20">
        <w:rPr>
          <w:rFonts w:ascii="Arial" w:hAnsi="Arial" w:cs="Arial"/>
        </w:rPr>
        <w:t xml:space="preserve"> and bind  myself/</w:t>
      </w:r>
      <w:r>
        <w:rPr>
          <w:rFonts w:ascii="Arial" w:hAnsi="Arial" w:cs="Arial"/>
        </w:rPr>
        <w:t>our</w:t>
      </w:r>
      <w:r w:rsidRPr="00893A20">
        <w:rPr>
          <w:rFonts w:ascii="Arial" w:hAnsi="Arial" w:cs="Arial"/>
        </w:rPr>
        <w:t>selves  to adhere  to the  quality  and quantity parameters  and rates.</w:t>
      </w:r>
    </w:p>
    <w:p w:rsidR="00FD6651" w:rsidRPr="00893A20" w:rsidRDefault="00FD6651" w:rsidP="00FD6651">
      <w:pPr>
        <w:pStyle w:val="ListParagraph"/>
        <w:rPr>
          <w:rFonts w:ascii="Arial" w:hAnsi="Arial" w:cs="Arial"/>
        </w:rPr>
      </w:pPr>
    </w:p>
    <w:p w:rsidR="00FD6651" w:rsidRDefault="00FD6651" w:rsidP="00FD6651">
      <w:pPr>
        <w:pStyle w:val="ListParagraph"/>
        <w:numPr>
          <w:ilvl w:val="0"/>
          <w:numId w:val="28"/>
        </w:numPr>
        <w:rPr>
          <w:rFonts w:ascii="Arial" w:hAnsi="Arial" w:cs="Arial"/>
        </w:rPr>
      </w:pPr>
      <w:r w:rsidRPr="00893A20">
        <w:rPr>
          <w:rFonts w:ascii="Arial" w:hAnsi="Arial" w:cs="Arial"/>
        </w:rPr>
        <w:t>That the   rates quoted    in the enclosed tender form have been written by me/ us under my/our  personal supervision  and are firm.</w:t>
      </w:r>
    </w:p>
    <w:p w:rsidR="00FD6651" w:rsidRPr="00893A20" w:rsidRDefault="00FD6651" w:rsidP="00FD6651">
      <w:pPr>
        <w:pStyle w:val="ListParagraph"/>
        <w:rPr>
          <w:rFonts w:ascii="Arial" w:hAnsi="Arial" w:cs="Arial"/>
        </w:rPr>
      </w:pPr>
    </w:p>
    <w:p w:rsidR="00FD6651" w:rsidRDefault="00FD6651" w:rsidP="00FD6651">
      <w:pPr>
        <w:pStyle w:val="ListParagraph"/>
        <w:numPr>
          <w:ilvl w:val="0"/>
          <w:numId w:val="28"/>
        </w:numPr>
        <w:rPr>
          <w:rFonts w:ascii="Arial" w:hAnsi="Arial" w:cs="Arial"/>
        </w:rPr>
      </w:pPr>
      <w:r w:rsidRPr="00893A20">
        <w:rPr>
          <w:rFonts w:ascii="Arial" w:hAnsi="Arial" w:cs="Arial"/>
        </w:rPr>
        <w:t xml:space="preserve">That I/We  shall be bound by the  Citizens’ Coop. Bank </w:t>
      </w:r>
      <w:proofErr w:type="spellStart"/>
      <w:r w:rsidRPr="00893A20">
        <w:rPr>
          <w:rFonts w:ascii="Arial" w:hAnsi="Arial" w:cs="Arial"/>
        </w:rPr>
        <w:t>Ltd.Jammu</w:t>
      </w:r>
      <w:proofErr w:type="spellEnd"/>
      <w:r w:rsidRPr="00893A20">
        <w:rPr>
          <w:rFonts w:ascii="Arial" w:hAnsi="Arial" w:cs="Arial"/>
        </w:rPr>
        <w:t xml:space="preserve"> instructions regarding  quality  and quantity materials  and other conditions.</w:t>
      </w:r>
    </w:p>
    <w:p w:rsidR="00FD6651" w:rsidRPr="00893A20" w:rsidRDefault="00FD6651" w:rsidP="00FD6651">
      <w:pPr>
        <w:pStyle w:val="ListParagraph"/>
        <w:rPr>
          <w:rFonts w:ascii="Arial" w:hAnsi="Arial" w:cs="Arial"/>
        </w:rPr>
      </w:pPr>
    </w:p>
    <w:p w:rsidR="00FD6651" w:rsidRPr="00893A20" w:rsidRDefault="00FD6651" w:rsidP="00FD6651">
      <w:pPr>
        <w:pStyle w:val="ListParagraph"/>
        <w:numPr>
          <w:ilvl w:val="0"/>
          <w:numId w:val="28"/>
        </w:numPr>
        <w:rPr>
          <w:rFonts w:ascii="Arial" w:hAnsi="Arial" w:cs="Arial"/>
        </w:rPr>
      </w:pPr>
      <w:r w:rsidRPr="00893A20">
        <w:rPr>
          <w:rFonts w:ascii="Arial" w:hAnsi="Arial" w:cs="Arial"/>
        </w:rPr>
        <w:t>That the rates quoted are not above the rates applicable  for Central/State Governments/ Autonomous Organization.</w:t>
      </w:r>
    </w:p>
    <w:p w:rsidR="00FD6651" w:rsidRPr="00893A20" w:rsidRDefault="00FD6651" w:rsidP="00FD6651">
      <w:pPr>
        <w:pStyle w:val="ListParagraph"/>
        <w:rPr>
          <w:rFonts w:ascii="Arial" w:hAnsi="Arial" w:cs="Arial"/>
        </w:rPr>
      </w:pPr>
    </w:p>
    <w:p w:rsidR="00FD6651" w:rsidRPr="00893A20" w:rsidRDefault="00FD6651" w:rsidP="00FD6651">
      <w:pPr>
        <w:pStyle w:val="ListParagraph"/>
        <w:ind w:left="1440"/>
        <w:rPr>
          <w:rFonts w:ascii="Arial" w:hAnsi="Arial" w:cs="Arial"/>
        </w:rPr>
      </w:pPr>
    </w:p>
    <w:p w:rsidR="00FD6651" w:rsidRPr="00006C5B" w:rsidRDefault="00FD6651" w:rsidP="00FD6651">
      <w:pPr>
        <w:ind w:left="3600" w:firstLine="720"/>
        <w:rPr>
          <w:rFonts w:ascii="Arial" w:hAnsi="Arial" w:cs="Arial"/>
          <w:sz w:val="24"/>
        </w:rPr>
      </w:pPr>
      <w:r w:rsidRPr="00006C5B">
        <w:rPr>
          <w:rFonts w:ascii="Arial" w:hAnsi="Arial" w:cs="Arial"/>
          <w:sz w:val="24"/>
        </w:rPr>
        <w:t>Name  and Address  of the</w:t>
      </w:r>
      <w:r>
        <w:rPr>
          <w:rFonts w:ascii="Arial" w:hAnsi="Arial" w:cs="Arial"/>
          <w:sz w:val="24"/>
        </w:rPr>
        <w:t xml:space="preserve"> </w:t>
      </w:r>
      <w:proofErr w:type="spellStart"/>
      <w:r>
        <w:rPr>
          <w:rFonts w:ascii="Arial" w:hAnsi="Arial" w:cs="Arial"/>
          <w:sz w:val="24"/>
        </w:rPr>
        <w:t>tenderer</w:t>
      </w:r>
      <w:proofErr w:type="spellEnd"/>
      <w:r w:rsidRPr="00006C5B">
        <w:rPr>
          <w:rFonts w:ascii="Arial" w:hAnsi="Arial" w:cs="Arial"/>
          <w:sz w:val="24"/>
        </w:rPr>
        <w:t xml:space="preserve"> </w:t>
      </w:r>
    </w:p>
    <w:p w:rsidR="00FD6651" w:rsidRPr="00006C5B" w:rsidRDefault="00FD6651" w:rsidP="00FD6651">
      <w:pPr>
        <w:rPr>
          <w:rFonts w:ascii="Arial" w:hAnsi="Arial" w:cs="Arial"/>
          <w:sz w:val="24"/>
        </w:rPr>
      </w:pPr>
      <w:r w:rsidRPr="00006C5B">
        <w:rPr>
          <w:rFonts w:ascii="Arial" w:hAnsi="Arial" w:cs="Arial"/>
          <w:sz w:val="24"/>
        </w:rPr>
        <w:t xml:space="preserve"> </w:t>
      </w:r>
    </w:p>
    <w:p w:rsidR="00FD6651" w:rsidRDefault="00FD6651" w:rsidP="00FD6651">
      <w:pPr>
        <w:rPr>
          <w:rFonts w:ascii="Arial" w:hAnsi="Arial" w:cs="Arial"/>
        </w:rPr>
      </w:pPr>
    </w:p>
    <w:p w:rsidR="00FD6651" w:rsidRDefault="00FD6651" w:rsidP="00FD6651">
      <w:pPr>
        <w:spacing w:line="276" w:lineRule="auto"/>
        <w:rPr>
          <w:rFonts w:ascii="Calibri" w:hAnsi="Calibri"/>
          <w:b/>
          <w:sz w:val="24"/>
          <w:szCs w:val="24"/>
        </w:rPr>
      </w:pPr>
    </w:p>
    <w:p w:rsidR="00FD6651" w:rsidRDefault="00FD6651" w:rsidP="00FD6651">
      <w:pPr>
        <w:ind w:left="720" w:firstLine="720"/>
        <w:rPr>
          <w:rFonts w:ascii="Bookman Old Style" w:hAnsi="Bookman Old Style"/>
          <w:b/>
          <w:sz w:val="34"/>
          <w:u w:val="single"/>
        </w:rPr>
      </w:pPr>
    </w:p>
    <w:p w:rsidR="00FD6651" w:rsidRPr="002C3316" w:rsidRDefault="00FD6651" w:rsidP="00FD6651">
      <w:pPr>
        <w:tabs>
          <w:tab w:val="left" w:pos="540"/>
        </w:tabs>
        <w:ind w:right="-1890"/>
        <w:rPr>
          <w:rFonts w:ascii="Bookman Old Style" w:hAnsi="Bookman Old Style"/>
          <w:sz w:val="34"/>
        </w:rPr>
      </w:pPr>
      <w:r>
        <w:rPr>
          <w:rFonts w:ascii="Bookman Old Style" w:hAnsi="Bookman Old Style"/>
          <w:b/>
          <w:noProof/>
          <w:sz w:val="34"/>
        </w:rPr>
        <w:drawing>
          <wp:anchor distT="0" distB="0" distL="114300" distR="114300" simplePos="0" relativeHeight="251638272" behindDoc="0" locked="0" layoutInCell="1" allowOverlap="1">
            <wp:simplePos x="0" y="0"/>
            <wp:positionH relativeFrom="column">
              <wp:posOffset>-526415</wp:posOffset>
            </wp:positionH>
            <wp:positionV relativeFrom="paragraph">
              <wp:posOffset>64770</wp:posOffset>
            </wp:positionV>
            <wp:extent cx="386715" cy="457200"/>
            <wp:effectExtent l="38100" t="19050" r="13335" b="19050"/>
            <wp:wrapTopAndBottom/>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lum bright="-16000" contrast="54000"/>
                    </a:blip>
                    <a:srcRect/>
                    <a:stretch>
                      <a:fillRect/>
                    </a:stretch>
                  </pic:blipFill>
                  <pic:spPr bwMode="auto">
                    <a:xfrm>
                      <a:off x="0" y="0"/>
                      <a:ext cx="386715" cy="457200"/>
                    </a:xfrm>
                    <a:prstGeom prst="rect">
                      <a:avLst/>
                    </a:prstGeom>
                    <a:solidFill>
                      <a:srgbClr val="FF0000"/>
                    </a:solidFill>
                    <a:ln w="9525">
                      <a:solidFill>
                        <a:srgbClr val="FFFFFF"/>
                      </a:solidFill>
                      <a:miter lim="800000"/>
                      <a:headEnd/>
                      <a:tailEnd/>
                    </a:ln>
                  </pic:spPr>
                </pic:pic>
              </a:graphicData>
            </a:graphic>
          </wp:anchor>
        </w:drawing>
      </w:r>
      <w:r w:rsidRPr="002C3316">
        <w:rPr>
          <w:rFonts w:ascii="Bookman Old Style" w:hAnsi="Bookman Old Style"/>
          <w:b/>
          <w:sz w:val="42"/>
          <w:szCs w:val="38"/>
        </w:rPr>
        <w:t>THE  CITIZENS' CO-OPERATIVE  BANK LTD.,</w:t>
      </w:r>
      <w:r w:rsidRPr="002C3316">
        <w:rPr>
          <w:rFonts w:ascii="Bookman Old Style" w:hAnsi="Bookman Old Style"/>
          <w:sz w:val="42"/>
          <w:szCs w:val="38"/>
        </w:rPr>
        <w:t xml:space="preserve"> </w:t>
      </w:r>
    </w:p>
    <w:p w:rsidR="00FD6651" w:rsidRPr="002C3316" w:rsidRDefault="00FD6651" w:rsidP="00FD6651">
      <w:pPr>
        <w:ind w:right="-1620"/>
        <w:rPr>
          <w:rFonts w:ascii="Bookman Old Style" w:hAnsi="Bookman Old Style"/>
          <w:b/>
          <w:sz w:val="30"/>
        </w:rPr>
      </w:pPr>
      <w:r w:rsidRPr="002C3316">
        <w:rPr>
          <w:rFonts w:ascii="Bookman Old Style" w:hAnsi="Bookman Old Style"/>
          <w:b/>
          <w:i/>
          <w:sz w:val="30"/>
        </w:rPr>
        <w:t>ADMINISTRATIVE OFFICE;117-A/D GANDHI NAGAR , JAMMU</w:t>
      </w:r>
      <w:r w:rsidRPr="002C3316">
        <w:rPr>
          <w:rFonts w:ascii="Bookman Old Style" w:hAnsi="Bookman Old Style"/>
          <w:b/>
          <w:sz w:val="30"/>
        </w:rPr>
        <w:t xml:space="preserve">.                                            </w:t>
      </w:r>
    </w:p>
    <w:p w:rsidR="00FD6651" w:rsidRPr="002C3316" w:rsidRDefault="00FD6651" w:rsidP="00FD6651">
      <w:pPr>
        <w:ind w:right="-1350" w:firstLine="720"/>
        <w:rPr>
          <w:rFonts w:ascii="Bookman Old Style" w:hAnsi="Bookman Old Style"/>
          <w:b/>
          <w:i/>
          <w:sz w:val="32"/>
          <w:szCs w:val="24"/>
        </w:rPr>
      </w:pPr>
      <w:r w:rsidRPr="002C3316">
        <w:rPr>
          <w:rFonts w:ascii="Bookman Old Style" w:hAnsi="Bookman Old Style"/>
          <w:b/>
          <w:i/>
          <w:sz w:val="32"/>
          <w:szCs w:val="24"/>
        </w:rPr>
        <w:t xml:space="preserve">    EPBAX:     2432058 </w:t>
      </w:r>
      <w:r w:rsidRPr="002C3316">
        <w:rPr>
          <w:rFonts w:ascii="Bookman Old Style" w:hAnsi="Bookman Old Style"/>
          <w:i/>
          <w:sz w:val="32"/>
          <w:szCs w:val="24"/>
        </w:rPr>
        <w:t xml:space="preserve"> </w:t>
      </w:r>
      <w:r w:rsidRPr="002C3316">
        <w:rPr>
          <w:rFonts w:ascii="Bookman Old Style" w:hAnsi="Bookman Old Style"/>
          <w:b/>
          <w:i/>
          <w:sz w:val="32"/>
          <w:szCs w:val="24"/>
        </w:rPr>
        <w:t>FAX NO: 0191-2432036</w:t>
      </w:r>
    </w:p>
    <w:p w:rsidR="00FD6651" w:rsidRPr="00006C5B" w:rsidRDefault="00FD6651" w:rsidP="00FD6651">
      <w:pPr>
        <w:rPr>
          <w:rFonts w:ascii="Bookman Old Style" w:hAnsi="Bookman Old Style"/>
          <w:sz w:val="2"/>
        </w:rPr>
      </w:pPr>
    </w:p>
    <w:p w:rsidR="00FD6651" w:rsidRPr="00006C5B" w:rsidRDefault="00FD6651" w:rsidP="00FD6651">
      <w:pPr>
        <w:pStyle w:val="Heading1"/>
        <w:ind w:firstLine="720"/>
        <w:rPr>
          <w:rFonts w:ascii="Bookman Old Style" w:hAnsi="Bookman Old Style"/>
          <w:color w:val="auto"/>
          <w:sz w:val="46"/>
        </w:rPr>
      </w:pPr>
      <w:r w:rsidRPr="00006C5B">
        <w:rPr>
          <w:rFonts w:ascii="Bookman Old Style" w:hAnsi="Bookman Old Style"/>
          <w:color w:val="auto"/>
          <w:sz w:val="46"/>
        </w:rPr>
        <w:t xml:space="preserve">      Tender    Form</w:t>
      </w:r>
    </w:p>
    <w:p w:rsidR="00FD6651" w:rsidRPr="00006C5B" w:rsidRDefault="00FD6651" w:rsidP="00FD6651">
      <w:pPr>
        <w:pStyle w:val="Heading2"/>
        <w:rPr>
          <w:rFonts w:ascii="Bookman Old Style" w:hAnsi="Bookman Old Style"/>
          <w:color w:val="auto"/>
          <w:sz w:val="18"/>
        </w:rPr>
      </w:pPr>
    </w:p>
    <w:p w:rsidR="00FD6651" w:rsidRPr="00893A20" w:rsidRDefault="00FD6651" w:rsidP="00FD6651">
      <w:pPr>
        <w:rPr>
          <w:rFonts w:ascii="Arial" w:hAnsi="Arial" w:cs="Arial"/>
          <w:sz w:val="22"/>
          <w:szCs w:val="22"/>
          <w:lang w:val="en-IN"/>
        </w:rPr>
      </w:pPr>
      <w:r w:rsidRPr="00893A20">
        <w:rPr>
          <w:rFonts w:ascii="Arial" w:hAnsi="Arial" w:cs="Arial"/>
          <w:sz w:val="22"/>
          <w:szCs w:val="22"/>
          <w:lang w:val="en-IN"/>
        </w:rPr>
        <w:t>Cost  of  tender document   received   vide Bank Draft/Cash Receipt No.________ Dated_________ for Rs.1,000/-</w:t>
      </w:r>
    </w:p>
    <w:p w:rsidR="00FD6651" w:rsidRPr="00893A20" w:rsidRDefault="00FD6651" w:rsidP="00FD6651">
      <w:pPr>
        <w:rPr>
          <w:rFonts w:ascii="Arial" w:hAnsi="Arial" w:cs="Arial"/>
          <w:b/>
          <w:sz w:val="22"/>
          <w:szCs w:val="22"/>
          <w:lang w:val="en-IN"/>
        </w:rPr>
      </w:pPr>
    </w:p>
    <w:p w:rsidR="00FD6651" w:rsidRPr="00893A20" w:rsidRDefault="00FD6651" w:rsidP="00FD6651">
      <w:pPr>
        <w:rPr>
          <w:rFonts w:ascii="Arial" w:hAnsi="Arial" w:cs="Arial"/>
          <w:sz w:val="22"/>
          <w:szCs w:val="22"/>
          <w:lang w:val="en-IN"/>
        </w:rPr>
      </w:pPr>
      <w:r w:rsidRPr="00893A20">
        <w:rPr>
          <w:rFonts w:ascii="Arial" w:hAnsi="Arial" w:cs="Arial"/>
          <w:b/>
          <w:sz w:val="22"/>
          <w:szCs w:val="22"/>
          <w:lang w:val="en-IN"/>
        </w:rPr>
        <w:t xml:space="preserve">Tender for :- </w:t>
      </w:r>
      <w:r>
        <w:rPr>
          <w:rFonts w:ascii="Arial" w:hAnsi="Arial" w:cs="Arial"/>
          <w:b/>
          <w:sz w:val="22"/>
          <w:szCs w:val="22"/>
          <w:lang w:val="en-IN"/>
        </w:rPr>
        <w:t xml:space="preserve">      Note Counting Machines  -Floor Type</w:t>
      </w:r>
    </w:p>
    <w:p w:rsidR="00FD6651" w:rsidRPr="00893A20" w:rsidRDefault="00FD6651" w:rsidP="00FD6651">
      <w:pPr>
        <w:rPr>
          <w:rFonts w:ascii="Arial" w:hAnsi="Arial" w:cs="Arial"/>
          <w:b/>
          <w:sz w:val="22"/>
          <w:szCs w:val="22"/>
        </w:rPr>
      </w:pPr>
    </w:p>
    <w:p w:rsidR="00FD6651" w:rsidRPr="00893A20" w:rsidRDefault="00FD6651" w:rsidP="00FD6651">
      <w:pPr>
        <w:rPr>
          <w:rFonts w:ascii="Arial" w:hAnsi="Arial" w:cs="Arial"/>
          <w:b/>
          <w:sz w:val="22"/>
          <w:szCs w:val="22"/>
        </w:rPr>
      </w:pPr>
    </w:p>
    <w:p w:rsidR="00FD6651" w:rsidRPr="00893A20" w:rsidRDefault="00FD6651" w:rsidP="00FD6651">
      <w:pPr>
        <w:rPr>
          <w:rFonts w:ascii="Arial" w:hAnsi="Arial" w:cs="Arial"/>
          <w:sz w:val="22"/>
          <w:szCs w:val="22"/>
        </w:rPr>
      </w:pPr>
      <w:r w:rsidRPr="00893A20">
        <w:rPr>
          <w:rFonts w:ascii="Arial" w:hAnsi="Arial" w:cs="Arial"/>
          <w:b/>
          <w:sz w:val="22"/>
          <w:szCs w:val="22"/>
        </w:rPr>
        <w:t xml:space="preserve">Earnest Money  </w:t>
      </w:r>
      <w:r w:rsidRPr="00893A20">
        <w:rPr>
          <w:rFonts w:ascii="Arial" w:hAnsi="Arial" w:cs="Arial"/>
          <w:sz w:val="22"/>
          <w:szCs w:val="22"/>
        </w:rPr>
        <w:t>of  Rs.</w:t>
      </w:r>
      <w:r>
        <w:rPr>
          <w:rFonts w:ascii="Arial" w:hAnsi="Arial" w:cs="Arial"/>
          <w:sz w:val="22"/>
          <w:szCs w:val="22"/>
        </w:rPr>
        <w:t xml:space="preserve"> 5000/- </w:t>
      </w:r>
      <w:r w:rsidRPr="00893A20">
        <w:rPr>
          <w:rFonts w:ascii="Arial" w:hAnsi="Arial" w:cs="Arial"/>
          <w:sz w:val="22"/>
          <w:szCs w:val="22"/>
        </w:rPr>
        <w:t xml:space="preserve"> In the shape of  Bank’s CDR/FDR </w:t>
      </w:r>
      <w:proofErr w:type="spellStart"/>
      <w:r w:rsidRPr="00893A20">
        <w:rPr>
          <w:rFonts w:ascii="Arial" w:hAnsi="Arial" w:cs="Arial"/>
          <w:sz w:val="22"/>
          <w:szCs w:val="22"/>
        </w:rPr>
        <w:t>No.______________dated</w:t>
      </w:r>
      <w:proofErr w:type="spellEnd"/>
      <w:r w:rsidRPr="00893A20">
        <w:rPr>
          <w:rFonts w:ascii="Arial" w:hAnsi="Arial" w:cs="Arial"/>
          <w:sz w:val="22"/>
          <w:szCs w:val="22"/>
        </w:rPr>
        <w:t>_____________ of _____________________ Bank enclosed.</w:t>
      </w:r>
    </w:p>
    <w:p w:rsidR="00FD6651" w:rsidRPr="00893A20" w:rsidRDefault="00FD6651" w:rsidP="00FD6651">
      <w:pPr>
        <w:rPr>
          <w:rFonts w:ascii="Arial" w:hAnsi="Arial" w:cs="Arial"/>
          <w:sz w:val="22"/>
          <w:szCs w:val="22"/>
        </w:rPr>
      </w:pPr>
    </w:p>
    <w:p w:rsidR="00FD6651" w:rsidRPr="00893A20" w:rsidRDefault="00FD6651" w:rsidP="00FD6651">
      <w:pPr>
        <w:rPr>
          <w:rFonts w:ascii="Arial" w:hAnsi="Arial" w:cs="Arial"/>
          <w:sz w:val="22"/>
          <w:szCs w:val="22"/>
        </w:rPr>
      </w:pPr>
    </w:p>
    <w:p w:rsidR="00FD6651" w:rsidRPr="00893A20" w:rsidRDefault="00FD6651" w:rsidP="00FD6651">
      <w:pPr>
        <w:rPr>
          <w:rFonts w:ascii="Arial" w:hAnsi="Arial" w:cs="Arial"/>
          <w:sz w:val="22"/>
          <w:szCs w:val="22"/>
        </w:rPr>
      </w:pPr>
      <w:r w:rsidRPr="00893A20">
        <w:rPr>
          <w:rFonts w:ascii="Arial" w:hAnsi="Arial" w:cs="Arial"/>
          <w:sz w:val="22"/>
          <w:szCs w:val="22"/>
        </w:rPr>
        <w:t>To</w:t>
      </w:r>
    </w:p>
    <w:p w:rsidR="00FD6651" w:rsidRPr="00893A20" w:rsidRDefault="00FD6651" w:rsidP="00FD6651">
      <w:pPr>
        <w:rPr>
          <w:rFonts w:ascii="Arial" w:hAnsi="Arial" w:cs="Arial"/>
          <w:sz w:val="22"/>
          <w:szCs w:val="22"/>
        </w:rPr>
      </w:pPr>
      <w:r w:rsidRPr="00893A20">
        <w:rPr>
          <w:rFonts w:ascii="Arial" w:hAnsi="Arial" w:cs="Arial"/>
          <w:sz w:val="22"/>
          <w:szCs w:val="22"/>
        </w:rPr>
        <w:lastRenderedPageBreak/>
        <w:tab/>
      </w:r>
      <w:r w:rsidRPr="00893A20">
        <w:rPr>
          <w:rFonts w:ascii="Arial" w:hAnsi="Arial" w:cs="Arial"/>
          <w:sz w:val="22"/>
          <w:szCs w:val="22"/>
        </w:rPr>
        <w:tab/>
        <w:t>The Managing Director</w:t>
      </w:r>
    </w:p>
    <w:p w:rsidR="00FD6651" w:rsidRPr="00893A20" w:rsidRDefault="00FD6651" w:rsidP="00FD6651">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The Citizens’ Cooperative Bank Ltd.</w:t>
      </w:r>
    </w:p>
    <w:p w:rsidR="00FD6651" w:rsidRPr="00893A20" w:rsidRDefault="00FD6651" w:rsidP="00FD6651">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Administrative Office</w:t>
      </w:r>
    </w:p>
    <w:p w:rsidR="00FD6651" w:rsidRPr="00893A20" w:rsidRDefault="00FD6651" w:rsidP="00FD6651">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117-A/D Gandhi Nagar, Jammu</w:t>
      </w:r>
    </w:p>
    <w:p w:rsidR="00FD6651" w:rsidRPr="00893A20" w:rsidRDefault="00FD6651" w:rsidP="00FD6651">
      <w:pPr>
        <w:rPr>
          <w:rFonts w:ascii="Arial" w:hAnsi="Arial" w:cs="Arial"/>
          <w:sz w:val="22"/>
          <w:szCs w:val="22"/>
        </w:rPr>
      </w:pPr>
    </w:p>
    <w:p w:rsidR="00FD6651" w:rsidRPr="00893A20" w:rsidRDefault="00FD6651" w:rsidP="00FD6651">
      <w:pPr>
        <w:rPr>
          <w:rFonts w:ascii="Arial" w:hAnsi="Arial" w:cs="Arial"/>
          <w:sz w:val="22"/>
          <w:szCs w:val="22"/>
        </w:rPr>
      </w:pPr>
      <w:r w:rsidRPr="00893A20">
        <w:rPr>
          <w:rFonts w:ascii="Arial" w:hAnsi="Arial" w:cs="Arial"/>
          <w:sz w:val="22"/>
          <w:szCs w:val="22"/>
        </w:rPr>
        <w:t>!/</w:t>
      </w:r>
      <w:proofErr w:type="spellStart"/>
      <w:r w:rsidRPr="00893A20">
        <w:rPr>
          <w:rFonts w:ascii="Arial" w:hAnsi="Arial" w:cs="Arial"/>
          <w:sz w:val="22"/>
          <w:szCs w:val="22"/>
        </w:rPr>
        <w:t>We________________________________S</w:t>
      </w:r>
      <w:proofErr w:type="spellEnd"/>
      <w:r w:rsidRPr="00893A20">
        <w:rPr>
          <w:rFonts w:ascii="Arial" w:hAnsi="Arial" w:cs="Arial"/>
          <w:sz w:val="22"/>
          <w:szCs w:val="22"/>
        </w:rPr>
        <w:t>/O Sh.________________________</w:t>
      </w:r>
      <w:r>
        <w:rPr>
          <w:rFonts w:ascii="Arial" w:hAnsi="Arial" w:cs="Arial"/>
          <w:sz w:val="22"/>
          <w:szCs w:val="22"/>
        </w:rPr>
        <w:t>________</w:t>
      </w:r>
      <w:r w:rsidRPr="00893A20">
        <w:rPr>
          <w:rFonts w:ascii="Arial" w:hAnsi="Arial" w:cs="Arial"/>
          <w:sz w:val="22"/>
          <w:szCs w:val="22"/>
        </w:rPr>
        <w:t xml:space="preserve"> </w:t>
      </w:r>
    </w:p>
    <w:p w:rsidR="00FD6651" w:rsidRPr="00893A20" w:rsidRDefault="00FD6651" w:rsidP="00FD6651">
      <w:pPr>
        <w:rPr>
          <w:rFonts w:ascii="Arial" w:hAnsi="Arial" w:cs="Arial"/>
          <w:sz w:val="22"/>
          <w:szCs w:val="22"/>
        </w:rPr>
      </w:pPr>
      <w:r w:rsidRPr="00893A20">
        <w:rPr>
          <w:rFonts w:ascii="Arial" w:hAnsi="Arial" w:cs="Arial"/>
          <w:sz w:val="22"/>
          <w:szCs w:val="22"/>
        </w:rPr>
        <w:t>R/O _____________________________________ Prop. M/S_________________</w:t>
      </w:r>
      <w:r>
        <w:rPr>
          <w:rFonts w:ascii="Arial" w:hAnsi="Arial" w:cs="Arial"/>
          <w:sz w:val="22"/>
          <w:szCs w:val="22"/>
        </w:rPr>
        <w:t>________</w:t>
      </w:r>
      <w:r w:rsidRPr="00893A20">
        <w:rPr>
          <w:rFonts w:ascii="Arial" w:hAnsi="Arial" w:cs="Arial"/>
          <w:sz w:val="22"/>
          <w:szCs w:val="22"/>
        </w:rPr>
        <w:t xml:space="preserve"> </w:t>
      </w:r>
    </w:p>
    <w:p w:rsidR="00FD6651" w:rsidRPr="00893A20" w:rsidRDefault="00FD6651" w:rsidP="00FD6651">
      <w:pPr>
        <w:rPr>
          <w:rFonts w:ascii="Arial" w:hAnsi="Arial" w:cs="Arial"/>
          <w:sz w:val="22"/>
          <w:szCs w:val="22"/>
        </w:rPr>
      </w:pPr>
      <w:r w:rsidRPr="00893A20">
        <w:rPr>
          <w:rFonts w:ascii="Arial" w:hAnsi="Arial" w:cs="Arial"/>
          <w:sz w:val="22"/>
          <w:szCs w:val="22"/>
        </w:rPr>
        <w:t xml:space="preserve">___________________________ hereby supply </w:t>
      </w:r>
      <w:r>
        <w:rPr>
          <w:rFonts w:ascii="Arial" w:hAnsi="Arial" w:cs="Arial"/>
          <w:sz w:val="22"/>
          <w:szCs w:val="22"/>
        </w:rPr>
        <w:t xml:space="preserve"> Note Counting Machines –Floor Type  </w:t>
      </w:r>
      <w:r w:rsidRPr="00893A20">
        <w:rPr>
          <w:rFonts w:ascii="Arial" w:hAnsi="Arial" w:cs="Arial"/>
          <w:sz w:val="22"/>
          <w:szCs w:val="22"/>
        </w:rPr>
        <w:t xml:space="preserve"> to The Citizens’ Cooperative  Bank Ltd.   Administrative Office, 117-A/D  Gandhi Nagar  Jammu and declare as under :-</w:t>
      </w:r>
    </w:p>
    <w:p w:rsidR="00FD6651" w:rsidRPr="00893A20" w:rsidRDefault="00FD6651" w:rsidP="00FD6651">
      <w:pPr>
        <w:rPr>
          <w:rFonts w:ascii="Arial" w:hAnsi="Arial" w:cs="Arial"/>
          <w:sz w:val="22"/>
          <w:szCs w:val="22"/>
        </w:rPr>
      </w:pPr>
    </w:p>
    <w:p w:rsidR="00FD6651" w:rsidRDefault="00FD6651" w:rsidP="00FD6651">
      <w:pPr>
        <w:pStyle w:val="ListParagraph"/>
        <w:numPr>
          <w:ilvl w:val="0"/>
          <w:numId w:val="29"/>
        </w:numPr>
        <w:rPr>
          <w:rFonts w:ascii="Arial" w:hAnsi="Arial" w:cs="Arial"/>
        </w:rPr>
      </w:pPr>
      <w:r w:rsidRPr="00893A20">
        <w:rPr>
          <w:rFonts w:ascii="Arial" w:hAnsi="Arial" w:cs="Arial"/>
        </w:rPr>
        <w:t xml:space="preserve">I/we have  sufficient  experience  for  supply of </w:t>
      </w:r>
      <w:r>
        <w:rPr>
          <w:rFonts w:ascii="Arial" w:hAnsi="Arial" w:cs="Arial"/>
        </w:rPr>
        <w:t xml:space="preserve"> Note Counting Machines –Floor Type.</w:t>
      </w:r>
    </w:p>
    <w:p w:rsidR="00FD6651" w:rsidRPr="00893A20" w:rsidRDefault="00FD6651" w:rsidP="00FD6651">
      <w:pPr>
        <w:pStyle w:val="ListParagraph"/>
        <w:rPr>
          <w:rFonts w:ascii="Arial" w:hAnsi="Arial" w:cs="Arial"/>
        </w:rPr>
      </w:pPr>
    </w:p>
    <w:p w:rsidR="00FD6651" w:rsidRDefault="00FD6651" w:rsidP="00FD6651">
      <w:pPr>
        <w:pStyle w:val="ListParagraph"/>
        <w:numPr>
          <w:ilvl w:val="0"/>
          <w:numId w:val="29"/>
        </w:numPr>
        <w:rPr>
          <w:rFonts w:ascii="Arial" w:hAnsi="Arial" w:cs="Arial"/>
        </w:rPr>
      </w:pPr>
      <w:r w:rsidRPr="00893A20">
        <w:rPr>
          <w:rFonts w:ascii="Arial" w:hAnsi="Arial" w:cs="Arial"/>
        </w:rPr>
        <w:t xml:space="preserve">That I/We have carefully  gone through the terms and conditions  of  the </w:t>
      </w:r>
      <w:r>
        <w:rPr>
          <w:rFonts w:ascii="Arial" w:hAnsi="Arial" w:cs="Arial"/>
        </w:rPr>
        <w:t xml:space="preserve">Tender </w:t>
      </w:r>
      <w:r w:rsidRPr="00893A20">
        <w:rPr>
          <w:rFonts w:ascii="Arial" w:hAnsi="Arial" w:cs="Arial"/>
        </w:rPr>
        <w:t xml:space="preserve"> and bind  myself/</w:t>
      </w:r>
      <w:r>
        <w:rPr>
          <w:rFonts w:ascii="Arial" w:hAnsi="Arial" w:cs="Arial"/>
        </w:rPr>
        <w:t>our</w:t>
      </w:r>
      <w:r w:rsidRPr="00893A20">
        <w:rPr>
          <w:rFonts w:ascii="Arial" w:hAnsi="Arial" w:cs="Arial"/>
        </w:rPr>
        <w:t>selves  to adhere  to the  quality  and quantity parameters  and rates.</w:t>
      </w:r>
    </w:p>
    <w:p w:rsidR="00FD6651" w:rsidRPr="00893A20" w:rsidRDefault="00FD6651" w:rsidP="00FD6651">
      <w:pPr>
        <w:pStyle w:val="ListParagraph"/>
        <w:rPr>
          <w:rFonts w:ascii="Arial" w:hAnsi="Arial" w:cs="Arial"/>
        </w:rPr>
      </w:pPr>
    </w:p>
    <w:p w:rsidR="00FD6651" w:rsidRDefault="00FD6651" w:rsidP="00FD6651">
      <w:pPr>
        <w:pStyle w:val="ListParagraph"/>
        <w:numPr>
          <w:ilvl w:val="0"/>
          <w:numId w:val="29"/>
        </w:numPr>
        <w:rPr>
          <w:rFonts w:ascii="Arial" w:hAnsi="Arial" w:cs="Arial"/>
        </w:rPr>
      </w:pPr>
      <w:r w:rsidRPr="00893A20">
        <w:rPr>
          <w:rFonts w:ascii="Arial" w:hAnsi="Arial" w:cs="Arial"/>
        </w:rPr>
        <w:t>That the   rates quoted    in the enclosed tender form have been written by me/ us under my/our  personal supervision  and are firm.</w:t>
      </w:r>
    </w:p>
    <w:p w:rsidR="00FD6651" w:rsidRPr="00893A20" w:rsidRDefault="00FD6651" w:rsidP="00FD6651">
      <w:pPr>
        <w:pStyle w:val="ListParagraph"/>
        <w:rPr>
          <w:rFonts w:ascii="Arial" w:hAnsi="Arial" w:cs="Arial"/>
        </w:rPr>
      </w:pPr>
    </w:p>
    <w:p w:rsidR="00FD6651" w:rsidRDefault="00FD6651" w:rsidP="00FD6651">
      <w:pPr>
        <w:pStyle w:val="ListParagraph"/>
        <w:numPr>
          <w:ilvl w:val="0"/>
          <w:numId w:val="29"/>
        </w:numPr>
        <w:rPr>
          <w:rFonts w:ascii="Arial" w:hAnsi="Arial" w:cs="Arial"/>
        </w:rPr>
      </w:pPr>
      <w:r w:rsidRPr="00893A20">
        <w:rPr>
          <w:rFonts w:ascii="Arial" w:hAnsi="Arial" w:cs="Arial"/>
        </w:rPr>
        <w:t xml:space="preserve">That I/We  shall be bound by the  Citizens’ Coop. Bank </w:t>
      </w:r>
      <w:proofErr w:type="spellStart"/>
      <w:r w:rsidRPr="00893A20">
        <w:rPr>
          <w:rFonts w:ascii="Arial" w:hAnsi="Arial" w:cs="Arial"/>
        </w:rPr>
        <w:t>Ltd.Jammu</w:t>
      </w:r>
      <w:proofErr w:type="spellEnd"/>
      <w:r w:rsidRPr="00893A20">
        <w:rPr>
          <w:rFonts w:ascii="Arial" w:hAnsi="Arial" w:cs="Arial"/>
        </w:rPr>
        <w:t xml:space="preserve"> instructions regarding  </w:t>
      </w:r>
      <w:proofErr w:type="spellStart"/>
      <w:r w:rsidRPr="00893A20">
        <w:rPr>
          <w:rFonts w:ascii="Arial" w:hAnsi="Arial" w:cs="Arial"/>
        </w:rPr>
        <w:t>uality</w:t>
      </w:r>
      <w:proofErr w:type="spellEnd"/>
      <w:r w:rsidRPr="00893A20">
        <w:rPr>
          <w:rFonts w:ascii="Arial" w:hAnsi="Arial" w:cs="Arial"/>
        </w:rPr>
        <w:t xml:space="preserve">  and quantity materials  and other conditions.</w:t>
      </w:r>
    </w:p>
    <w:p w:rsidR="00FD6651" w:rsidRPr="00893A20" w:rsidRDefault="00FD6651" w:rsidP="00FD6651">
      <w:pPr>
        <w:pStyle w:val="ListParagraph"/>
        <w:rPr>
          <w:rFonts w:ascii="Arial" w:hAnsi="Arial" w:cs="Arial"/>
        </w:rPr>
      </w:pPr>
    </w:p>
    <w:p w:rsidR="00FD6651" w:rsidRPr="00893A20" w:rsidRDefault="00FD6651" w:rsidP="00FD6651">
      <w:pPr>
        <w:pStyle w:val="ListParagraph"/>
        <w:numPr>
          <w:ilvl w:val="0"/>
          <w:numId w:val="29"/>
        </w:numPr>
        <w:rPr>
          <w:rFonts w:ascii="Arial" w:hAnsi="Arial" w:cs="Arial"/>
        </w:rPr>
      </w:pPr>
      <w:r w:rsidRPr="00893A20">
        <w:rPr>
          <w:rFonts w:ascii="Arial" w:hAnsi="Arial" w:cs="Arial"/>
        </w:rPr>
        <w:t>That the rates quoted are not above the rates applicable  for Central/State Governments/ Autonomous Organization.</w:t>
      </w:r>
    </w:p>
    <w:p w:rsidR="00FD6651" w:rsidRPr="00893A20" w:rsidRDefault="00FD6651" w:rsidP="00FD6651">
      <w:pPr>
        <w:pStyle w:val="ListParagraph"/>
        <w:rPr>
          <w:rFonts w:ascii="Arial" w:hAnsi="Arial" w:cs="Arial"/>
        </w:rPr>
      </w:pPr>
    </w:p>
    <w:p w:rsidR="00FD6651" w:rsidRPr="00893A20" w:rsidRDefault="00FD6651" w:rsidP="00FD6651">
      <w:pPr>
        <w:pStyle w:val="ListParagraph"/>
        <w:ind w:left="1440"/>
        <w:rPr>
          <w:rFonts w:ascii="Arial" w:hAnsi="Arial" w:cs="Arial"/>
        </w:rPr>
      </w:pPr>
    </w:p>
    <w:p w:rsidR="00FD6651" w:rsidRPr="00006C5B" w:rsidRDefault="00FD6651" w:rsidP="00FD6651">
      <w:pPr>
        <w:ind w:left="3600" w:firstLine="720"/>
        <w:rPr>
          <w:rFonts w:ascii="Arial" w:hAnsi="Arial" w:cs="Arial"/>
          <w:sz w:val="24"/>
        </w:rPr>
      </w:pPr>
      <w:r w:rsidRPr="00006C5B">
        <w:rPr>
          <w:rFonts w:ascii="Arial" w:hAnsi="Arial" w:cs="Arial"/>
          <w:sz w:val="24"/>
        </w:rPr>
        <w:t>Name  and Address  of the</w:t>
      </w:r>
      <w:r>
        <w:rPr>
          <w:rFonts w:ascii="Arial" w:hAnsi="Arial" w:cs="Arial"/>
          <w:sz w:val="24"/>
        </w:rPr>
        <w:t xml:space="preserve"> </w:t>
      </w:r>
      <w:proofErr w:type="spellStart"/>
      <w:r>
        <w:rPr>
          <w:rFonts w:ascii="Arial" w:hAnsi="Arial" w:cs="Arial"/>
          <w:sz w:val="24"/>
        </w:rPr>
        <w:t>tenderer</w:t>
      </w:r>
      <w:proofErr w:type="spellEnd"/>
      <w:r w:rsidRPr="00006C5B">
        <w:rPr>
          <w:rFonts w:ascii="Arial" w:hAnsi="Arial" w:cs="Arial"/>
          <w:sz w:val="24"/>
        </w:rPr>
        <w:t xml:space="preserve"> </w:t>
      </w:r>
    </w:p>
    <w:p w:rsidR="00FD6651" w:rsidRDefault="00FD6651" w:rsidP="00FD6651">
      <w:pPr>
        <w:rPr>
          <w:rFonts w:ascii="Arial" w:hAnsi="Arial" w:cs="Arial"/>
        </w:rPr>
      </w:pPr>
    </w:p>
    <w:p w:rsidR="00FD6651" w:rsidRDefault="00FD6651" w:rsidP="00FD6651">
      <w:pPr>
        <w:spacing w:line="276" w:lineRule="auto"/>
        <w:rPr>
          <w:rFonts w:ascii="Calibri" w:hAnsi="Calibri"/>
          <w:b/>
          <w:sz w:val="24"/>
          <w:szCs w:val="24"/>
        </w:rPr>
      </w:pPr>
    </w:p>
    <w:p w:rsidR="00FD6651" w:rsidRPr="007B0D2A" w:rsidRDefault="00FD6651" w:rsidP="00FD6651">
      <w:pPr>
        <w:ind w:left="720" w:firstLine="720"/>
        <w:rPr>
          <w:rFonts w:ascii="Bookman Old Style" w:hAnsi="Bookman Old Style"/>
          <w:b/>
          <w:sz w:val="34"/>
          <w:u w:val="single"/>
        </w:rPr>
      </w:pPr>
      <w:r w:rsidRPr="007B0D2A">
        <w:rPr>
          <w:rFonts w:ascii="Bookman Old Style" w:hAnsi="Bookman Old Style"/>
          <w:b/>
          <w:sz w:val="34"/>
          <w:u w:val="single"/>
        </w:rPr>
        <w:t>Terms and Conditions:-</w:t>
      </w:r>
    </w:p>
    <w:p w:rsidR="00FD6651" w:rsidRPr="007B0D2A" w:rsidRDefault="00FD6651" w:rsidP="00FD6651">
      <w:pPr>
        <w:ind w:left="-90" w:right="450"/>
        <w:rPr>
          <w:rFonts w:ascii="Bookman Old Style" w:hAnsi="Bookman Old Style"/>
          <w:b/>
          <w:i/>
          <w:sz w:val="40"/>
          <w:u w:val="single"/>
        </w:rPr>
      </w:pPr>
    </w:p>
    <w:p w:rsidR="00FD6651" w:rsidRPr="007B0D2A" w:rsidRDefault="00FD6651" w:rsidP="00FD6651">
      <w:pPr>
        <w:numPr>
          <w:ilvl w:val="0"/>
          <w:numId w:val="5"/>
        </w:numPr>
        <w:ind w:left="-90" w:right="450"/>
        <w:jc w:val="both"/>
        <w:rPr>
          <w:i/>
          <w:sz w:val="32"/>
        </w:rPr>
      </w:pPr>
      <w:r w:rsidRPr="007B0D2A">
        <w:rPr>
          <w:i/>
          <w:sz w:val="32"/>
        </w:rPr>
        <w:t xml:space="preserve"> </w:t>
      </w:r>
      <w:proofErr w:type="spellStart"/>
      <w:r w:rsidRPr="007B0D2A">
        <w:rPr>
          <w:i/>
          <w:sz w:val="32"/>
        </w:rPr>
        <w:t>Tenderers</w:t>
      </w:r>
      <w:proofErr w:type="spellEnd"/>
      <w:r w:rsidRPr="007B0D2A">
        <w:rPr>
          <w:i/>
          <w:sz w:val="32"/>
        </w:rPr>
        <w:t xml:space="preserve"> are  requested   to quote discount percentage  clearly in words  and figures and no overwriting   should be   done. In case  of overwriting  or cutting  the same should be attested with Stamp and Signature  of Firm/</w:t>
      </w:r>
      <w:r w:rsidR="00EC5FE8" w:rsidRPr="007B0D2A">
        <w:rPr>
          <w:i/>
          <w:sz w:val="32"/>
        </w:rPr>
        <w:t>Authorized</w:t>
      </w:r>
      <w:r w:rsidRPr="007B0D2A">
        <w:rPr>
          <w:i/>
          <w:sz w:val="32"/>
        </w:rPr>
        <w:t xml:space="preserve">  Agent submitting  the Tender Notice.</w:t>
      </w:r>
    </w:p>
    <w:p w:rsidR="00FD6651" w:rsidRPr="007B0D2A" w:rsidRDefault="00FD6651" w:rsidP="00FD6651">
      <w:pPr>
        <w:ind w:left="-90" w:right="450"/>
        <w:jc w:val="both"/>
        <w:rPr>
          <w:i/>
          <w:sz w:val="18"/>
        </w:rPr>
      </w:pPr>
    </w:p>
    <w:p w:rsidR="00FD6651" w:rsidRPr="007B0D2A" w:rsidRDefault="00FD6651" w:rsidP="00FD6651">
      <w:pPr>
        <w:numPr>
          <w:ilvl w:val="0"/>
          <w:numId w:val="5"/>
        </w:numPr>
        <w:ind w:left="-90" w:right="450"/>
        <w:jc w:val="both"/>
        <w:rPr>
          <w:i/>
          <w:sz w:val="32"/>
        </w:rPr>
      </w:pPr>
      <w:r w:rsidRPr="007B0D2A">
        <w:rPr>
          <w:i/>
          <w:sz w:val="32"/>
        </w:rPr>
        <w:t>No conditional tender  will be accepted. Quotation should be  clear   and no condition on account  of quoted  discount will be  considered.</w:t>
      </w:r>
    </w:p>
    <w:p w:rsidR="00FD6651" w:rsidRPr="007B0D2A" w:rsidRDefault="00FD6651" w:rsidP="00FD6651">
      <w:pPr>
        <w:ind w:left="-90" w:right="450"/>
        <w:jc w:val="both"/>
        <w:rPr>
          <w:i/>
        </w:rPr>
      </w:pPr>
    </w:p>
    <w:p w:rsidR="00FD6651" w:rsidRPr="007B0D2A" w:rsidRDefault="00FD6651" w:rsidP="00FD6651">
      <w:pPr>
        <w:numPr>
          <w:ilvl w:val="0"/>
          <w:numId w:val="5"/>
        </w:numPr>
        <w:ind w:left="-90" w:right="450"/>
        <w:jc w:val="both"/>
        <w:rPr>
          <w:i/>
          <w:sz w:val="32"/>
        </w:rPr>
      </w:pPr>
      <w:r w:rsidRPr="007B0D2A">
        <w:rPr>
          <w:i/>
          <w:sz w:val="32"/>
        </w:rPr>
        <w:t xml:space="preserve">Successful  </w:t>
      </w:r>
      <w:proofErr w:type="spellStart"/>
      <w:r w:rsidRPr="007B0D2A">
        <w:rPr>
          <w:i/>
          <w:sz w:val="32"/>
        </w:rPr>
        <w:t>tenderer</w:t>
      </w:r>
      <w:proofErr w:type="spellEnd"/>
      <w:r w:rsidRPr="007B0D2A">
        <w:rPr>
          <w:i/>
          <w:sz w:val="32"/>
        </w:rPr>
        <w:t xml:space="preserve"> will have   to  execute  the  </w:t>
      </w:r>
      <w:r>
        <w:rPr>
          <w:i/>
          <w:sz w:val="32"/>
        </w:rPr>
        <w:t>suppli</w:t>
      </w:r>
      <w:r w:rsidRPr="007B0D2A">
        <w:rPr>
          <w:i/>
          <w:sz w:val="32"/>
        </w:rPr>
        <w:t xml:space="preserve">es   within </w:t>
      </w:r>
      <w:r>
        <w:rPr>
          <w:i/>
          <w:sz w:val="32"/>
        </w:rPr>
        <w:t xml:space="preserve">                     </w:t>
      </w:r>
      <w:r w:rsidRPr="007B0D2A">
        <w:rPr>
          <w:i/>
          <w:sz w:val="32"/>
        </w:rPr>
        <w:t xml:space="preserve"> </w:t>
      </w:r>
      <w:r>
        <w:rPr>
          <w:i/>
          <w:sz w:val="32"/>
        </w:rPr>
        <w:t>15</w:t>
      </w:r>
      <w:r w:rsidRPr="007B0D2A">
        <w:rPr>
          <w:i/>
          <w:sz w:val="32"/>
        </w:rPr>
        <w:t xml:space="preserve"> days after   the issue of  order.</w:t>
      </w:r>
    </w:p>
    <w:p w:rsidR="00FD6651" w:rsidRPr="007B0D2A" w:rsidRDefault="00FD6651" w:rsidP="00FD6651">
      <w:pPr>
        <w:ind w:left="-90" w:right="450"/>
        <w:jc w:val="both"/>
        <w:rPr>
          <w:i/>
          <w:sz w:val="32"/>
        </w:rPr>
      </w:pPr>
    </w:p>
    <w:p w:rsidR="00FD6651" w:rsidRPr="007B0D2A" w:rsidRDefault="00FD6651" w:rsidP="00FD6651">
      <w:pPr>
        <w:numPr>
          <w:ilvl w:val="0"/>
          <w:numId w:val="5"/>
        </w:numPr>
        <w:ind w:left="-90" w:right="450"/>
        <w:jc w:val="both"/>
        <w:rPr>
          <w:i/>
          <w:sz w:val="32"/>
        </w:rPr>
      </w:pPr>
      <w:r w:rsidRPr="007B0D2A">
        <w:rPr>
          <w:i/>
          <w:sz w:val="32"/>
        </w:rPr>
        <w:t xml:space="preserve">Delayed  execution of </w:t>
      </w:r>
      <w:r>
        <w:rPr>
          <w:i/>
          <w:sz w:val="32"/>
        </w:rPr>
        <w:t xml:space="preserve"> supply</w:t>
      </w:r>
      <w:r w:rsidRPr="007B0D2A">
        <w:rPr>
          <w:i/>
          <w:sz w:val="32"/>
        </w:rPr>
        <w:t xml:space="preserve">  after the expiry of stipulated period shall attract penalty of Rs.500/- per day till the </w:t>
      </w:r>
      <w:r>
        <w:rPr>
          <w:i/>
          <w:sz w:val="32"/>
        </w:rPr>
        <w:t>execution</w:t>
      </w:r>
      <w:r w:rsidRPr="007B0D2A">
        <w:rPr>
          <w:i/>
          <w:sz w:val="32"/>
        </w:rPr>
        <w:t xml:space="preserve"> of  </w:t>
      </w:r>
      <w:r>
        <w:rPr>
          <w:i/>
          <w:sz w:val="32"/>
        </w:rPr>
        <w:t xml:space="preserve">supply order </w:t>
      </w:r>
      <w:r w:rsidRPr="007B0D2A">
        <w:rPr>
          <w:i/>
          <w:sz w:val="32"/>
        </w:rPr>
        <w:t>.</w:t>
      </w:r>
    </w:p>
    <w:p w:rsidR="00FD6651" w:rsidRPr="007B0D2A" w:rsidRDefault="00FD6651" w:rsidP="00FD6651">
      <w:pPr>
        <w:ind w:left="-90" w:right="450"/>
        <w:jc w:val="both"/>
        <w:rPr>
          <w:i/>
          <w:sz w:val="32"/>
        </w:rPr>
      </w:pPr>
    </w:p>
    <w:p w:rsidR="00FD6651" w:rsidRDefault="00FD6651" w:rsidP="00FD6651">
      <w:pPr>
        <w:numPr>
          <w:ilvl w:val="0"/>
          <w:numId w:val="5"/>
        </w:numPr>
        <w:ind w:left="-90" w:right="450"/>
        <w:jc w:val="both"/>
        <w:rPr>
          <w:i/>
          <w:sz w:val="32"/>
        </w:rPr>
      </w:pPr>
      <w:r w:rsidRPr="007B0D2A">
        <w:rPr>
          <w:i/>
          <w:sz w:val="32"/>
        </w:rPr>
        <w:t xml:space="preserve">The CDR/FDR of the  successful  </w:t>
      </w:r>
      <w:proofErr w:type="spellStart"/>
      <w:r w:rsidRPr="007B0D2A">
        <w:rPr>
          <w:i/>
          <w:sz w:val="32"/>
        </w:rPr>
        <w:t>tenderer</w:t>
      </w:r>
      <w:proofErr w:type="spellEnd"/>
      <w:r w:rsidRPr="007B0D2A">
        <w:rPr>
          <w:i/>
          <w:sz w:val="32"/>
        </w:rPr>
        <w:t xml:space="preserve">   pledged  to the bank  shall be released  in their </w:t>
      </w:r>
      <w:proofErr w:type="spellStart"/>
      <w:r w:rsidRPr="007B0D2A">
        <w:rPr>
          <w:i/>
          <w:sz w:val="32"/>
        </w:rPr>
        <w:t>favour</w:t>
      </w:r>
      <w:proofErr w:type="spellEnd"/>
      <w:r w:rsidRPr="007B0D2A">
        <w:rPr>
          <w:i/>
          <w:sz w:val="32"/>
        </w:rPr>
        <w:t xml:space="preserve">  </w:t>
      </w:r>
      <w:r w:rsidR="00FC19BE">
        <w:rPr>
          <w:i/>
          <w:sz w:val="32"/>
        </w:rPr>
        <w:t>12</w:t>
      </w:r>
      <w:r w:rsidRPr="007B0D2A">
        <w:rPr>
          <w:i/>
          <w:sz w:val="32"/>
        </w:rPr>
        <w:t xml:space="preserve"> month</w:t>
      </w:r>
      <w:r>
        <w:rPr>
          <w:i/>
          <w:sz w:val="32"/>
        </w:rPr>
        <w:t>s</w:t>
      </w:r>
      <w:r w:rsidRPr="007B0D2A">
        <w:rPr>
          <w:i/>
          <w:sz w:val="32"/>
        </w:rPr>
        <w:t xml:space="preserve"> after  the execution of successful work.</w:t>
      </w:r>
    </w:p>
    <w:p w:rsidR="00FD6651" w:rsidRPr="007B0D2A" w:rsidRDefault="00FD6651" w:rsidP="00FD6651">
      <w:pPr>
        <w:ind w:left="-90" w:right="450"/>
        <w:jc w:val="both"/>
        <w:rPr>
          <w:i/>
          <w:sz w:val="32"/>
        </w:rPr>
      </w:pPr>
    </w:p>
    <w:p w:rsidR="00FD6651" w:rsidRDefault="00FD6651" w:rsidP="00FD6651">
      <w:pPr>
        <w:numPr>
          <w:ilvl w:val="0"/>
          <w:numId w:val="5"/>
        </w:numPr>
        <w:ind w:left="-90" w:right="450"/>
        <w:jc w:val="both"/>
        <w:rPr>
          <w:i/>
          <w:sz w:val="32"/>
        </w:rPr>
      </w:pPr>
      <w:r w:rsidRPr="007B0D2A">
        <w:rPr>
          <w:i/>
          <w:sz w:val="32"/>
        </w:rPr>
        <w:t xml:space="preserve">The  </w:t>
      </w:r>
      <w:proofErr w:type="spellStart"/>
      <w:r w:rsidRPr="007B0D2A">
        <w:rPr>
          <w:i/>
          <w:sz w:val="32"/>
        </w:rPr>
        <w:t>tenderers</w:t>
      </w:r>
      <w:proofErr w:type="spellEnd"/>
      <w:r w:rsidRPr="007B0D2A">
        <w:rPr>
          <w:i/>
          <w:sz w:val="32"/>
        </w:rPr>
        <w:t xml:space="preserve">  are  required  to  clearly mention  Warranty period  on </w:t>
      </w:r>
      <w:r>
        <w:rPr>
          <w:i/>
          <w:sz w:val="32"/>
        </w:rPr>
        <w:t xml:space="preserve">articles </w:t>
      </w:r>
      <w:r w:rsidRPr="007B0D2A">
        <w:rPr>
          <w:i/>
          <w:sz w:val="32"/>
        </w:rPr>
        <w:t xml:space="preserve"> supplied.</w:t>
      </w:r>
    </w:p>
    <w:p w:rsidR="00FC19BE" w:rsidRDefault="00FC19BE" w:rsidP="00FC19BE">
      <w:pPr>
        <w:pStyle w:val="ListParagraph"/>
        <w:rPr>
          <w:i/>
          <w:sz w:val="32"/>
        </w:rPr>
      </w:pPr>
    </w:p>
    <w:p w:rsidR="00FC19BE" w:rsidRPr="007B0D2A" w:rsidRDefault="00FC19BE" w:rsidP="00FD6651">
      <w:pPr>
        <w:numPr>
          <w:ilvl w:val="0"/>
          <w:numId w:val="5"/>
        </w:numPr>
        <w:ind w:left="-90" w:right="450"/>
        <w:jc w:val="both"/>
        <w:rPr>
          <w:i/>
          <w:sz w:val="32"/>
        </w:rPr>
      </w:pPr>
      <w:r>
        <w:rPr>
          <w:i/>
          <w:sz w:val="32"/>
        </w:rPr>
        <w:t xml:space="preserve">The </w:t>
      </w:r>
      <w:proofErr w:type="spellStart"/>
      <w:r>
        <w:rPr>
          <w:i/>
          <w:sz w:val="32"/>
        </w:rPr>
        <w:t>Tenderers</w:t>
      </w:r>
      <w:proofErr w:type="spellEnd"/>
      <w:r>
        <w:rPr>
          <w:i/>
          <w:sz w:val="32"/>
        </w:rPr>
        <w:t xml:space="preserve">  are  required   to  attach the list  of </w:t>
      </w:r>
      <w:r w:rsidR="001C0144">
        <w:rPr>
          <w:i/>
          <w:sz w:val="32"/>
        </w:rPr>
        <w:t xml:space="preserve">similar </w:t>
      </w:r>
      <w:r>
        <w:rPr>
          <w:i/>
          <w:sz w:val="32"/>
        </w:rPr>
        <w:t xml:space="preserve"> works executed/supplies made.</w:t>
      </w:r>
    </w:p>
    <w:p w:rsidR="00FD6651" w:rsidRPr="007B0D2A" w:rsidRDefault="00FD6651" w:rsidP="00FD6651">
      <w:pPr>
        <w:ind w:left="-90" w:right="450"/>
        <w:jc w:val="both"/>
        <w:rPr>
          <w:i/>
          <w:sz w:val="16"/>
        </w:rPr>
      </w:pPr>
    </w:p>
    <w:p w:rsidR="00FD6651" w:rsidRDefault="00FC19BE" w:rsidP="00FD6651">
      <w:pPr>
        <w:numPr>
          <w:ilvl w:val="0"/>
          <w:numId w:val="5"/>
        </w:numPr>
        <w:ind w:left="-90" w:right="450"/>
        <w:jc w:val="both"/>
        <w:rPr>
          <w:i/>
          <w:sz w:val="32"/>
        </w:rPr>
      </w:pPr>
      <w:r>
        <w:rPr>
          <w:i/>
          <w:sz w:val="32"/>
        </w:rPr>
        <w:t>Rates  should be F.O.R at Jammu at  different  locations</w:t>
      </w:r>
      <w:r w:rsidR="00FD6651" w:rsidRPr="007B0D2A">
        <w:rPr>
          <w:i/>
          <w:sz w:val="32"/>
        </w:rPr>
        <w:t xml:space="preserve"> and nothing  extra will be paid on account of loading/unloading freight or toll etc.</w:t>
      </w:r>
    </w:p>
    <w:p w:rsidR="00FD6651" w:rsidRDefault="00FD6651" w:rsidP="00FD6651">
      <w:pPr>
        <w:pStyle w:val="ListParagraph"/>
        <w:rPr>
          <w:i/>
          <w:sz w:val="32"/>
        </w:rPr>
      </w:pPr>
    </w:p>
    <w:p w:rsidR="00FD6651" w:rsidRPr="007B0D2A" w:rsidRDefault="00FD6651" w:rsidP="00FD6651">
      <w:pPr>
        <w:numPr>
          <w:ilvl w:val="0"/>
          <w:numId w:val="5"/>
        </w:numPr>
        <w:ind w:left="-90" w:right="450"/>
        <w:jc w:val="both"/>
        <w:rPr>
          <w:i/>
          <w:sz w:val="32"/>
        </w:rPr>
      </w:pPr>
      <w:r>
        <w:rPr>
          <w:i/>
          <w:sz w:val="32"/>
        </w:rPr>
        <w:t>Quantity  of items  can decrease/increase.</w:t>
      </w:r>
    </w:p>
    <w:p w:rsidR="00FD6651" w:rsidRDefault="00FD6651" w:rsidP="00FD6651">
      <w:pPr>
        <w:ind w:left="-450" w:right="450"/>
        <w:jc w:val="both"/>
        <w:rPr>
          <w:i/>
          <w:sz w:val="24"/>
        </w:rPr>
      </w:pPr>
    </w:p>
    <w:p w:rsidR="00FD6651" w:rsidRDefault="00FD6651" w:rsidP="00FD6651">
      <w:pPr>
        <w:ind w:left="2160" w:right="450"/>
        <w:jc w:val="both"/>
        <w:rPr>
          <w:i/>
          <w:sz w:val="24"/>
        </w:rPr>
      </w:pPr>
      <w:r>
        <w:rPr>
          <w:i/>
          <w:sz w:val="24"/>
        </w:rPr>
        <w:t>*********</w:t>
      </w:r>
    </w:p>
    <w:p w:rsidR="00FD6651" w:rsidRDefault="00FD6651" w:rsidP="00FD6651">
      <w:pPr>
        <w:ind w:left="-450" w:right="450"/>
        <w:jc w:val="both"/>
        <w:rPr>
          <w:i/>
          <w:sz w:val="24"/>
        </w:rPr>
      </w:pPr>
    </w:p>
    <w:p w:rsidR="009F09C2" w:rsidRDefault="009F09C2"/>
    <w:p w:rsidR="009F09C2" w:rsidRDefault="009F09C2"/>
    <w:p w:rsidR="00FC19BE" w:rsidRDefault="00FC19BE"/>
    <w:p w:rsidR="00FC19BE" w:rsidRDefault="00FC19BE"/>
    <w:p w:rsidR="00FC19BE" w:rsidRDefault="00FC19BE"/>
    <w:p w:rsidR="001C0144" w:rsidRPr="001A75D5" w:rsidRDefault="001C0144" w:rsidP="001C0144">
      <w:pPr>
        <w:spacing w:before="100" w:beforeAutospacing="1" w:after="100" w:afterAutospacing="1" w:line="280" w:lineRule="atLeast"/>
        <w:rPr>
          <w:sz w:val="24"/>
          <w:szCs w:val="24"/>
        </w:rPr>
      </w:pPr>
      <w:r w:rsidRPr="001A75D5">
        <w:rPr>
          <w:b/>
          <w:bCs/>
          <w:sz w:val="28"/>
          <w:szCs w:val="28"/>
          <w:u w:val="single"/>
        </w:rPr>
        <w:t xml:space="preserve"> Specification for 10 KVA oil cooled Servo controlled Power transformer</w:t>
      </w:r>
    </w:p>
    <w:p w:rsidR="001C0144" w:rsidRPr="001A75D5" w:rsidRDefault="001C0144" w:rsidP="001C0144">
      <w:pPr>
        <w:spacing w:before="100" w:beforeAutospacing="1" w:after="100" w:afterAutospacing="1" w:line="280" w:lineRule="atLeast"/>
        <w:rPr>
          <w:sz w:val="24"/>
          <w:szCs w:val="24"/>
        </w:rPr>
      </w:pPr>
      <w:r w:rsidRPr="001A75D5">
        <w:rPr>
          <w:sz w:val="28"/>
          <w:szCs w:val="28"/>
        </w:rPr>
        <w:t>  1 :-    Capacity               --      10KVA</w:t>
      </w:r>
    </w:p>
    <w:p w:rsidR="001C0144" w:rsidRPr="001A75D5" w:rsidRDefault="001C0144" w:rsidP="001C0144">
      <w:pPr>
        <w:spacing w:before="100" w:beforeAutospacing="1" w:after="100" w:afterAutospacing="1" w:line="280" w:lineRule="atLeast"/>
        <w:rPr>
          <w:sz w:val="24"/>
          <w:szCs w:val="24"/>
        </w:rPr>
      </w:pPr>
      <w:r w:rsidRPr="001A75D5">
        <w:rPr>
          <w:sz w:val="28"/>
          <w:szCs w:val="28"/>
        </w:rPr>
        <w:t>  2 :-     Technology         ---   oil cooled    Servo controlled system</w:t>
      </w:r>
    </w:p>
    <w:p w:rsidR="001C0144" w:rsidRPr="001A75D5" w:rsidRDefault="001C0144" w:rsidP="001C0144">
      <w:pPr>
        <w:spacing w:before="100" w:beforeAutospacing="1" w:after="100" w:afterAutospacing="1" w:line="280" w:lineRule="atLeast"/>
        <w:rPr>
          <w:sz w:val="24"/>
          <w:szCs w:val="24"/>
        </w:rPr>
      </w:pPr>
      <w:r w:rsidRPr="001A75D5">
        <w:rPr>
          <w:sz w:val="28"/>
          <w:szCs w:val="28"/>
        </w:rPr>
        <w:t>  3 :-     Input voltage     --     100 to 270 volts AC</w:t>
      </w:r>
    </w:p>
    <w:p w:rsidR="001C0144" w:rsidRPr="001A75D5" w:rsidRDefault="001C0144" w:rsidP="001C0144">
      <w:pPr>
        <w:spacing w:before="100" w:beforeAutospacing="1" w:after="100" w:afterAutospacing="1" w:line="280" w:lineRule="atLeast"/>
        <w:rPr>
          <w:sz w:val="24"/>
          <w:szCs w:val="24"/>
        </w:rPr>
      </w:pPr>
      <w:r w:rsidRPr="001A75D5">
        <w:rPr>
          <w:sz w:val="28"/>
          <w:szCs w:val="28"/>
        </w:rPr>
        <w:t>  4 :-     Output voltage  --     220  plus-minus 1%</w:t>
      </w:r>
    </w:p>
    <w:p w:rsidR="001C0144" w:rsidRPr="001A75D5" w:rsidRDefault="001C0144" w:rsidP="001C0144">
      <w:pPr>
        <w:spacing w:before="100" w:beforeAutospacing="1" w:after="100" w:afterAutospacing="1" w:line="280" w:lineRule="atLeast"/>
        <w:rPr>
          <w:sz w:val="24"/>
          <w:szCs w:val="24"/>
        </w:rPr>
      </w:pPr>
      <w:r w:rsidRPr="001A75D5">
        <w:rPr>
          <w:sz w:val="28"/>
          <w:szCs w:val="28"/>
        </w:rPr>
        <w:t>  5 :-     Phase                    --     AC  single phase</w:t>
      </w:r>
    </w:p>
    <w:p w:rsidR="001C0144" w:rsidRPr="001A75D5" w:rsidRDefault="001C0144" w:rsidP="001C0144">
      <w:pPr>
        <w:spacing w:before="100" w:beforeAutospacing="1" w:after="100" w:afterAutospacing="1" w:line="280" w:lineRule="atLeast"/>
        <w:rPr>
          <w:sz w:val="24"/>
          <w:szCs w:val="24"/>
        </w:rPr>
      </w:pPr>
      <w:r w:rsidRPr="001A75D5">
        <w:rPr>
          <w:sz w:val="28"/>
          <w:szCs w:val="28"/>
        </w:rPr>
        <w:t xml:space="preserve">  6 :-     Adjust time         --      With in 1 sec. against 10 % </w:t>
      </w:r>
    </w:p>
    <w:p w:rsidR="001C0144" w:rsidRPr="001A75D5" w:rsidRDefault="001C0144" w:rsidP="001C0144">
      <w:pPr>
        <w:spacing w:before="100" w:beforeAutospacing="1" w:after="100" w:afterAutospacing="1" w:line="280" w:lineRule="atLeast"/>
        <w:rPr>
          <w:sz w:val="24"/>
          <w:szCs w:val="24"/>
        </w:rPr>
      </w:pPr>
      <w:r w:rsidRPr="001A75D5">
        <w:rPr>
          <w:sz w:val="28"/>
          <w:szCs w:val="28"/>
        </w:rPr>
        <w:t>                                                    Input voltage variation.</w:t>
      </w:r>
    </w:p>
    <w:p w:rsidR="001C0144" w:rsidRPr="001A75D5" w:rsidRDefault="001C0144" w:rsidP="001C0144">
      <w:pPr>
        <w:spacing w:before="100" w:beforeAutospacing="1" w:after="100" w:afterAutospacing="1" w:line="280" w:lineRule="atLeast"/>
        <w:rPr>
          <w:sz w:val="24"/>
          <w:szCs w:val="24"/>
        </w:rPr>
      </w:pPr>
      <w:r w:rsidRPr="001A75D5">
        <w:rPr>
          <w:sz w:val="28"/>
          <w:szCs w:val="28"/>
        </w:rPr>
        <w:t>  7 :-     Efficiency             --      98%</w:t>
      </w:r>
    </w:p>
    <w:p w:rsidR="001C0144" w:rsidRPr="001A75D5" w:rsidRDefault="001C0144" w:rsidP="001C0144">
      <w:pPr>
        <w:spacing w:before="100" w:beforeAutospacing="1" w:after="100" w:afterAutospacing="1" w:line="280" w:lineRule="atLeast"/>
        <w:rPr>
          <w:sz w:val="24"/>
          <w:szCs w:val="24"/>
        </w:rPr>
      </w:pPr>
      <w:r w:rsidRPr="001A75D5">
        <w:rPr>
          <w:sz w:val="28"/>
          <w:szCs w:val="28"/>
        </w:rPr>
        <w:lastRenderedPageBreak/>
        <w:t>  8 :-     Ambient temp.   --      5  to 50 deg centigrade.</w:t>
      </w:r>
    </w:p>
    <w:p w:rsidR="001C0144" w:rsidRPr="001A75D5" w:rsidRDefault="001C0144" w:rsidP="001C0144">
      <w:pPr>
        <w:spacing w:before="100" w:beforeAutospacing="1" w:after="100" w:afterAutospacing="1" w:line="280" w:lineRule="atLeast"/>
        <w:rPr>
          <w:sz w:val="24"/>
          <w:szCs w:val="24"/>
        </w:rPr>
      </w:pPr>
      <w:r w:rsidRPr="001A75D5">
        <w:rPr>
          <w:sz w:val="28"/>
          <w:szCs w:val="28"/>
        </w:rPr>
        <w:t>  9 :-     Relative humidity --   up to 95 %.</w:t>
      </w:r>
    </w:p>
    <w:p w:rsidR="001C0144" w:rsidRPr="001A75D5" w:rsidRDefault="001C0144" w:rsidP="001C0144">
      <w:pPr>
        <w:spacing w:before="100" w:beforeAutospacing="1" w:after="100" w:afterAutospacing="1" w:line="280" w:lineRule="atLeast"/>
        <w:rPr>
          <w:sz w:val="24"/>
          <w:szCs w:val="24"/>
        </w:rPr>
      </w:pPr>
      <w:r w:rsidRPr="001A75D5">
        <w:rPr>
          <w:sz w:val="28"/>
          <w:szCs w:val="28"/>
        </w:rPr>
        <w:t xml:space="preserve">10:-    Frequency              --    50 Hz  </w:t>
      </w:r>
    </w:p>
    <w:p w:rsidR="001C0144" w:rsidRPr="001A75D5" w:rsidRDefault="001C0144" w:rsidP="001C0144">
      <w:pPr>
        <w:spacing w:before="100" w:beforeAutospacing="1" w:after="100" w:afterAutospacing="1" w:line="280" w:lineRule="atLeast"/>
        <w:rPr>
          <w:sz w:val="24"/>
          <w:szCs w:val="24"/>
        </w:rPr>
      </w:pPr>
      <w:r w:rsidRPr="001A75D5">
        <w:rPr>
          <w:sz w:val="28"/>
          <w:szCs w:val="28"/>
        </w:rPr>
        <w:t xml:space="preserve">11:-    Output/ Input  over </w:t>
      </w:r>
    </w:p>
    <w:p w:rsidR="001C0144" w:rsidRPr="001A75D5" w:rsidRDefault="001C0144" w:rsidP="001C0144">
      <w:pPr>
        <w:spacing w:before="100" w:beforeAutospacing="1" w:after="100" w:afterAutospacing="1" w:line="280" w:lineRule="atLeast"/>
        <w:rPr>
          <w:sz w:val="24"/>
          <w:szCs w:val="24"/>
        </w:rPr>
      </w:pPr>
      <w:r w:rsidRPr="001A75D5">
        <w:rPr>
          <w:sz w:val="28"/>
          <w:szCs w:val="28"/>
        </w:rPr>
        <w:t>             voltage protection    --  230 plus-minus 4V  AC</w:t>
      </w:r>
    </w:p>
    <w:p w:rsidR="001C0144" w:rsidRPr="001A75D5" w:rsidRDefault="001C0144" w:rsidP="001C0144">
      <w:pPr>
        <w:spacing w:before="100" w:beforeAutospacing="1" w:after="100" w:afterAutospacing="1" w:line="280" w:lineRule="atLeast"/>
        <w:rPr>
          <w:sz w:val="24"/>
          <w:szCs w:val="24"/>
        </w:rPr>
      </w:pPr>
      <w:r w:rsidRPr="001A75D5">
        <w:rPr>
          <w:sz w:val="28"/>
          <w:szCs w:val="28"/>
        </w:rPr>
        <w:t>12:-    Low voltage protection – 200 plus –minus 4V</w:t>
      </w:r>
    </w:p>
    <w:p w:rsidR="001C0144" w:rsidRPr="001A75D5" w:rsidRDefault="001C0144" w:rsidP="001C0144">
      <w:pPr>
        <w:spacing w:before="100" w:beforeAutospacing="1" w:after="100" w:afterAutospacing="1" w:line="280" w:lineRule="atLeast"/>
        <w:rPr>
          <w:sz w:val="24"/>
          <w:szCs w:val="24"/>
        </w:rPr>
      </w:pPr>
      <w:r w:rsidRPr="001A75D5">
        <w:rPr>
          <w:sz w:val="28"/>
          <w:szCs w:val="28"/>
        </w:rPr>
        <w:t xml:space="preserve">13:-    LCD  Display --     </w:t>
      </w:r>
    </w:p>
    <w:p w:rsidR="001C0144" w:rsidRPr="001A75D5" w:rsidRDefault="001C0144" w:rsidP="001C0144">
      <w:pPr>
        <w:spacing w:before="100" w:beforeAutospacing="1" w:after="100" w:afterAutospacing="1" w:line="280" w:lineRule="atLeast"/>
        <w:rPr>
          <w:sz w:val="24"/>
          <w:szCs w:val="24"/>
        </w:rPr>
      </w:pPr>
      <w:r w:rsidRPr="001A75D5">
        <w:rPr>
          <w:sz w:val="28"/>
          <w:szCs w:val="28"/>
        </w:rPr>
        <w:t xml:space="preserve">                   </w:t>
      </w:r>
      <w:proofErr w:type="spellStart"/>
      <w:r w:rsidRPr="001A75D5">
        <w:rPr>
          <w:sz w:val="28"/>
          <w:szCs w:val="28"/>
        </w:rPr>
        <w:t>colour</w:t>
      </w:r>
      <w:proofErr w:type="spellEnd"/>
      <w:r w:rsidRPr="001A75D5">
        <w:rPr>
          <w:sz w:val="28"/>
          <w:szCs w:val="28"/>
        </w:rPr>
        <w:t>: Red/Green/White/Blue</w:t>
      </w:r>
    </w:p>
    <w:p w:rsidR="001C0144" w:rsidRPr="001A75D5" w:rsidRDefault="001C0144" w:rsidP="001C0144">
      <w:pPr>
        <w:spacing w:before="100" w:beforeAutospacing="1" w:after="100" w:afterAutospacing="1" w:line="280" w:lineRule="atLeast"/>
        <w:rPr>
          <w:sz w:val="24"/>
          <w:szCs w:val="24"/>
        </w:rPr>
      </w:pPr>
      <w:r w:rsidRPr="001A75D5">
        <w:rPr>
          <w:sz w:val="28"/>
          <w:szCs w:val="28"/>
        </w:rPr>
        <w:t>  14:-   Information indicators:--   Working, input/</w:t>
      </w:r>
      <w:proofErr w:type="spellStart"/>
      <w:r w:rsidRPr="001A75D5">
        <w:rPr>
          <w:sz w:val="28"/>
          <w:szCs w:val="28"/>
        </w:rPr>
        <w:t>out put</w:t>
      </w:r>
      <w:proofErr w:type="spellEnd"/>
      <w:r w:rsidRPr="001A75D5">
        <w:rPr>
          <w:sz w:val="28"/>
          <w:szCs w:val="28"/>
        </w:rPr>
        <w:t xml:space="preserve"> voltage,</w:t>
      </w:r>
    </w:p>
    <w:p w:rsidR="001C0144" w:rsidRPr="001A75D5" w:rsidRDefault="001C0144" w:rsidP="001C0144">
      <w:pPr>
        <w:spacing w:before="100" w:beforeAutospacing="1" w:after="100" w:afterAutospacing="1" w:line="280" w:lineRule="atLeast"/>
        <w:rPr>
          <w:sz w:val="24"/>
          <w:szCs w:val="24"/>
        </w:rPr>
      </w:pPr>
      <w:r w:rsidRPr="001A75D5">
        <w:rPr>
          <w:sz w:val="28"/>
          <w:szCs w:val="28"/>
        </w:rPr>
        <w:t xml:space="preserve">                   Load usage, and provided with overheating and </w:t>
      </w:r>
    </w:p>
    <w:p w:rsidR="001C0144" w:rsidRPr="001A75D5" w:rsidRDefault="001C0144" w:rsidP="001C0144">
      <w:pPr>
        <w:spacing w:before="100" w:beforeAutospacing="1" w:after="100" w:afterAutospacing="1" w:line="280" w:lineRule="atLeast"/>
        <w:rPr>
          <w:sz w:val="24"/>
          <w:szCs w:val="24"/>
        </w:rPr>
      </w:pPr>
      <w:r w:rsidRPr="001A75D5">
        <w:rPr>
          <w:sz w:val="28"/>
          <w:szCs w:val="28"/>
        </w:rPr>
        <w:t>                   overload protection.</w:t>
      </w:r>
    </w:p>
    <w:p w:rsidR="00FC19BE" w:rsidRDefault="00FC19BE"/>
    <w:p w:rsidR="00FC19BE" w:rsidRDefault="00FC19BE"/>
    <w:p w:rsidR="0048554A" w:rsidRPr="0048554A" w:rsidRDefault="0048554A" w:rsidP="0048554A">
      <w:pPr>
        <w:pStyle w:val="Heading2"/>
        <w:rPr>
          <w:color w:val="auto"/>
          <w:sz w:val="36"/>
        </w:rPr>
      </w:pPr>
      <w:r w:rsidRPr="0048554A">
        <w:rPr>
          <w:color w:val="auto"/>
          <w:sz w:val="36"/>
        </w:rPr>
        <w:t>Floor Type Bundle Note Counting Machine</w:t>
      </w:r>
    </w:p>
    <w:p w:rsidR="0048554A" w:rsidRDefault="0048554A" w:rsidP="0048554A">
      <w:pPr>
        <w:rPr>
          <w:sz w:val="30"/>
        </w:rPr>
      </w:pPr>
    </w:p>
    <w:p w:rsidR="0048554A" w:rsidRPr="0048554A" w:rsidRDefault="0048554A" w:rsidP="0048554A">
      <w:pPr>
        <w:rPr>
          <w:sz w:val="30"/>
        </w:rPr>
      </w:pPr>
    </w:p>
    <w:p w:rsidR="0048554A" w:rsidRDefault="0048554A" w:rsidP="0048554A">
      <w:pPr>
        <w:rPr>
          <w:b/>
          <w:sz w:val="38"/>
        </w:rPr>
      </w:pPr>
      <w:r w:rsidRPr="0048554A">
        <w:rPr>
          <w:b/>
          <w:sz w:val="38"/>
        </w:rPr>
        <w:t>Specification</w:t>
      </w:r>
      <w:r>
        <w:rPr>
          <w:b/>
          <w:sz w:val="38"/>
        </w:rPr>
        <w:t>s</w:t>
      </w:r>
      <w:r w:rsidRPr="0048554A">
        <w:rPr>
          <w:b/>
          <w:sz w:val="38"/>
        </w:rPr>
        <w:t>:</w:t>
      </w:r>
    </w:p>
    <w:p w:rsidR="0048554A" w:rsidRDefault="0048554A" w:rsidP="0048554A">
      <w:pPr>
        <w:rPr>
          <w:sz w:val="30"/>
        </w:rPr>
      </w:pPr>
      <w:r w:rsidRPr="0048554A">
        <w:rPr>
          <w:sz w:val="30"/>
        </w:rPr>
        <w:br/>
        <w:t>•Bundle Counting Machine</w:t>
      </w:r>
      <w:r w:rsidRPr="0048554A">
        <w:rPr>
          <w:sz w:val="30"/>
        </w:rPr>
        <w:br/>
        <w:t>•Counting Speed : 100 Notes up to 4 second</w:t>
      </w:r>
      <w:r w:rsidRPr="0048554A">
        <w:rPr>
          <w:sz w:val="30"/>
        </w:rPr>
        <w:br/>
        <w:t>•Note size Range : Min 100 mm x 50 mm ,</w:t>
      </w:r>
    </w:p>
    <w:p w:rsidR="0048554A" w:rsidRDefault="0048554A" w:rsidP="0048554A">
      <w:pPr>
        <w:rPr>
          <w:sz w:val="30"/>
        </w:rPr>
      </w:pPr>
      <w:r w:rsidRPr="0048554A">
        <w:rPr>
          <w:sz w:val="30"/>
        </w:rPr>
        <w:t>Max.</w:t>
      </w:r>
      <w:r>
        <w:rPr>
          <w:sz w:val="30"/>
        </w:rPr>
        <w:t xml:space="preserve"> </w:t>
      </w:r>
      <w:r w:rsidRPr="0048554A">
        <w:rPr>
          <w:sz w:val="30"/>
        </w:rPr>
        <w:t>200 mm x 100 mm</w:t>
      </w:r>
      <w:r w:rsidRPr="0048554A">
        <w:rPr>
          <w:sz w:val="30"/>
        </w:rPr>
        <w:br/>
        <w:t>•Feed System : Vacuum Suction</w:t>
      </w:r>
      <w:r w:rsidRPr="0048554A">
        <w:rPr>
          <w:sz w:val="30"/>
        </w:rPr>
        <w:br/>
        <w:t>•Keyboard : Mode Selector &amp; 11 Keys Numeric keypad</w:t>
      </w:r>
      <w:r w:rsidRPr="0048554A">
        <w:rPr>
          <w:sz w:val="30"/>
        </w:rPr>
        <w:br/>
        <w:t xml:space="preserve">•Function mode : Select Mode-3 mode display free, </w:t>
      </w:r>
    </w:p>
    <w:p w:rsidR="0048554A" w:rsidRDefault="0048554A" w:rsidP="0048554A">
      <w:pPr>
        <w:rPr>
          <w:sz w:val="30"/>
        </w:rPr>
      </w:pPr>
      <w:r w:rsidRPr="0048554A">
        <w:rPr>
          <w:sz w:val="30"/>
        </w:rPr>
        <w:t xml:space="preserve">OK stamp, batch, add and diagnostic modes. </w:t>
      </w:r>
    </w:p>
    <w:p w:rsidR="0048554A" w:rsidRDefault="0048554A" w:rsidP="0048554A">
      <w:pPr>
        <w:rPr>
          <w:sz w:val="30"/>
        </w:rPr>
      </w:pPr>
      <w:r w:rsidRPr="0048554A">
        <w:rPr>
          <w:sz w:val="30"/>
        </w:rPr>
        <w:t>Error audio alarm</w:t>
      </w:r>
      <w:r w:rsidRPr="0048554A">
        <w:rPr>
          <w:sz w:val="30"/>
        </w:rPr>
        <w:br/>
        <w:t>•Power supply : 220 V AC</w:t>
      </w:r>
      <w:r w:rsidR="001C0144">
        <w:rPr>
          <w:sz w:val="30"/>
        </w:rPr>
        <w:t>/50HZ</w:t>
      </w:r>
      <w:r w:rsidRPr="0048554A">
        <w:rPr>
          <w:sz w:val="30"/>
        </w:rPr>
        <w:br/>
        <w:t xml:space="preserve">•Consumption : 400 </w:t>
      </w:r>
      <w:r w:rsidR="001C0144">
        <w:rPr>
          <w:sz w:val="30"/>
        </w:rPr>
        <w:t>– 500 Watts</w:t>
      </w:r>
    </w:p>
    <w:p w:rsidR="001C0144" w:rsidRPr="001C0144" w:rsidRDefault="001C0144" w:rsidP="001C0144">
      <w:pPr>
        <w:pStyle w:val="ListParagraph"/>
        <w:numPr>
          <w:ilvl w:val="0"/>
          <w:numId w:val="5"/>
        </w:numPr>
        <w:ind w:left="270" w:hanging="270"/>
        <w:rPr>
          <w:sz w:val="30"/>
        </w:rPr>
      </w:pPr>
      <w:r>
        <w:rPr>
          <w:sz w:val="30"/>
        </w:rPr>
        <w:lastRenderedPageBreak/>
        <w:t>With  and without  duel display.</w:t>
      </w:r>
    </w:p>
    <w:p w:rsidR="009F09C2" w:rsidRPr="0048554A" w:rsidRDefault="009F09C2">
      <w:pPr>
        <w:rPr>
          <w:sz w:val="30"/>
        </w:rPr>
      </w:pPr>
    </w:p>
    <w:p w:rsidR="009F09C2" w:rsidRPr="0048554A" w:rsidRDefault="009F09C2">
      <w:pPr>
        <w:rPr>
          <w:sz w:val="30"/>
        </w:rPr>
      </w:pPr>
    </w:p>
    <w:p w:rsidR="009F09C2" w:rsidRDefault="009F09C2"/>
    <w:p w:rsidR="009F09C2" w:rsidRDefault="009F09C2"/>
    <w:p w:rsidR="009F09C2" w:rsidRDefault="009F09C2"/>
    <w:p w:rsidR="009F09C2" w:rsidRDefault="009F09C2"/>
    <w:p w:rsidR="009F09C2" w:rsidRDefault="009F09C2"/>
    <w:p w:rsidR="009F09C2" w:rsidRDefault="009F09C2"/>
    <w:p w:rsidR="009F09C2" w:rsidRDefault="009F09C2">
      <w:pPr>
        <w:rPr>
          <w:b/>
        </w:rPr>
      </w:pPr>
    </w:p>
    <w:p w:rsidR="009E680A" w:rsidRDefault="009E680A">
      <w:pPr>
        <w:rPr>
          <w:b/>
        </w:rPr>
      </w:pPr>
    </w:p>
    <w:p w:rsidR="009E680A" w:rsidRDefault="009E680A">
      <w:pPr>
        <w:rPr>
          <w:b/>
        </w:rPr>
      </w:pPr>
    </w:p>
    <w:p w:rsidR="00006C5B" w:rsidRDefault="00006C5B">
      <w:pPr>
        <w:rPr>
          <w:rFonts w:ascii="Arial" w:hAnsi="Arial" w:cs="Arial"/>
        </w:rPr>
      </w:pPr>
    </w:p>
    <w:p w:rsidR="00A13506" w:rsidRPr="006952DC" w:rsidRDefault="00A13506" w:rsidP="00A13506">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A13506" w:rsidRPr="002C3686" w:rsidRDefault="00A13506" w:rsidP="00A13506">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006C5B" w:rsidRPr="009F09C2" w:rsidRDefault="00A13506" w:rsidP="00A13506">
      <w:pPr>
        <w:rPr>
          <w:rFonts w:ascii="Arial" w:hAnsi="Arial" w:cs="Arial"/>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sectPr w:rsidR="00006C5B" w:rsidRPr="009F09C2" w:rsidSect="00FF5FCA">
      <w:pgSz w:w="12240" w:h="15840" w:code="1"/>
      <w:pgMar w:top="720" w:right="630" w:bottom="1800" w:left="2160" w:header="720" w:footer="720" w:gutter="0"/>
      <w:cols w:space="720"/>
      <w:docGrid w:linePitch="27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Vladimir Script">
    <w:panose1 w:val="03050402040407070305"/>
    <w:charset w:val="00"/>
    <w:family w:val="script"/>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CF2EF32"/>
    <w:lvl w:ilvl="0">
      <w:numFmt w:val="bullet"/>
      <w:lvlText w:val="*"/>
      <w:lvlJc w:val="left"/>
    </w:lvl>
  </w:abstractNum>
  <w:abstractNum w:abstractNumId="1">
    <w:nsid w:val="03632205"/>
    <w:multiLevelType w:val="hybridMultilevel"/>
    <w:tmpl w:val="BC7A3DF8"/>
    <w:lvl w:ilvl="0" w:tplc="96FCEB70">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0B3D490A"/>
    <w:multiLevelType w:val="hybridMultilevel"/>
    <w:tmpl w:val="38D6DE6A"/>
    <w:lvl w:ilvl="0" w:tplc="B0CAD2C4">
      <w:start w:val="1"/>
      <w:numFmt w:val="lowerRoman"/>
      <w:lvlText w:val="(%1)"/>
      <w:lvlJc w:val="left"/>
      <w:pPr>
        <w:ind w:left="1440" w:hanging="720"/>
      </w:pPr>
      <w:rPr>
        <w:rFonts w:hint="default"/>
        <w:sz w:val="26"/>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DFF1A02"/>
    <w:multiLevelType w:val="hybridMultilevel"/>
    <w:tmpl w:val="12186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BA4CAD"/>
    <w:multiLevelType w:val="hybridMultilevel"/>
    <w:tmpl w:val="9BF2F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726B1E"/>
    <w:multiLevelType w:val="hybridMultilevel"/>
    <w:tmpl w:val="12186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647F46"/>
    <w:multiLevelType w:val="hybridMultilevel"/>
    <w:tmpl w:val="3C2CD950"/>
    <w:lvl w:ilvl="0" w:tplc="B79683AE">
      <w:start w:val="2"/>
      <w:numFmt w:val="lowerLetter"/>
      <w:lvlText w:val="%1."/>
      <w:lvlJc w:val="left"/>
      <w:pPr>
        <w:tabs>
          <w:tab w:val="num" w:pos="1152"/>
        </w:tabs>
        <w:ind w:left="1152" w:hanging="360"/>
      </w:pPr>
      <w:rPr>
        <w:rFonts w:hint="default"/>
      </w:rPr>
    </w:lvl>
    <w:lvl w:ilvl="1" w:tplc="40090019" w:tentative="1">
      <w:start w:val="1"/>
      <w:numFmt w:val="lowerLetter"/>
      <w:lvlText w:val="%2."/>
      <w:lvlJc w:val="left"/>
      <w:pPr>
        <w:tabs>
          <w:tab w:val="num" w:pos="1872"/>
        </w:tabs>
        <w:ind w:left="1872" w:hanging="360"/>
      </w:pPr>
    </w:lvl>
    <w:lvl w:ilvl="2" w:tplc="4009001B" w:tentative="1">
      <w:start w:val="1"/>
      <w:numFmt w:val="lowerRoman"/>
      <w:lvlText w:val="%3."/>
      <w:lvlJc w:val="right"/>
      <w:pPr>
        <w:tabs>
          <w:tab w:val="num" w:pos="2592"/>
        </w:tabs>
        <w:ind w:left="2592" w:hanging="180"/>
      </w:pPr>
    </w:lvl>
    <w:lvl w:ilvl="3" w:tplc="4009000F" w:tentative="1">
      <w:start w:val="1"/>
      <w:numFmt w:val="decimal"/>
      <w:lvlText w:val="%4."/>
      <w:lvlJc w:val="left"/>
      <w:pPr>
        <w:tabs>
          <w:tab w:val="num" w:pos="3312"/>
        </w:tabs>
        <w:ind w:left="3312" w:hanging="360"/>
      </w:pPr>
    </w:lvl>
    <w:lvl w:ilvl="4" w:tplc="40090019" w:tentative="1">
      <w:start w:val="1"/>
      <w:numFmt w:val="lowerLetter"/>
      <w:lvlText w:val="%5."/>
      <w:lvlJc w:val="left"/>
      <w:pPr>
        <w:tabs>
          <w:tab w:val="num" w:pos="4032"/>
        </w:tabs>
        <w:ind w:left="4032" w:hanging="360"/>
      </w:pPr>
    </w:lvl>
    <w:lvl w:ilvl="5" w:tplc="4009001B" w:tentative="1">
      <w:start w:val="1"/>
      <w:numFmt w:val="lowerRoman"/>
      <w:lvlText w:val="%6."/>
      <w:lvlJc w:val="right"/>
      <w:pPr>
        <w:tabs>
          <w:tab w:val="num" w:pos="4752"/>
        </w:tabs>
        <w:ind w:left="4752" w:hanging="180"/>
      </w:pPr>
    </w:lvl>
    <w:lvl w:ilvl="6" w:tplc="4009000F" w:tentative="1">
      <w:start w:val="1"/>
      <w:numFmt w:val="decimal"/>
      <w:lvlText w:val="%7."/>
      <w:lvlJc w:val="left"/>
      <w:pPr>
        <w:tabs>
          <w:tab w:val="num" w:pos="5472"/>
        </w:tabs>
        <w:ind w:left="5472" w:hanging="360"/>
      </w:pPr>
    </w:lvl>
    <w:lvl w:ilvl="7" w:tplc="40090019" w:tentative="1">
      <w:start w:val="1"/>
      <w:numFmt w:val="lowerLetter"/>
      <w:lvlText w:val="%8."/>
      <w:lvlJc w:val="left"/>
      <w:pPr>
        <w:tabs>
          <w:tab w:val="num" w:pos="6192"/>
        </w:tabs>
        <w:ind w:left="6192" w:hanging="360"/>
      </w:pPr>
    </w:lvl>
    <w:lvl w:ilvl="8" w:tplc="4009001B" w:tentative="1">
      <w:start w:val="1"/>
      <w:numFmt w:val="lowerRoman"/>
      <w:lvlText w:val="%9."/>
      <w:lvlJc w:val="right"/>
      <w:pPr>
        <w:tabs>
          <w:tab w:val="num" w:pos="6912"/>
        </w:tabs>
        <w:ind w:left="6912" w:hanging="180"/>
      </w:pPr>
    </w:lvl>
  </w:abstractNum>
  <w:abstractNum w:abstractNumId="7">
    <w:nsid w:val="27215214"/>
    <w:multiLevelType w:val="multilevel"/>
    <w:tmpl w:val="43BACB54"/>
    <w:lvl w:ilvl="0">
      <w:start w:val="1"/>
      <w:numFmt w:val="decimal"/>
      <w:lvlText w:val="%1"/>
      <w:lvlJc w:val="left"/>
      <w:pPr>
        <w:tabs>
          <w:tab w:val="num" w:pos="540"/>
        </w:tabs>
        <w:ind w:left="540" w:hanging="540"/>
      </w:pPr>
      <w:rPr>
        <w:rFonts w:hint="default"/>
      </w:rPr>
    </w:lvl>
    <w:lvl w:ilvl="1">
      <w:start w:val="3"/>
      <w:numFmt w:val="decimal"/>
      <w:lvlText w:val="%1.%2"/>
      <w:lvlJc w:val="left"/>
      <w:pPr>
        <w:tabs>
          <w:tab w:val="num" w:pos="576"/>
        </w:tabs>
        <w:ind w:left="576" w:hanging="540"/>
      </w:pPr>
      <w:rPr>
        <w:rFonts w:hint="default"/>
      </w:rPr>
    </w:lvl>
    <w:lvl w:ilvl="2">
      <w:start w:val="5"/>
      <w:numFmt w:val="decimal"/>
      <w:lvlText w:val="%1.%2.%3"/>
      <w:lvlJc w:val="left"/>
      <w:pPr>
        <w:tabs>
          <w:tab w:val="num" w:pos="792"/>
        </w:tabs>
        <w:ind w:left="792" w:hanging="720"/>
      </w:pPr>
      <w:rPr>
        <w:rFonts w:hint="default"/>
      </w:rPr>
    </w:lvl>
    <w:lvl w:ilvl="3">
      <w:start w:val="1"/>
      <w:numFmt w:val="decimal"/>
      <w:lvlText w:val="%1.%2.%3.%4"/>
      <w:lvlJc w:val="left"/>
      <w:pPr>
        <w:tabs>
          <w:tab w:val="num" w:pos="1188"/>
        </w:tabs>
        <w:ind w:left="1188" w:hanging="1080"/>
      </w:pPr>
      <w:rPr>
        <w:rFonts w:hint="default"/>
      </w:rPr>
    </w:lvl>
    <w:lvl w:ilvl="4">
      <w:start w:val="1"/>
      <w:numFmt w:val="decimal"/>
      <w:lvlText w:val="%1.%2.%3.%4.%5"/>
      <w:lvlJc w:val="left"/>
      <w:pPr>
        <w:tabs>
          <w:tab w:val="num" w:pos="1224"/>
        </w:tabs>
        <w:ind w:left="1224" w:hanging="1080"/>
      </w:pPr>
      <w:rPr>
        <w:rFonts w:hint="default"/>
      </w:rPr>
    </w:lvl>
    <w:lvl w:ilvl="5">
      <w:start w:val="1"/>
      <w:numFmt w:val="decimal"/>
      <w:lvlText w:val="%1.%2.%3.%4.%5.%6"/>
      <w:lvlJc w:val="left"/>
      <w:pPr>
        <w:tabs>
          <w:tab w:val="num" w:pos="1620"/>
        </w:tabs>
        <w:ind w:left="1620"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52"/>
        </w:tabs>
        <w:ind w:left="2052" w:hanging="1800"/>
      </w:pPr>
      <w:rPr>
        <w:rFonts w:hint="default"/>
      </w:rPr>
    </w:lvl>
    <w:lvl w:ilvl="8">
      <w:start w:val="1"/>
      <w:numFmt w:val="decimal"/>
      <w:lvlText w:val="%1.%2.%3.%4.%5.%6.%7.%8.%9"/>
      <w:lvlJc w:val="left"/>
      <w:pPr>
        <w:tabs>
          <w:tab w:val="num" w:pos="2088"/>
        </w:tabs>
        <w:ind w:left="2088" w:hanging="1800"/>
      </w:pPr>
      <w:rPr>
        <w:rFonts w:hint="default"/>
      </w:rPr>
    </w:lvl>
  </w:abstractNum>
  <w:abstractNum w:abstractNumId="8">
    <w:nsid w:val="2CB72200"/>
    <w:multiLevelType w:val="multilevel"/>
    <w:tmpl w:val="35A43C8C"/>
    <w:lvl w:ilvl="0">
      <w:start w:val="1"/>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2D7B130B"/>
    <w:multiLevelType w:val="hybridMultilevel"/>
    <w:tmpl w:val="9B4665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3629DC"/>
    <w:multiLevelType w:val="hybridMultilevel"/>
    <w:tmpl w:val="CA70C5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32412FEB"/>
    <w:multiLevelType w:val="hybridMultilevel"/>
    <w:tmpl w:val="CD7A4D74"/>
    <w:lvl w:ilvl="0" w:tplc="C4F68604">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33963BFA"/>
    <w:multiLevelType w:val="hybridMultilevel"/>
    <w:tmpl w:val="9C841452"/>
    <w:lvl w:ilvl="0" w:tplc="34003C1E">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E9D498B"/>
    <w:multiLevelType w:val="multilevel"/>
    <w:tmpl w:val="3466BAE8"/>
    <w:lvl w:ilvl="0">
      <w:start w:val="1"/>
      <w:numFmt w:val="decimal"/>
      <w:lvlText w:val="%1"/>
      <w:lvlJc w:val="left"/>
      <w:pPr>
        <w:tabs>
          <w:tab w:val="num" w:pos="528"/>
        </w:tabs>
        <w:ind w:left="528" w:hanging="528"/>
      </w:pPr>
      <w:rPr>
        <w:rFonts w:hint="default"/>
      </w:rPr>
    </w:lvl>
    <w:lvl w:ilvl="1">
      <w:start w:val="3"/>
      <w:numFmt w:val="decimal"/>
      <w:lvlText w:val="%1.%2"/>
      <w:lvlJc w:val="left"/>
      <w:pPr>
        <w:tabs>
          <w:tab w:val="num" w:pos="528"/>
        </w:tabs>
        <w:ind w:left="528" w:hanging="528"/>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41227A32"/>
    <w:multiLevelType w:val="hybridMultilevel"/>
    <w:tmpl w:val="B072B312"/>
    <w:lvl w:ilvl="0" w:tplc="10BC7194">
      <w:start w:val="1"/>
      <w:numFmt w:val="low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nsid w:val="424B7CBE"/>
    <w:multiLevelType w:val="hybridMultilevel"/>
    <w:tmpl w:val="034004A0"/>
    <w:lvl w:ilvl="0" w:tplc="9B323EE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78D3ECB"/>
    <w:multiLevelType w:val="hybridMultilevel"/>
    <w:tmpl w:val="0A6E714C"/>
    <w:lvl w:ilvl="0" w:tplc="CAFE24D2">
      <w:start w:val="1"/>
      <w:numFmt w:val="lowerRoman"/>
      <w:lvlText w:val="(%1)"/>
      <w:lvlJc w:val="left"/>
      <w:pPr>
        <w:ind w:left="720" w:hanging="720"/>
      </w:pPr>
      <w:rPr>
        <w:rFonts w:hint="default"/>
        <w:b w:val="0"/>
        <w:sz w:val="4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4E523B1"/>
    <w:multiLevelType w:val="hybridMultilevel"/>
    <w:tmpl w:val="150CB644"/>
    <w:lvl w:ilvl="0" w:tplc="49DCEAB8">
      <w:start w:val="1"/>
      <w:numFmt w:val="low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nsid w:val="57897A89"/>
    <w:multiLevelType w:val="hybridMultilevel"/>
    <w:tmpl w:val="5B1CB99C"/>
    <w:lvl w:ilvl="0" w:tplc="0728E24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5AF666C1"/>
    <w:multiLevelType w:val="hybridMultilevel"/>
    <w:tmpl w:val="E5709E78"/>
    <w:lvl w:ilvl="0" w:tplc="32287842">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nsid w:val="66CF699F"/>
    <w:multiLevelType w:val="hybridMultilevel"/>
    <w:tmpl w:val="12186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BFE2AD0"/>
    <w:multiLevelType w:val="multilevel"/>
    <w:tmpl w:val="5AA00760"/>
    <w:lvl w:ilvl="0">
      <w:start w:val="1"/>
      <w:numFmt w:val="decimal"/>
      <w:lvlText w:val="%1."/>
      <w:lvlJc w:val="left"/>
      <w:pPr>
        <w:tabs>
          <w:tab w:val="num" w:pos="600"/>
        </w:tabs>
        <w:ind w:left="600" w:hanging="600"/>
      </w:pPr>
      <w:rPr>
        <w:rFonts w:hint="default"/>
      </w:rPr>
    </w:lvl>
    <w:lvl w:ilvl="1">
      <w:start w:val="3"/>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nsid w:val="75A04EF8"/>
    <w:multiLevelType w:val="multilevel"/>
    <w:tmpl w:val="90B60754"/>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7615639A"/>
    <w:multiLevelType w:val="multilevel"/>
    <w:tmpl w:val="B2420562"/>
    <w:lvl w:ilvl="0">
      <w:start w:val="2"/>
      <w:numFmt w:val="decimal"/>
      <w:lvlText w:val="%1"/>
      <w:lvlJc w:val="left"/>
      <w:pPr>
        <w:tabs>
          <w:tab w:val="num" w:pos="684"/>
        </w:tabs>
        <w:ind w:left="684" w:hanging="684"/>
      </w:pPr>
      <w:rPr>
        <w:rFonts w:hint="default"/>
        <w:b w:val="0"/>
      </w:rPr>
    </w:lvl>
    <w:lvl w:ilvl="1">
      <w:start w:val="2"/>
      <w:numFmt w:val="decimal"/>
      <w:lvlText w:val="%1.%2"/>
      <w:lvlJc w:val="left"/>
      <w:pPr>
        <w:tabs>
          <w:tab w:val="num" w:pos="684"/>
        </w:tabs>
        <w:ind w:left="684" w:hanging="684"/>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800"/>
        </w:tabs>
        <w:ind w:left="1800" w:hanging="180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4">
    <w:nsid w:val="77B51FB9"/>
    <w:multiLevelType w:val="hybridMultilevel"/>
    <w:tmpl w:val="8850E138"/>
    <w:lvl w:ilvl="0" w:tplc="51DCE20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77BE0444"/>
    <w:multiLevelType w:val="multilevel"/>
    <w:tmpl w:val="EDCE8774"/>
    <w:lvl w:ilvl="0">
      <w:start w:val="1"/>
      <w:numFmt w:val="decimal"/>
      <w:lvlText w:val="%1"/>
      <w:lvlJc w:val="left"/>
      <w:pPr>
        <w:tabs>
          <w:tab w:val="num" w:pos="720"/>
        </w:tabs>
        <w:ind w:left="720" w:hanging="720"/>
      </w:pPr>
      <w:rPr>
        <w:rFonts w:hint="default"/>
        <w:sz w:val="20"/>
      </w:rPr>
    </w:lvl>
    <w:lvl w:ilvl="1">
      <w:start w:val="3"/>
      <w:numFmt w:val="decimal"/>
      <w:lvlText w:val="%1.%2"/>
      <w:lvlJc w:val="left"/>
      <w:pPr>
        <w:tabs>
          <w:tab w:val="num" w:pos="720"/>
        </w:tabs>
        <w:ind w:left="720" w:hanging="720"/>
      </w:pPr>
      <w:rPr>
        <w:rFonts w:hint="default"/>
        <w:sz w:val="20"/>
      </w:rPr>
    </w:lvl>
    <w:lvl w:ilvl="2">
      <w:start w:val="2"/>
      <w:numFmt w:val="decimal"/>
      <w:lvlText w:val="%1.%2.%3"/>
      <w:lvlJc w:val="left"/>
      <w:pPr>
        <w:tabs>
          <w:tab w:val="num" w:pos="720"/>
        </w:tabs>
        <w:ind w:left="720" w:hanging="720"/>
      </w:pPr>
      <w:rPr>
        <w:rFonts w:hint="default"/>
        <w:sz w:val="24"/>
        <w:szCs w:val="24"/>
      </w:rPr>
    </w:lvl>
    <w:lvl w:ilvl="3">
      <w:start w:val="1"/>
      <w:numFmt w:val="decimal"/>
      <w:lvlText w:val="%1.%2.%3.%4"/>
      <w:lvlJc w:val="left"/>
      <w:pPr>
        <w:tabs>
          <w:tab w:val="num" w:pos="720"/>
        </w:tabs>
        <w:ind w:left="720" w:hanging="720"/>
      </w:pPr>
      <w:rPr>
        <w:rFonts w:hint="default"/>
        <w:sz w:val="20"/>
      </w:rPr>
    </w:lvl>
    <w:lvl w:ilvl="4">
      <w:start w:val="1"/>
      <w:numFmt w:val="decimal"/>
      <w:lvlText w:val="%1.%2.%3.%4.%5"/>
      <w:lvlJc w:val="left"/>
      <w:pPr>
        <w:tabs>
          <w:tab w:val="num" w:pos="1080"/>
        </w:tabs>
        <w:ind w:left="1080" w:hanging="1080"/>
      </w:pPr>
      <w:rPr>
        <w:rFonts w:hint="default"/>
        <w:sz w:val="20"/>
      </w:rPr>
    </w:lvl>
    <w:lvl w:ilvl="5">
      <w:start w:val="1"/>
      <w:numFmt w:val="decimal"/>
      <w:lvlText w:val="%1.%2.%3.%4.%5.%6"/>
      <w:lvlJc w:val="left"/>
      <w:pPr>
        <w:tabs>
          <w:tab w:val="num" w:pos="1080"/>
        </w:tabs>
        <w:ind w:left="1080" w:hanging="1080"/>
      </w:pPr>
      <w:rPr>
        <w:rFonts w:hint="default"/>
        <w:sz w:val="20"/>
      </w:rPr>
    </w:lvl>
    <w:lvl w:ilvl="6">
      <w:start w:val="1"/>
      <w:numFmt w:val="decimal"/>
      <w:lvlText w:val="%1.%2.%3.%4.%5.%6.%7"/>
      <w:lvlJc w:val="left"/>
      <w:pPr>
        <w:tabs>
          <w:tab w:val="num" w:pos="1440"/>
        </w:tabs>
        <w:ind w:left="1440" w:hanging="1440"/>
      </w:pPr>
      <w:rPr>
        <w:rFonts w:hint="default"/>
        <w:sz w:val="20"/>
      </w:rPr>
    </w:lvl>
    <w:lvl w:ilvl="7">
      <w:start w:val="1"/>
      <w:numFmt w:val="decimal"/>
      <w:lvlText w:val="%1.%2.%3.%4.%5.%6.%7.%8"/>
      <w:lvlJc w:val="left"/>
      <w:pPr>
        <w:tabs>
          <w:tab w:val="num" w:pos="1440"/>
        </w:tabs>
        <w:ind w:left="1440" w:hanging="1440"/>
      </w:pPr>
      <w:rPr>
        <w:rFonts w:hint="default"/>
        <w:sz w:val="20"/>
      </w:rPr>
    </w:lvl>
    <w:lvl w:ilvl="8">
      <w:start w:val="1"/>
      <w:numFmt w:val="decimal"/>
      <w:lvlText w:val="%1.%2.%3.%4.%5.%6.%7.%8.%9"/>
      <w:lvlJc w:val="left"/>
      <w:pPr>
        <w:tabs>
          <w:tab w:val="num" w:pos="1800"/>
        </w:tabs>
        <w:ind w:left="1800" w:hanging="1800"/>
      </w:pPr>
      <w:rPr>
        <w:rFonts w:hint="default"/>
        <w:sz w:val="20"/>
      </w:rPr>
    </w:lvl>
  </w:abstractNum>
  <w:abstractNum w:abstractNumId="26">
    <w:nsid w:val="7DE502BA"/>
    <w:multiLevelType w:val="hybridMultilevel"/>
    <w:tmpl w:val="187CD44C"/>
    <w:lvl w:ilvl="0" w:tplc="ADD2F456">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26"/>
  </w:num>
  <w:num w:numId="2">
    <w:abstractNumId w:val="11"/>
  </w:num>
  <w:num w:numId="3">
    <w:abstractNumId w:val="1"/>
  </w:num>
  <w:num w:numId="4">
    <w:abstractNumId w:val="19"/>
  </w:num>
  <w:num w:numId="5">
    <w:abstractNumId w:val="9"/>
  </w:num>
  <w:num w:numId="6">
    <w:abstractNumId w:val="4"/>
  </w:num>
  <w:num w:numId="7">
    <w:abstractNumId w:val="12"/>
  </w:num>
  <w:num w:numId="8">
    <w:abstractNumId w:val="16"/>
  </w:num>
  <w:num w:numId="9">
    <w:abstractNumId w:val="5"/>
  </w:num>
  <w:num w:numId="10">
    <w:abstractNumId w:val="24"/>
  </w:num>
  <w:num w:numId="11">
    <w:abstractNumId w:val="10"/>
  </w:num>
  <w:num w:numId="12">
    <w:abstractNumId w:val="17"/>
  </w:num>
  <w:num w:numId="13">
    <w:abstractNumId w:val="15"/>
  </w:num>
  <w:num w:numId="14">
    <w:abstractNumId w:val="25"/>
  </w:num>
  <w:num w:numId="15">
    <w:abstractNumId w:val="8"/>
  </w:num>
  <w:num w:numId="16">
    <w:abstractNumId w:val="13"/>
  </w:num>
  <w:num w:numId="17">
    <w:abstractNumId w:val="21"/>
  </w:num>
  <w:num w:numId="18">
    <w:abstractNumId w:val="7"/>
  </w:num>
  <w:num w:numId="19">
    <w:abstractNumId w:val="6"/>
  </w:num>
  <w:num w:numId="20">
    <w:abstractNumId w:val="22"/>
  </w:num>
  <w:num w:numId="21">
    <w:abstractNumId w:val="23"/>
  </w:num>
  <w:num w:numId="22">
    <w:abstractNumId w:val="18"/>
  </w:num>
  <w:num w:numId="23">
    <w:abstractNumId w:val="0"/>
    <w:lvlOverride w:ilvl="0">
      <w:lvl w:ilvl="0">
        <w:start w:val="65535"/>
        <w:numFmt w:val="bullet"/>
        <w:lvlText w:val=""/>
        <w:legacy w:legacy="1" w:legacySpace="0" w:legacyIndent="0"/>
        <w:lvlJc w:val="left"/>
        <w:rPr>
          <w:rFonts w:ascii="Symbol" w:hAnsi="Symbol" w:hint="default"/>
          <w:color w:val="ABA9AE"/>
        </w:rPr>
      </w:lvl>
    </w:lvlOverride>
  </w:num>
  <w:num w:numId="24">
    <w:abstractNumId w:val="0"/>
    <w:lvlOverride w:ilvl="0">
      <w:lvl w:ilvl="0">
        <w:start w:val="65535"/>
        <w:numFmt w:val="bullet"/>
        <w:lvlText w:val=""/>
        <w:legacy w:legacy="1" w:legacySpace="0" w:legacyIndent="0"/>
        <w:lvlJc w:val="left"/>
        <w:rPr>
          <w:rFonts w:ascii="Symbol" w:hAnsi="Symbol" w:hint="default"/>
          <w:color w:val="918A91"/>
        </w:rPr>
      </w:lvl>
    </w:lvlOverride>
  </w:num>
  <w:num w:numId="25">
    <w:abstractNumId w:val="0"/>
    <w:lvlOverride w:ilvl="0">
      <w:lvl w:ilvl="0">
        <w:start w:val="65535"/>
        <w:numFmt w:val="bullet"/>
        <w:lvlText w:val=""/>
        <w:legacy w:legacy="1" w:legacySpace="0" w:legacyIndent="0"/>
        <w:lvlJc w:val="left"/>
        <w:rPr>
          <w:rFonts w:ascii="Symbol" w:hAnsi="Symbol" w:hint="default"/>
          <w:color w:val="6E6871"/>
        </w:rPr>
      </w:lvl>
    </w:lvlOverride>
  </w:num>
  <w:num w:numId="26">
    <w:abstractNumId w:val="0"/>
    <w:lvlOverride w:ilvl="0">
      <w:lvl w:ilvl="0">
        <w:start w:val="65535"/>
        <w:numFmt w:val="bullet"/>
        <w:lvlText w:val=""/>
        <w:legacy w:legacy="1" w:legacySpace="0" w:legacyIndent="0"/>
        <w:lvlJc w:val="left"/>
        <w:rPr>
          <w:rFonts w:ascii="Symbol" w:hAnsi="Symbol" w:hint="default"/>
          <w:color w:val="CDCBCF"/>
        </w:rPr>
      </w:lvl>
    </w:lvlOverride>
  </w:num>
  <w:num w:numId="27">
    <w:abstractNumId w:val="2"/>
  </w:num>
  <w:num w:numId="28">
    <w:abstractNumId w:val="3"/>
  </w:num>
  <w:num w:numId="29">
    <w:abstractNumId w:val="20"/>
  </w:num>
  <w:num w:numId="3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56186A"/>
    <w:rsid w:val="000023C6"/>
    <w:rsid w:val="00004E19"/>
    <w:rsid w:val="00006AA3"/>
    <w:rsid w:val="00006C5B"/>
    <w:rsid w:val="0001255C"/>
    <w:rsid w:val="00026241"/>
    <w:rsid w:val="00084D3E"/>
    <w:rsid w:val="000B2D68"/>
    <w:rsid w:val="000B3072"/>
    <w:rsid w:val="000C02AA"/>
    <w:rsid w:val="0014185A"/>
    <w:rsid w:val="00152342"/>
    <w:rsid w:val="00170CA4"/>
    <w:rsid w:val="0019687A"/>
    <w:rsid w:val="001A319D"/>
    <w:rsid w:val="001B4427"/>
    <w:rsid w:val="001C0144"/>
    <w:rsid w:val="001D6031"/>
    <w:rsid w:val="00211C88"/>
    <w:rsid w:val="0023137A"/>
    <w:rsid w:val="00235CF3"/>
    <w:rsid w:val="0025142E"/>
    <w:rsid w:val="002743F0"/>
    <w:rsid w:val="002847F7"/>
    <w:rsid w:val="002869E6"/>
    <w:rsid w:val="002913E2"/>
    <w:rsid w:val="00294775"/>
    <w:rsid w:val="00297205"/>
    <w:rsid w:val="002A4DE1"/>
    <w:rsid w:val="002B2B63"/>
    <w:rsid w:val="002C306F"/>
    <w:rsid w:val="002C3B2D"/>
    <w:rsid w:val="002E4EDF"/>
    <w:rsid w:val="002E7E1D"/>
    <w:rsid w:val="003109C0"/>
    <w:rsid w:val="00311DC0"/>
    <w:rsid w:val="0033589B"/>
    <w:rsid w:val="00366751"/>
    <w:rsid w:val="003930C4"/>
    <w:rsid w:val="003D4CD0"/>
    <w:rsid w:val="003F2DB6"/>
    <w:rsid w:val="00400CDF"/>
    <w:rsid w:val="00402E14"/>
    <w:rsid w:val="00431FF6"/>
    <w:rsid w:val="00442FDA"/>
    <w:rsid w:val="00456701"/>
    <w:rsid w:val="00476944"/>
    <w:rsid w:val="004769E6"/>
    <w:rsid w:val="0048554A"/>
    <w:rsid w:val="0048682D"/>
    <w:rsid w:val="004925BE"/>
    <w:rsid w:val="004A029C"/>
    <w:rsid w:val="004A24DF"/>
    <w:rsid w:val="004A7CD4"/>
    <w:rsid w:val="004B555D"/>
    <w:rsid w:val="004B6FDD"/>
    <w:rsid w:val="004C58D7"/>
    <w:rsid w:val="004D0465"/>
    <w:rsid w:val="004E6EA5"/>
    <w:rsid w:val="004F4552"/>
    <w:rsid w:val="004F52FE"/>
    <w:rsid w:val="005027FA"/>
    <w:rsid w:val="00533FA4"/>
    <w:rsid w:val="00536C3D"/>
    <w:rsid w:val="00540B69"/>
    <w:rsid w:val="00547BF1"/>
    <w:rsid w:val="0055476D"/>
    <w:rsid w:val="0056186A"/>
    <w:rsid w:val="005623D6"/>
    <w:rsid w:val="00563C2F"/>
    <w:rsid w:val="00592DF2"/>
    <w:rsid w:val="005A5015"/>
    <w:rsid w:val="005B4122"/>
    <w:rsid w:val="005F6F13"/>
    <w:rsid w:val="0060024A"/>
    <w:rsid w:val="00611956"/>
    <w:rsid w:val="00635A78"/>
    <w:rsid w:val="006378CB"/>
    <w:rsid w:val="00643A6F"/>
    <w:rsid w:val="00651B5A"/>
    <w:rsid w:val="0065203C"/>
    <w:rsid w:val="006527EA"/>
    <w:rsid w:val="0066349F"/>
    <w:rsid w:val="0067179A"/>
    <w:rsid w:val="00673197"/>
    <w:rsid w:val="0068746A"/>
    <w:rsid w:val="0069670C"/>
    <w:rsid w:val="006971F0"/>
    <w:rsid w:val="006A0999"/>
    <w:rsid w:val="006C1860"/>
    <w:rsid w:val="006C36C6"/>
    <w:rsid w:val="006D54C3"/>
    <w:rsid w:val="006E6E50"/>
    <w:rsid w:val="006F7B09"/>
    <w:rsid w:val="00704A8A"/>
    <w:rsid w:val="00743468"/>
    <w:rsid w:val="00743BE7"/>
    <w:rsid w:val="00745070"/>
    <w:rsid w:val="00746C33"/>
    <w:rsid w:val="0077161A"/>
    <w:rsid w:val="007A28D7"/>
    <w:rsid w:val="007C4427"/>
    <w:rsid w:val="007C4EF2"/>
    <w:rsid w:val="007D0FCF"/>
    <w:rsid w:val="007D4383"/>
    <w:rsid w:val="00813493"/>
    <w:rsid w:val="008239F9"/>
    <w:rsid w:val="00825C5D"/>
    <w:rsid w:val="00835508"/>
    <w:rsid w:val="00862772"/>
    <w:rsid w:val="00867968"/>
    <w:rsid w:val="00885F8D"/>
    <w:rsid w:val="00893A20"/>
    <w:rsid w:val="008A48FB"/>
    <w:rsid w:val="008B6871"/>
    <w:rsid w:val="008D743E"/>
    <w:rsid w:val="008F76AB"/>
    <w:rsid w:val="00900EE3"/>
    <w:rsid w:val="009048A5"/>
    <w:rsid w:val="00907878"/>
    <w:rsid w:val="00924B95"/>
    <w:rsid w:val="00924E63"/>
    <w:rsid w:val="00933FB7"/>
    <w:rsid w:val="009455D6"/>
    <w:rsid w:val="00952C17"/>
    <w:rsid w:val="00957369"/>
    <w:rsid w:val="00995DA0"/>
    <w:rsid w:val="009A2E7E"/>
    <w:rsid w:val="009E2808"/>
    <w:rsid w:val="009E680A"/>
    <w:rsid w:val="009F09C2"/>
    <w:rsid w:val="009F63DE"/>
    <w:rsid w:val="009F7B65"/>
    <w:rsid w:val="00A054B5"/>
    <w:rsid w:val="00A118D1"/>
    <w:rsid w:val="00A13506"/>
    <w:rsid w:val="00A179AD"/>
    <w:rsid w:val="00A5164F"/>
    <w:rsid w:val="00A6085D"/>
    <w:rsid w:val="00A8528B"/>
    <w:rsid w:val="00AB1AD3"/>
    <w:rsid w:val="00AC063C"/>
    <w:rsid w:val="00AD0501"/>
    <w:rsid w:val="00B0157B"/>
    <w:rsid w:val="00B04D85"/>
    <w:rsid w:val="00B33361"/>
    <w:rsid w:val="00B64E38"/>
    <w:rsid w:val="00B75480"/>
    <w:rsid w:val="00B754AC"/>
    <w:rsid w:val="00B77FDE"/>
    <w:rsid w:val="00B84B30"/>
    <w:rsid w:val="00BB5C4D"/>
    <w:rsid w:val="00BB7B1D"/>
    <w:rsid w:val="00BD5F51"/>
    <w:rsid w:val="00BF37A1"/>
    <w:rsid w:val="00C01A1E"/>
    <w:rsid w:val="00C02086"/>
    <w:rsid w:val="00C16E1C"/>
    <w:rsid w:val="00C3276F"/>
    <w:rsid w:val="00C335B9"/>
    <w:rsid w:val="00C514EF"/>
    <w:rsid w:val="00C51958"/>
    <w:rsid w:val="00C530AC"/>
    <w:rsid w:val="00C55A8F"/>
    <w:rsid w:val="00C97DBC"/>
    <w:rsid w:val="00CA4A8E"/>
    <w:rsid w:val="00CB571C"/>
    <w:rsid w:val="00CC0E97"/>
    <w:rsid w:val="00CD57C5"/>
    <w:rsid w:val="00CE425F"/>
    <w:rsid w:val="00CE4EF5"/>
    <w:rsid w:val="00CE7E94"/>
    <w:rsid w:val="00CF3E3B"/>
    <w:rsid w:val="00D16E04"/>
    <w:rsid w:val="00D50C30"/>
    <w:rsid w:val="00D552C1"/>
    <w:rsid w:val="00D6660B"/>
    <w:rsid w:val="00D70866"/>
    <w:rsid w:val="00D829A0"/>
    <w:rsid w:val="00D9495F"/>
    <w:rsid w:val="00DC03E5"/>
    <w:rsid w:val="00DC1FDF"/>
    <w:rsid w:val="00E0494F"/>
    <w:rsid w:val="00E227FA"/>
    <w:rsid w:val="00E7785C"/>
    <w:rsid w:val="00E80B86"/>
    <w:rsid w:val="00EB69CD"/>
    <w:rsid w:val="00EC036B"/>
    <w:rsid w:val="00EC5FE8"/>
    <w:rsid w:val="00EC626B"/>
    <w:rsid w:val="00F11897"/>
    <w:rsid w:val="00F20714"/>
    <w:rsid w:val="00F3007E"/>
    <w:rsid w:val="00F54187"/>
    <w:rsid w:val="00F66932"/>
    <w:rsid w:val="00F671C0"/>
    <w:rsid w:val="00F70476"/>
    <w:rsid w:val="00F727AA"/>
    <w:rsid w:val="00F82385"/>
    <w:rsid w:val="00FA1519"/>
    <w:rsid w:val="00FC19BE"/>
    <w:rsid w:val="00FC6DE8"/>
    <w:rsid w:val="00FD6651"/>
    <w:rsid w:val="00FD6ADA"/>
    <w:rsid w:val="00FE4BE9"/>
    <w:rsid w:val="00FF5FCA"/>
    <w:rsid w:val="00FF76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86A"/>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9F63DE"/>
    <w:pPr>
      <w:keepNext/>
      <w:keepLines/>
      <w:spacing w:before="480"/>
      <w:outlineLvl w:val="0"/>
    </w:pPr>
    <w:rPr>
      <w:rFonts w:ascii="Cambria" w:hAnsi="Cambria"/>
      <w:b/>
      <w:bCs/>
      <w:color w:val="365F91"/>
      <w:sz w:val="28"/>
      <w:szCs w:val="28"/>
      <w:lang w:val="en-IN"/>
    </w:rPr>
  </w:style>
  <w:style w:type="paragraph" w:styleId="Heading2">
    <w:name w:val="heading 2"/>
    <w:basedOn w:val="Normal"/>
    <w:next w:val="Normal"/>
    <w:link w:val="Heading2Char"/>
    <w:uiPriority w:val="9"/>
    <w:qFormat/>
    <w:rsid w:val="009F63DE"/>
    <w:pPr>
      <w:keepNext/>
      <w:keepLines/>
      <w:spacing w:before="200"/>
      <w:outlineLvl w:val="1"/>
    </w:pPr>
    <w:rPr>
      <w:rFonts w:ascii="Cambria" w:hAnsi="Cambria"/>
      <w:b/>
      <w:bCs/>
      <w:color w:val="4F81BD"/>
      <w:sz w:val="26"/>
      <w:szCs w:val="26"/>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6186A"/>
    <w:rPr>
      <w:color w:val="0000FF"/>
      <w:u w:val="single"/>
    </w:rPr>
  </w:style>
  <w:style w:type="character" w:customStyle="1" w:styleId="Heading1Char">
    <w:name w:val="Heading 1 Char"/>
    <w:basedOn w:val="DefaultParagraphFont"/>
    <w:link w:val="Heading1"/>
    <w:uiPriority w:val="9"/>
    <w:rsid w:val="009F63DE"/>
    <w:rPr>
      <w:rFonts w:ascii="Cambria" w:eastAsia="Times New Roman" w:hAnsi="Cambria" w:cs="Times New Roman"/>
      <w:b/>
      <w:bCs/>
      <w:color w:val="365F91"/>
      <w:sz w:val="28"/>
      <w:szCs w:val="28"/>
      <w:lang w:val="en-IN"/>
    </w:rPr>
  </w:style>
  <w:style w:type="character" w:customStyle="1" w:styleId="Heading2Char">
    <w:name w:val="Heading 2 Char"/>
    <w:basedOn w:val="DefaultParagraphFont"/>
    <w:link w:val="Heading2"/>
    <w:uiPriority w:val="9"/>
    <w:rsid w:val="009F63DE"/>
    <w:rPr>
      <w:rFonts w:ascii="Cambria" w:eastAsia="Times New Roman" w:hAnsi="Cambria" w:cs="Times New Roman"/>
      <w:b/>
      <w:bCs/>
      <w:color w:val="4F81BD"/>
      <w:sz w:val="26"/>
      <w:szCs w:val="26"/>
      <w:lang w:val="en-IN"/>
    </w:rPr>
  </w:style>
  <w:style w:type="paragraph" w:styleId="ListParagraph">
    <w:name w:val="List Paragraph"/>
    <w:basedOn w:val="Normal"/>
    <w:uiPriority w:val="34"/>
    <w:qFormat/>
    <w:rsid w:val="0065203C"/>
    <w:pPr>
      <w:ind w:left="720"/>
      <w:contextualSpacing/>
    </w:pPr>
    <w:rPr>
      <w:rFonts w:eastAsia="Calibri"/>
      <w:sz w:val="22"/>
      <w:szCs w:val="22"/>
      <w:lang w:val="en-IN"/>
    </w:rPr>
  </w:style>
  <w:style w:type="paragraph" w:customStyle="1" w:styleId="Default">
    <w:name w:val="Default"/>
    <w:rsid w:val="00402E14"/>
    <w:pPr>
      <w:autoSpaceDE w:val="0"/>
      <w:autoSpaceDN w:val="0"/>
      <w:adjustRightInd w:val="0"/>
      <w:spacing w:after="0" w:line="240" w:lineRule="auto"/>
    </w:pPr>
    <w:rPr>
      <w:rFonts w:ascii="Times New Roman" w:eastAsia="Calibri" w:hAnsi="Times New Roman" w:cs="Times New Roman"/>
      <w:color w:val="000000"/>
      <w:sz w:val="24"/>
      <w:szCs w:val="24"/>
      <w:lang w:val="en-IN" w:eastAsia="en-IN"/>
    </w:rPr>
  </w:style>
  <w:style w:type="paragraph" w:customStyle="1" w:styleId="Style">
    <w:name w:val="Style"/>
    <w:rsid w:val="00A118D1"/>
    <w:pPr>
      <w:widowControl w:val="0"/>
      <w:autoSpaceDE w:val="0"/>
      <w:autoSpaceDN w:val="0"/>
      <w:adjustRightInd w:val="0"/>
      <w:spacing w:after="0" w:line="240" w:lineRule="auto"/>
    </w:pPr>
    <w:rPr>
      <w:rFonts w:ascii="Arial" w:eastAsia="SimSun" w:hAnsi="Arial" w:cs="Arial"/>
      <w:sz w:val="24"/>
      <w:szCs w:val="24"/>
      <w:lang w:val="en-IN" w:eastAsia="zh-CN"/>
    </w:rPr>
  </w:style>
  <w:style w:type="paragraph" w:styleId="BodyTextIndent">
    <w:name w:val="Body Text Indent"/>
    <w:basedOn w:val="Normal"/>
    <w:link w:val="BodyTextIndentChar"/>
    <w:rsid w:val="00A118D1"/>
    <w:pPr>
      <w:tabs>
        <w:tab w:val="left" w:pos="2520"/>
        <w:tab w:val="left" w:pos="2970"/>
      </w:tabs>
      <w:suppressAutoHyphens/>
      <w:ind w:left="720"/>
      <w:jc w:val="both"/>
    </w:pPr>
    <w:rPr>
      <w:sz w:val="28"/>
      <w:lang w:eastAsia="ar-SA"/>
    </w:rPr>
  </w:style>
  <w:style w:type="character" w:customStyle="1" w:styleId="BodyTextIndentChar">
    <w:name w:val="Body Text Indent Char"/>
    <w:basedOn w:val="DefaultParagraphFont"/>
    <w:link w:val="BodyTextIndent"/>
    <w:rsid w:val="00A118D1"/>
    <w:rPr>
      <w:rFonts w:ascii="Times New Roman" w:eastAsia="Times New Roman" w:hAnsi="Times New Roman" w:cs="Times New Roman"/>
      <w:sz w:val="28"/>
      <w:szCs w:val="20"/>
      <w:lang w:eastAsia="ar-SA"/>
    </w:rPr>
  </w:style>
  <w:style w:type="paragraph" w:styleId="BalloonText">
    <w:name w:val="Balloon Text"/>
    <w:basedOn w:val="Normal"/>
    <w:link w:val="BalloonTextChar"/>
    <w:uiPriority w:val="99"/>
    <w:semiHidden/>
    <w:unhideWhenUsed/>
    <w:rsid w:val="00A118D1"/>
    <w:rPr>
      <w:rFonts w:ascii="Tahoma" w:hAnsi="Tahoma" w:cs="Tahoma"/>
      <w:sz w:val="16"/>
      <w:szCs w:val="16"/>
    </w:rPr>
  </w:style>
  <w:style w:type="character" w:customStyle="1" w:styleId="BalloonTextChar">
    <w:name w:val="Balloon Text Char"/>
    <w:basedOn w:val="DefaultParagraphFont"/>
    <w:link w:val="BalloonText"/>
    <w:uiPriority w:val="99"/>
    <w:semiHidden/>
    <w:rsid w:val="00A118D1"/>
    <w:rPr>
      <w:rFonts w:ascii="Tahoma" w:eastAsia="Times New Roman" w:hAnsi="Tahoma" w:cs="Tahoma"/>
      <w:sz w:val="16"/>
      <w:szCs w:val="16"/>
    </w:rPr>
  </w:style>
  <w:style w:type="table" w:styleId="TableGrid">
    <w:name w:val="Table Grid"/>
    <w:basedOn w:val="TableNormal"/>
    <w:uiPriority w:val="59"/>
    <w:rsid w:val="00B84B3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47009078">
      <w:bodyDiv w:val="1"/>
      <w:marLeft w:val="0"/>
      <w:marRight w:val="0"/>
      <w:marTop w:val="0"/>
      <w:marBottom w:val="0"/>
      <w:divBdr>
        <w:top w:val="none" w:sz="0" w:space="0" w:color="auto"/>
        <w:left w:val="none" w:sz="0" w:space="0" w:color="auto"/>
        <w:bottom w:val="none" w:sz="0" w:space="0" w:color="auto"/>
        <w:right w:val="none" w:sz="0" w:space="0" w:color="auto"/>
      </w:divBdr>
      <w:divsChild>
        <w:div w:id="1119958807">
          <w:marLeft w:val="0"/>
          <w:marRight w:val="0"/>
          <w:marTop w:val="0"/>
          <w:marBottom w:val="0"/>
          <w:divBdr>
            <w:top w:val="none" w:sz="0" w:space="0" w:color="auto"/>
            <w:left w:val="none" w:sz="0" w:space="0" w:color="auto"/>
            <w:bottom w:val="none" w:sz="0" w:space="0" w:color="auto"/>
            <w:right w:val="none" w:sz="0" w:space="0" w:color="auto"/>
          </w:divBdr>
        </w:div>
      </w:divsChild>
    </w:div>
    <w:div w:id="440416382">
      <w:bodyDiv w:val="1"/>
      <w:marLeft w:val="0"/>
      <w:marRight w:val="0"/>
      <w:marTop w:val="0"/>
      <w:marBottom w:val="0"/>
      <w:divBdr>
        <w:top w:val="none" w:sz="0" w:space="0" w:color="auto"/>
        <w:left w:val="none" w:sz="0" w:space="0" w:color="auto"/>
        <w:bottom w:val="none" w:sz="0" w:space="0" w:color="auto"/>
        <w:right w:val="none" w:sz="0" w:space="0" w:color="auto"/>
      </w:divBdr>
    </w:div>
    <w:div w:id="758674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oleObject" Target="embeddings/oleObject5.bin"/><Relationship Id="rId18" Type="http://schemas.openxmlformats.org/officeDocument/2006/relationships/oleObject" Target="embeddings/oleObject10.bin"/><Relationship Id="rId26" Type="http://schemas.openxmlformats.org/officeDocument/2006/relationships/oleObject" Target="embeddings/oleObject18.bin"/><Relationship Id="rId39" Type="http://schemas.openxmlformats.org/officeDocument/2006/relationships/oleObject" Target="embeddings/oleObject30.bin"/><Relationship Id="rId3" Type="http://schemas.openxmlformats.org/officeDocument/2006/relationships/settings" Target="settings.xml"/><Relationship Id="rId21" Type="http://schemas.openxmlformats.org/officeDocument/2006/relationships/oleObject" Target="embeddings/oleObject13.bin"/><Relationship Id="rId34" Type="http://schemas.openxmlformats.org/officeDocument/2006/relationships/oleObject" Target="embeddings/oleObject25.bin"/><Relationship Id="rId7" Type="http://schemas.openxmlformats.org/officeDocument/2006/relationships/hyperlink" Target="http://www.citizenscooperativebankjammu.com" TargetMode="External"/><Relationship Id="rId12" Type="http://schemas.openxmlformats.org/officeDocument/2006/relationships/image" Target="media/image2.jpeg"/><Relationship Id="rId17" Type="http://schemas.openxmlformats.org/officeDocument/2006/relationships/oleObject" Target="embeddings/oleObject9.bin"/><Relationship Id="rId25" Type="http://schemas.openxmlformats.org/officeDocument/2006/relationships/oleObject" Target="embeddings/oleObject17.bin"/><Relationship Id="rId33" Type="http://schemas.openxmlformats.org/officeDocument/2006/relationships/oleObject" Target="embeddings/oleObject24.bin"/><Relationship Id="rId38" Type="http://schemas.openxmlformats.org/officeDocument/2006/relationships/oleObject" Target="embeddings/oleObject29.bin"/><Relationship Id="rId2" Type="http://schemas.openxmlformats.org/officeDocument/2006/relationships/styles" Target="styles.xml"/><Relationship Id="rId16" Type="http://schemas.openxmlformats.org/officeDocument/2006/relationships/oleObject" Target="embeddings/oleObject8.bin"/><Relationship Id="rId20" Type="http://schemas.openxmlformats.org/officeDocument/2006/relationships/oleObject" Target="embeddings/oleObject12.bin"/><Relationship Id="rId29" Type="http://schemas.openxmlformats.org/officeDocument/2006/relationships/oleObject" Target="embeddings/oleObject21.bin"/><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4.bin"/><Relationship Id="rId24" Type="http://schemas.openxmlformats.org/officeDocument/2006/relationships/oleObject" Target="embeddings/oleObject16.bin"/><Relationship Id="rId32" Type="http://schemas.openxmlformats.org/officeDocument/2006/relationships/oleObject" Target="embeddings/oleObject23.bin"/><Relationship Id="rId37" Type="http://schemas.openxmlformats.org/officeDocument/2006/relationships/oleObject" Target="embeddings/oleObject28.bin"/><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oleObject" Target="embeddings/oleObject7.bin"/><Relationship Id="rId23" Type="http://schemas.openxmlformats.org/officeDocument/2006/relationships/oleObject" Target="embeddings/oleObject15.bin"/><Relationship Id="rId28" Type="http://schemas.openxmlformats.org/officeDocument/2006/relationships/oleObject" Target="embeddings/oleObject20.bin"/><Relationship Id="rId36" Type="http://schemas.openxmlformats.org/officeDocument/2006/relationships/oleObject" Target="embeddings/oleObject27.bin"/><Relationship Id="rId10" Type="http://schemas.openxmlformats.org/officeDocument/2006/relationships/oleObject" Target="embeddings/oleObject3.bin"/><Relationship Id="rId19" Type="http://schemas.openxmlformats.org/officeDocument/2006/relationships/oleObject" Target="embeddings/oleObject11.bin"/><Relationship Id="rId31" Type="http://schemas.openxmlformats.org/officeDocument/2006/relationships/oleObject" Target="embeddings/oleObject22.bin"/><Relationship Id="rId4" Type="http://schemas.openxmlformats.org/officeDocument/2006/relationships/webSettings" Target="webSettings.xml"/><Relationship Id="rId9" Type="http://schemas.openxmlformats.org/officeDocument/2006/relationships/hyperlink" Target="http://www.citizenscooeprativebankjammu.com" TargetMode="External"/><Relationship Id="rId14" Type="http://schemas.openxmlformats.org/officeDocument/2006/relationships/oleObject" Target="embeddings/oleObject6.bin"/><Relationship Id="rId22" Type="http://schemas.openxmlformats.org/officeDocument/2006/relationships/oleObject" Target="embeddings/oleObject14.bin"/><Relationship Id="rId27" Type="http://schemas.openxmlformats.org/officeDocument/2006/relationships/oleObject" Target="embeddings/oleObject19.bin"/><Relationship Id="rId30" Type="http://schemas.openxmlformats.org/officeDocument/2006/relationships/image" Target="media/image3.emf"/><Relationship Id="rId35" Type="http://schemas.openxmlformats.org/officeDocument/2006/relationships/oleObject" Target="embeddings/oleObject2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85</Pages>
  <Words>13033</Words>
  <Characters>74294</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87153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citzenbank</dc:creator>
  <cp:lastModifiedBy>CCBHO G</cp:lastModifiedBy>
  <cp:revision>3</cp:revision>
  <cp:lastPrinted>2014-07-24T11:06:00Z</cp:lastPrinted>
  <dcterms:created xsi:type="dcterms:W3CDTF">2014-07-31T09:14:00Z</dcterms:created>
  <dcterms:modified xsi:type="dcterms:W3CDTF">2014-07-31T09:14:00Z</dcterms:modified>
</cp:coreProperties>
</file>